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50" w:rsidRDefault="003B5C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970883" w:rsidRDefault="001B0EBD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66.5pt;height:83.25pt">
            <v:imagedata r:id="rId5" o:title=""/>
            <o:lock v:ext="edit" ungrouping="t" rotation="t" cropping="t" verticies="t" text="t" grouping="t"/>
            <o:signatureline v:ext="edit" id="{878B4B67-444A-472B-B5CD-5349295C2D37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План работы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профилактике  наркомании, табакокурения и алкоголизма </w:t>
      </w:r>
    </w:p>
    <w:p w:rsidR="00970883" w:rsidRPr="00970883" w:rsidRDefault="00652344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1E62DA">
        <w:rPr>
          <w:rFonts w:ascii="Times New Roman" w:hAnsi="Times New Roman" w:cs="Times New Roman"/>
          <w:noProof/>
          <w:sz w:val="28"/>
          <w:szCs w:val="28"/>
          <w:lang w:eastAsia="ru-RU"/>
        </w:rPr>
        <w:t>МАОУ СШ № 152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на 202</w:t>
      </w:r>
      <w:r w:rsidR="00D51AF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-202</w:t>
      </w:r>
      <w:r w:rsidR="00D51AF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учебный год</w:t>
      </w: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B0EBD" w:rsidRDefault="001B0EB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470972" w:rsidRPr="00470972" w:rsidRDefault="00470972" w:rsidP="0047097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70972" w:rsidRPr="006A6186" w:rsidRDefault="00470972" w:rsidP="001E62DA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lastRenderedPageBreak/>
        <w:t>Цель: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Задачи: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6A6186" w:rsidP="001E62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470972" w:rsidRPr="006A6186" w:rsidRDefault="006A6186" w:rsidP="001E62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470972" w:rsidRPr="006A6186" w:rsidRDefault="006A6186" w:rsidP="001E62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</w:t>
      </w:r>
      <w:proofErr w:type="gramStart"/>
      <w:r w:rsidRPr="006A61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470972" w:rsidRPr="006A6186" w:rsidRDefault="006A6186" w:rsidP="001E62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470972" w:rsidRPr="006A6186" w:rsidRDefault="006A6186" w:rsidP="001E62D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216C6" w:rsidRPr="006A6186" w:rsidRDefault="00E216C6" w:rsidP="001E62D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E62DA" w:rsidRPr="001E62DA" w:rsidRDefault="001E62DA" w:rsidP="001E62DA">
      <w:pPr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1E62DA" w:rsidRPr="001E62DA" w:rsidRDefault="001E62DA" w:rsidP="001E62DA">
      <w:pPr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МАОУ СШ № 152 по профилактике наркомании, </w:t>
      </w:r>
      <w:proofErr w:type="spellStart"/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алкоголизма</w:t>
      </w:r>
    </w:p>
    <w:p w:rsidR="001E62DA" w:rsidRPr="001E62DA" w:rsidRDefault="001E62DA" w:rsidP="001E62DA">
      <w:pPr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E62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2023-2024  учебный год</w:t>
      </w:r>
    </w:p>
    <w:p w:rsidR="001E62DA" w:rsidRPr="001E62DA" w:rsidRDefault="001E62DA" w:rsidP="001E62DA">
      <w:pPr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3544"/>
        <w:gridCol w:w="1418"/>
        <w:gridCol w:w="2127"/>
        <w:gridCol w:w="2551"/>
        <w:gridCol w:w="2835"/>
        <w:gridCol w:w="2268"/>
      </w:tblGrid>
      <w:tr w:rsidR="001E62DA" w:rsidRPr="001E62DA" w:rsidTr="00E96AA6">
        <w:trPr>
          <w:trHeight w:val="377"/>
        </w:trPr>
        <w:tc>
          <w:tcPr>
            <w:tcW w:w="67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Класс/ возраст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1E62DA" w:rsidRPr="001E62DA" w:rsidTr="00E96AA6">
        <w:tc>
          <w:tcPr>
            <w:tcW w:w="67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обучающихся.</w:t>
            </w:r>
          </w:p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 лет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Адресная профилактическая работа в МАОУ СШ № 152 по результатам СПТ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 психолог, социальный педагог, классные руководители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Детских общественных объединений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Навигаторы детства, РДДМ, молодежная политика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E62D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Лекции по половому воспитанию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 Центра семьи и детей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теме «Профилактика вовлечения несовершеннолетних в группы, склоняющие к агрессивному поведению. Позитивные социальные практики»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Инспектор ПДН, психолог ГБУЗ «Наркологический диспансер № 1» 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Общешкольный </w:t>
            </w: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онлайн флэш-моб в формате музыкальной зарядки, направленный на привлечение внимания к здоровому образу жизни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спектакль «ОДИН». Профилактика </w:t>
            </w:r>
            <w:proofErr w:type="spellStart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воспитанию, социальный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1E62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 здоровье и безопасность детей»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 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по выполнению нормативов испытаний комплекса ГТО</w:t>
            </w:r>
          </w:p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ГБУЗ «Наркологический диспансер № 1» 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Конкурс  агитбригад</w:t>
            </w:r>
            <w:proofErr w:type="gramEnd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 выбирает жизнь»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7-8,10 классы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ГБУЗ «Наркологический диспансер № 1»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борьбы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наркоманией 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ГБУЗ «Наркологический диспансер № 1» </w:t>
            </w: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пришкольного лагеря 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анализа состояния работы</w:t>
            </w:r>
          </w:p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профилактике наркомании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просмотров видеоматериалов профилактической направленности, рекомендованных министерством образования, науки и молодёжной политики Красноярского края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Встречи- беседы с инспектором ОДН, специалистами </w:t>
            </w:r>
            <w:proofErr w:type="spellStart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наркодиспансера</w:t>
            </w:r>
            <w:proofErr w:type="spellEnd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других  организаций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межведомственного взаимодействия (по отдельному плану)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1-11класс</w:t>
            </w:r>
          </w:p>
        </w:tc>
        <w:tc>
          <w:tcPr>
            <w:tcW w:w="2127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 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цикла лекций, бесед, классных часов по профилактике правонарушений и формирования правовой 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27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педагог, классные руководители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1418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27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 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окружных, городских, краевых конкурсах, акциях </w:t>
            </w:r>
          </w:p>
        </w:tc>
        <w:tc>
          <w:tcPr>
            <w:tcW w:w="1418" w:type="dxa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127" w:type="dxa"/>
          </w:tcPr>
          <w:p w:rsidR="001E62DA" w:rsidRPr="001E62DA" w:rsidRDefault="001E62DA" w:rsidP="001E62DA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  педагог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418" w:type="dxa"/>
          </w:tcPr>
          <w:p w:rsidR="001E62DA" w:rsidRPr="001E62DA" w:rsidRDefault="001E62DA" w:rsidP="001E62DA"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127" w:type="dxa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62DA" w:rsidRPr="001E62DA" w:rsidRDefault="001E62DA" w:rsidP="001E62DA">
            <w:pPr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proofErr w:type="gramStart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педагог, педагог- психолог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DA" w:rsidRPr="001E62DA" w:rsidTr="00E96AA6">
        <w:tc>
          <w:tcPr>
            <w:tcW w:w="674" w:type="dxa"/>
          </w:tcPr>
          <w:p w:rsidR="001E62DA" w:rsidRPr="001E62DA" w:rsidRDefault="001E62DA" w:rsidP="001E62D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1418" w:type="dxa"/>
          </w:tcPr>
          <w:p w:rsidR="001E62DA" w:rsidRPr="001E62DA" w:rsidRDefault="001E62DA" w:rsidP="001E62DA"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127" w:type="dxa"/>
          </w:tcPr>
          <w:p w:rsidR="001E62DA" w:rsidRPr="001E62DA" w:rsidRDefault="001E62DA" w:rsidP="001E62DA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1E62DA" w:rsidRPr="001E62DA" w:rsidRDefault="001E62DA" w:rsidP="001E62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62DA" w:rsidRPr="001E62DA" w:rsidRDefault="001E62DA" w:rsidP="001E62D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1E62DA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педагог, педагог- психолог</w:t>
            </w:r>
          </w:p>
        </w:tc>
        <w:tc>
          <w:tcPr>
            <w:tcW w:w="2268" w:type="dxa"/>
          </w:tcPr>
          <w:p w:rsidR="001E62DA" w:rsidRPr="001E62DA" w:rsidRDefault="001E62DA" w:rsidP="001E62D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2DA" w:rsidRPr="001E62DA" w:rsidRDefault="001E62DA" w:rsidP="001E62DA">
      <w:pPr>
        <w:rPr>
          <w:b/>
          <w:spacing w:val="6"/>
        </w:rPr>
        <w:sectPr w:rsidR="001E62DA" w:rsidRPr="001E62DA" w:rsidSect="002A10C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1E62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6"/>
    <w:rsid w:val="001B0EBD"/>
    <w:rsid w:val="001C5942"/>
    <w:rsid w:val="001E62DA"/>
    <w:rsid w:val="003B5C50"/>
    <w:rsid w:val="00470972"/>
    <w:rsid w:val="004F2344"/>
    <w:rsid w:val="005A2801"/>
    <w:rsid w:val="00652344"/>
    <w:rsid w:val="00682902"/>
    <w:rsid w:val="006A6186"/>
    <w:rsid w:val="00970883"/>
    <w:rsid w:val="00B66933"/>
    <w:rsid w:val="00D51AF7"/>
    <w:rsid w:val="00E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9FA4-6664-4450-9157-820FCD8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1E6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Gb/MnmF4bg4MSdIirJP12l/kgyzFJQYnL2MBW4fT/bs=</DigestValue>
    </Reference>
    <Reference Type="http://www.w3.org/2000/09/xmldsig#Object" URI="#idOfficeObject">
      <DigestMethod Algorithm="urn:ietf:params:xml:ns:cpxmlsec:algorithms:gostr34112012-256"/>
      <DigestValue>8PvlvYzBWd2YNZhtu+i57ZfoOFKfPWflV4/o1HPy4DY=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MQVSfZLSstHPPF6fKUI3NerL05MC29xQu1DZdtcZMXs=</DigestValue>
    </Reference>
    <Reference Type="http://www.w3.org/2000/09/xmldsig#Object" URI="#idValidSigLnImg">
      <DigestMethod Algorithm="urn:ietf:params:xml:ns:cpxmlsec:algorithms:gostr34112012-256"/>
      <DigestValue>eMABL/nv1bfsGZrc4wT+H4EVIcXCNhv1ofOY2YdHXwk=</DigestValue>
    </Reference>
    <Reference Type="http://www.w3.org/2000/09/xmldsig#Object" URI="#idInvalidSigLnImg">
      <DigestMethod Algorithm="urn:ietf:params:xml:ns:cpxmlsec:algorithms:gostr34112012-256"/>
      <DigestValue>snH/M53Nu41kO+KoZpgT4meqaqhWS+JIC0gETRaWMaw=</DigestValue>
    </Reference>
  </SignedInfo>
  <SignatureValue>Tg/yiUWq2amFXkFQ1fpUMjOBgJYrcXeuaWwPMrBtwDO2dRTVkONOHNq3t3Q8iGDe
T3EtoiKUXSVqyotQvTmnaA==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cyJZitSi/e4pB8VdMN09JjwPpys=</DigestValue>
      </Reference>
      <Reference URI="/word/fontTable.xml?ContentType=application/vnd.openxmlformats-officedocument.wordprocessingml.fontTable+xml">
        <DigestMethod Algorithm="http://www.w3.org/2000/09/xmldsig#sha1"/>
        <DigestValue>AKTdxrjtSJesV4nEqvHWQNEywA8=</DigestValue>
      </Reference>
      <Reference URI="/word/media/image1.emf?ContentType=image/x-emf">
        <DigestMethod Algorithm="http://www.w3.org/2000/09/xmldsig#sha1"/>
        <DigestValue>StB34xZvtx1SbIRpHAQp4OTZHHc=</DigestValue>
      </Reference>
      <Reference URI="/word/numbering.xml?ContentType=application/vnd.openxmlformats-officedocument.wordprocessingml.numbering+xml">
        <DigestMethod Algorithm="http://www.w3.org/2000/09/xmldsig#sha1"/>
        <DigestValue>sNBb0v454FTSX9Gh+a9Ae48us3Y=</DigestValue>
      </Reference>
      <Reference URI="/word/settings.xml?ContentType=application/vnd.openxmlformats-officedocument.wordprocessingml.settings+xml">
        <DigestMethod Algorithm="http://www.w3.org/2000/09/xmldsig#sha1"/>
        <DigestValue>lMpzGqr8yKAdRKsQxk+8Gm74VEk=</DigestValue>
      </Reference>
      <Reference URI="/word/styles.xml?ContentType=application/vnd.openxmlformats-officedocument.wordprocessingml.styles+xml">
        <DigestMethod Algorithm="http://www.w3.org/2000/09/xmldsig#sha1"/>
        <DigestValue>n9iaUhkfrO6bmHZPol/KBYRseLQ=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2023-10-17T03:20:23Z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{878B4B67-444A-472B-B5CD-5349295C2D37}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2023-10-17T03:20:23Z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pP/H8AAJAqK078fwAAMGD1v8MAAAAAAAAAAAAAADBg9b/DAAAAAAAAAAAAAABoOE2L/H8AAAAAAAAAAAAAAAAAAAAAAAAAAAAAAAAAAPDUhE/8fwAAI3QuVPB2AACAkWb0wwAAAAAAAAAAAAAAkAEAAAAAAACAhzT7AAAAAIiTZvTDAAAABgAAAAAAAAADAAAAAAAAAKySZvTDAAAAQJNm9MMAAAAVrT6L/H8AAAAAAAAAAAAAMNWETwAAAABQcDLAwwAAAAAAAAAAAAAArJJm9MM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cJ5m9MMAAADADFX0wwAAAAAAAAAAAAAAIAAAAAAAAAAAAAAAAAAAAGg4TYv8fwAAAAAAAAAAAAAAAAAAAAAAAAAAAAAAAAAAAAAAAAAAAABTZy5U8HYAACAAAAAAAAAAAAAAAAAAAAAuAIoBAAAAAICHNPsAAAAAYKBm9MMAAAAHAAAAAAAAANCfi/TDAAAAnJ9m9MMAAAAwoGb0wwAAABWtPov8fwAAAgDQ9sMAAAB4nmb0AAAAAPCfZvTDAAAABAQAAAAAAACcn2b0w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fQAAAEcAAAApAAAAMwAAAFU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MAAAAYAAAADAAAAAAAAAISAAAADAAAAAEAAAAeAAAAGAAAACkAAAAzAAAAfgAAAEgAAAAlAAAADAAAAAMAAABUAAAAhAAAACoAAAAzAAAAfAAAAEcAAAABAAAAAIDUQZjQ1kEqAAAAMwAAAAkAAABMAAAAAAAAAAAAAAAAAAAA//////////9gAAAAIwRCBDIENQRABDYENAQwBE4EAAAJAAAABwAAAAgAAAAIAAAACQAAAAwAAAAJAAAACAAAAA0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fTDAAAAIAEAAAAAAAAAAAAAwwAAAAAAAAAAAAAACgALAMMAAAAAAAAAAAAAAGg4TYv8fwAAAAAAAAAAAAAAAAAAAAAAADB2oI38fwAAeI5m9MMAAAADdy5U8HYAAEgAAAD8fwAAAAAAAAAAAACQAQAAAAAAAICHNPsAAAAAqJBm9MMAAAAJAAAAAAAAAAAAAAAAAAAAzI9m9MMAAABgkGb0wwAAABWtPov8fwAAAAAAAAAAAACQAQAAAAAAAICHNPvDAAAAqJBm9MMAAADMj2b0wwAAAAkAAAAAAAAAAAAAAAAAAAAAAAAAAAAAAAAAAAAAAAAAX39ST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HCeZvTDAAAAwAxV9MMAAAAAAAAAAAAAACAAAAAAAAAAAAAAAAAAAABoOE2L/H8AAAAAAAAAAAAAAAAAAAAAAAAAAAAAAAAAAAAAAAAAAAAAU2cuVPB2AAAgAAAAAAAAAAAAAAAAAAAALgCKAQAAAACAhzT7AAAAAGCgZvTDAAAABwAAAAAAAADQn4v0wwAAAJyfZvTDAAAAMKBm9MMAAAAVrT6L/H8AAAIA0PbDAAAAeJ5m9AAAAADwn2b0wwAAAAQEAAAAAAAAnJ9m9MM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QAAAAYAAAADAAAAAAAAAISAAAADAAAAAEAAAAeAAAAGAAAACkAAAAzAAAAfgAAAEgAAAAlAAAADAAAAAQAAABUAAAAhAAAACoAAAAzAAAAfAAAAEcAAAABAAAAAIDUQZjQ1kEqAAAAMwAAAAkAAABMAAAAAAAAAAAAAAAAAAAA//////////9gAAAAIwRCBDIENQRABDYENAQwBE4EAAAJAAAABwAAAAgAAAAIAAAACQAAAAwAAAAJAAAACAAAAA0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dcterms:created xsi:type="dcterms:W3CDTF">2023-10-16T11:21:00Z</dcterms:created>
  <dcterms:modified xsi:type="dcterms:W3CDTF">2023-10-17T03:20:00Z</dcterms:modified>
</cp:coreProperties>
</file>