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E0" w:rsidRDefault="00E87FE0" w:rsidP="009A1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07A08" w:rsidRDefault="00E07A08" w:rsidP="009A1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07A08" w:rsidRPr="00E07A08" w:rsidRDefault="00E07A08" w:rsidP="00E07A08">
      <w:pPr>
        <w:pBdr>
          <w:bottom w:val="single" w:sz="4" w:space="0" w:color="auto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07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07A08" w:rsidRPr="00E07A08" w:rsidRDefault="00E07A08" w:rsidP="00E07A08">
      <w:pPr>
        <w:pBdr>
          <w:bottom w:val="single" w:sz="4" w:space="0" w:color="auto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07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«СРЕДНЯЯ </w:t>
      </w:r>
      <w:r w:rsidRPr="00E07A08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ru-RU"/>
        </w:rPr>
        <w:t xml:space="preserve">ШКОЛА № 152 имени А.Д. </w:t>
      </w:r>
      <w:proofErr w:type="gramStart"/>
      <w:r w:rsidRPr="00E07A08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eastAsia="ru-RU"/>
        </w:rPr>
        <w:t>БЕРЕЗИНА</w:t>
      </w:r>
      <w:r w:rsidRPr="00E07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»</w:t>
      </w:r>
      <w:r w:rsidRPr="00E07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(</w:t>
      </w:r>
      <w:proofErr w:type="gramEnd"/>
      <w:r w:rsidRPr="00E07A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МАОУ СШ № 152)</w:t>
      </w:r>
    </w:p>
    <w:p w:rsidR="00E07A08" w:rsidRPr="00E07A08" w:rsidRDefault="00E07A08" w:rsidP="00E07A08">
      <w:pPr>
        <w:pBdr>
          <w:bottom w:val="single" w:sz="4" w:space="0" w:color="auto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E07A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Ястынская</w:t>
      </w:r>
      <w:proofErr w:type="spellEnd"/>
      <w:r w:rsidRPr="00E07A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ул., 9 «д», г. Красноярск, Красноярский край, Россия, 660131</w:t>
      </w:r>
    </w:p>
    <w:p w:rsidR="00E07A08" w:rsidRPr="00E07A08" w:rsidRDefault="00E07A08" w:rsidP="00E07A08">
      <w:pPr>
        <w:pBdr>
          <w:bottom w:val="single" w:sz="4" w:space="0" w:color="auto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07A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Контактные телефоны: приемная 276-36-80, бухгалтерия 276-36-86, </w:t>
      </w:r>
      <w:r w:rsidRPr="00E07A0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e</w:t>
      </w:r>
      <w:r w:rsidRPr="00E07A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r w:rsidRPr="00E07A0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mail</w:t>
      </w:r>
      <w:r w:rsidRPr="00E07A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7" w:history="1">
        <w:r w:rsidR="00CC162C" w:rsidRPr="00CC162C">
          <w:rPr>
            <w:rStyle w:val="af5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sch152@mailkrsk.ru</w:t>
        </w:r>
      </w:hyperlink>
    </w:p>
    <w:p w:rsidR="00E07A08" w:rsidRPr="00E07A08" w:rsidRDefault="00E07A08" w:rsidP="00E07A08">
      <w:pPr>
        <w:pBdr>
          <w:bottom w:val="single" w:sz="4" w:space="0" w:color="auto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07A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ИНН 2465297206, КПП 246501001, </w:t>
      </w:r>
      <w:proofErr w:type="gramStart"/>
      <w:r w:rsidRPr="00E07A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ОГРН  1132468043476</w:t>
      </w:r>
      <w:proofErr w:type="gramEnd"/>
    </w:p>
    <w:p w:rsidR="00E07A08" w:rsidRPr="00E07A08" w:rsidRDefault="00E07A08" w:rsidP="00E07A08">
      <w:pPr>
        <w:suppressAutoHyphens w:val="0"/>
        <w:spacing w:after="0" w:line="240" w:lineRule="auto"/>
        <w:ind w:left="10773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E07A08" w:rsidRPr="00E07A08" w:rsidRDefault="00E07A08" w:rsidP="00E07A08">
      <w:pPr>
        <w:suppressAutoHyphens w:val="0"/>
        <w:spacing w:after="0" w:line="240" w:lineRule="auto"/>
        <w:ind w:left="10773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07A08">
        <w:rPr>
          <w:rFonts w:ascii="Times New Roman" w:eastAsia="Calibri" w:hAnsi="Times New Roman" w:cs="Times New Roman"/>
          <w:color w:val="auto"/>
          <w:sz w:val="24"/>
          <w:szCs w:val="24"/>
        </w:rPr>
        <w:t>УТВЕРЖДАЮ</w:t>
      </w:r>
    </w:p>
    <w:p w:rsidR="00E07A08" w:rsidRPr="00E07A08" w:rsidRDefault="00E07A08" w:rsidP="00E07A08">
      <w:pPr>
        <w:suppressAutoHyphens w:val="0"/>
        <w:spacing w:after="0" w:line="240" w:lineRule="auto"/>
        <w:ind w:left="10773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07A08">
        <w:rPr>
          <w:rFonts w:ascii="Times New Roman" w:eastAsia="Calibri" w:hAnsi="Times New Roman" w:cs="Times New Roman"/>
          <w:color w:val="auto"/>
          <w:sz w:val="24"/>
          <w:szCs w:val="24"/>
        </w:rPr>
        <w:t>ДИРЕКТОР МАОУ СШ № 152</w:t>
      </w:r>
    </w:p>
    <w:p w:rsidR="00E07A08" w:rsidRPr="00E07A08" w:rsidRDefault="00E07A08" w:rsidP="00E07A08">
      <w:pPr>
        <w:suppressAutoHyphens w:val="0"/>
        <w:spacing w:after="0" w:line="240" w:lineRule="auto"/>
        <w:ind w:left="10773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E07A08">
        <w:rPr>
          <w:rFonts w:ascii="Times New Roman" w:eastAsia="Calibri" w:hAnsi="Times New Roman" w:cs="Times New Roman"/>
          <w:color w:val="auto"/>
          <w:sz w:val="24"/>
          <w:szCs w:val="24"/>
        </w:rPr>
        <w:t>_______</w:t>
      </w:r>
      <w:r w:rsidR="00CC162C">
        <w:rPr>
          <w:rFonts w:ascii="Times New Roman" w:eastAsia="Calibri" w:hAnsi="Times New Roman" w:cs="Times New Roman"/>
          <w:color w:val="auto"/>
          <w:sz w:val="24"/>
          <w:szCs w:val="24"/>
        </w:rPr>
        <w:t>__</w:t>
      </w:r>
      <w:r w:rsidRPr="00E07A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__    С.А. </w:t>
      </w:r>
      <w:proofErr w:type="spellStart"/>
      <w:r w:rsidRPr="00E07A08">
        <w:rPr>
          <w:rFonts w:ascii="Times New Roman" w:eastAsia="Calibri" w:hAnsi="Times New Roman" w:cs="Times New Roman"/>
          <w:color w:val="auto"/>
          <w:sz w:val="24"/>
          <w:szCs w:val="24"/>
        </w:rPr>
        <w:t>Гуторина</w:t>
      </w:r>
      <w:proofErr w:type="spellEnd"/>
    </w:p>
    <w:p w:rsidR="00E07A08" w:rsidRPr="00E07A08" w:rsidRDefault="00681559" w:rsidP="00E07A08">
      <w:pPr>
        <w:suppressAutoHyphens w:val="0"/>
        <w:spacing w:after="0" w:line="240" w:lineRule="auto"/>
        <w:ind w:left="10773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Приказ № 457/ш  </w:t>
      </w:r>
      <w:r w:rsidR="002C433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28.06</w:t>
      </w:r>
      <w:r w:rsidR="00E65E2D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bookmarkStart w:id="0" w:name="_GoBack"/>
      <w:bookmarkEnd w:id="0"/>
      <w:r w:rsidR="00E65E2D">
        <w:rPr>
          <w:rFonts w:ascii="Times New Roman" w:eastAsia="Calibri" w:hAnsi="Times New Roman" w:cs="Times New Roman"/>
          <w:color w:val="auto"/>
          <w:sz w:val="24"/>
          <w:szCs w:val="24"/>
        </w:rPr>
        <w:t>2024</w:t>
      </w:r>
      <w:r w:rsidR="001E2AA9">
        <w:rPr>
          <w:rFonts w:ascii="Times New Roman" w:eastAsia="Calibri" w:hAnsi="Times New Roman" w:cs="Times New Roman"/>
          <w:color w:val="auto"/>
          <w:sz w:val="24"/>
          <w:szCs w:val="24"/>
        </w:rPr>
        <w:t>г.</w:t>
      </w:r>
    </w:p>
    <w:p w:rsidR="00E07A08" w:rsidRDefault="00E07A08" w:rsidP="009A1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07A08" w:rsidRDefault="00E07A08" w:rsidP="009A111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A1116" w:rsidRPr="00E07A08" w:rsidRDefault="009A1116" w:rsidP="009A1116">
      <w:pPr>
        <w:widowControl w:val="0"/>
        <w:suppressAutoHyphens w:val="0"/>
        <w:autoSpaceDE w:val="0"/>
        <w:autoSpaceDN w:val="0"/>
        <w:spacing w:before="62" w:after="0" w:line="240" w:lineRule="auto"/>
        <w:ind w:left="2302" w:right="283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1116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   </w:t>
      </w:r>
      <w:r w:rsidR="00E07A08" w:rsidRPr="00E07A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План работы</w:t>
      </w:r>
    </w:p>
    <w:p w:rsidR="009A1116" w:rsidRPr="00E07A08" w:rsidRDefault="009A1116" w:rsidP="009A1116">
      <w:pPr>
        <w:widowControl w:val="0"/>
        <w:suppressAutoHyphens w:val="0"/>
        <w:autoSpaceDE w:val="0"/>
        <w:autoSpaceDN w:val="0"/>
        <w:spacing w:before="10"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proofErr w:type="gramStart"/>
      <w:r w:rsidRPr="00E07A08">
        <w:rPr>
          <w:rFonts w:ascii="Times New Roman" w:eastAsia="Calibri" w:hAnsi="Times New Roman" w:cs="Times New Roman"/>
          <w:b/>
          <w:color w:val="auto"/>
          <w:sz w:val="24"/>
          <w:szCs w:val="24"/>
        </w:rPr>
        <w:t>структурного</w:t>
      </w:r>
      <w:r w:rsidRPr="00E07A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E07A0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подразделения</w:t>
      </w:r>
      <w:proofErr w:type="gramEnd"/>
    </w:p>
    <w:p w:rsidR="009A1116" w:rsidRPr="00E07A08" w:rsidRDefault="009A1116" w:rsidP="009A1116">
      <w:pPr>
        <w:widowControl w:val="0"/>
        <w:suppressAutoHyphens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07A0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«Центр дополнительного </w:t>
      </w:r>
      <w:proofErr w:type="gramStart"/>
      <w:r w:rsidRPr="00E07A08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образования  «</w:t>
      </w:r>
      <w:proofErr w:type="gramEnd"/>
      <w:r w:rsidRPr="00E07A08">
        <w:rPr>
          <w:rFonts w:ascii="Times New Roman" w:eastAsia="Calibri" w:hAnsi="Times New Roman" w:cs="Times New Roman"/>
          <w:b/>
          <w:color w:val="auto"/>
          <w:sz w:val="24"/>
          <w:szCs w:val="24"/>
        </w:rPr>
        <w:t>Школа полного дня»</w:t>
      </w:r>
    </w:p>
    <w:p w:rsidR="009A1116" w:rsidRPr="00E07A08" w:rsidRDefault="009A1116" w:rsidP="00E07A08">
      <w:pPr>
        <w:widowControl w:val="0"/>
        <w:suppressAutoHyphens w:val="0"/>
        <w:autoSpaceDE w:val="0"/>
        <w:autoSpaceDN w:val="0"/>
        <w:spacing w:after="0" w:line="480" w:lineRule="auto"/>
        <w:ind w:left="3119" w:right="540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07A08">
        <w:rPr>
          <w:rFonts w:ascii="Times New Roman" w:eastAsia="Times New Roman" w:hAnsi="Times New Roman" w:cs="Times New Roman"/>
          <w:b/>
          <w:bCs/>
          <w:color w:val="auto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E07A08">
        <w:rPr>
          <w:rFonts w:ascii="Times New Roman" w:eastAsia="Times New Roman" w:hAnsi="Times New Roman" w:cs="Times New Roman"/>
          <w:b/>
          <w:bCs/>
          <w:color w:val="auto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7A08">
        <w:rPr>
          <w:rFonts w:ascii="Times New Roman" w:eastAsia="Times New Roman" w:hAnsi="Times New Roman" w:cs="Times New Roman"/>
          <w:b/>
          <w:bCs/>
          <w:color w:val="auto"/>
          <w:spacing w:val="-57"/>
          <w:sz w:val="24"/>
          <w:szCs w:val="24"/>
        </w:rPr>
        <w:t xml:space="preserve">                                  </w:t>
      </w:r>
      <w:proofErr w:type="gramStart"/>
      <w:r w:rsidRPr="00E07A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на</w:t>
      </w:r>
      <w:proofErr w:type="gramEnd"/>
      <w:r w:rsidRPr="00E07A08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E65E2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2024</w:t>
      </w:r>
      <w:r w:rsidR="00D871A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- </w:t>
      </w:r>
      <w:r w:rsidR="00E65E2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2025</w:t>
      </w:r>
      <w:r w:rsidR="00E07A08" w:rsidRPr="00E07A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учебный </w:t>
      </w:r>
      <w:r w:rsidRPr="00E07A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год</w:t>
      </w:r>
    </w:p>
    <w:p w:rsidR="00FE6C5A" w:rsidRDefault="009A1116" w:rsidP="00FE6C5A">
      <w:pPr>
        <w:widowControl w:val="0"/>
        <w:suppressAutoHyphens w:val="0"/>
        <w:autoSpaceDE w:val="0"/>
        <w:autoSpaceDN w:val="0"/>
        <w:spacing w:before="1" w:after="0" w:line="240" w:lineRule="auto"/>
        <w:ind w:left="152" w:right="-41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Основная </w:t>
      </w:r>
      <w:r w:rsidRPr="009A11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цель деятельности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Центра дополнительного </w:t>
      </w:r>
      <w:proofErr w:type="gramStart"/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образования  «</w:t>
      </w:r>
      <w:proofErr w:type="gramEnd"/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Школа полного дня» </w:t>
      </w:r>
      <w:r w:rsidR="003D16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определена в соответствии </w:t>
      </w:r>
      <w:r w:rsidR="003D16E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</w:t>
      </w:r>
      <w:r w:rsidR="00FE6C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</w:p>
    <w:p w:rsidR="009A1116" w:rsidRPr="009A1116" w:rsidRDefault="00FE6C5A" w:rsidP="00FE6C5A">
      <w:pPr>
        <w:widowControl w:val="0"/>
        <w:suppressAutoHyphens w:val="0"/>
        <w:autoSpaceDE w:val="0"/>
        <w:autoSpaceDN w:val="0"/>
        <w:spacing w:before="1" w:after="0" w:line="240" w:lineRule="auto"/>
        <w:ind w:left="152" w:right="-41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D16E6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Программой развития школы как р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асширение вариативности дополнительного образования детей, направленной на формирование духовно-нравственных ориентиров, а также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создание условий для самоопределения и самореализации учащихся. Осуществление образовательной деятельности регулируется федеральными,</w:t>
      </w:r>
      <w:r w:rsidR="009A1116" w:rsidRPr="009A1116">
        <w:rPr>
          <w:rFonts w:ascii="Times New Roman" w:eastAsia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региональными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и городскими</w:t>
      </w:r>
      <w:r w:rsidR="009A1116" w:rsidRPr="009A1116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нормативными документами,</w:t>
      </w:r>
      <w:r w:rsidR="009A1116" w:rsidRPr="009A1116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также локальными</w:t>
      </w:r>
      <w:r w:rsidR="009A1116" w:rsidRPr="009A1116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актами МАОУ СШ№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152.</w:t>
      </w:r>
    </w:p>
    <w:p w:rsidR="009A1116" w:rsidRPr="009A1116" w:rsidRDefault="009A1116" w:rsidP="00FE6C5A">
      <w:pPr>
        <w:widowControl w:val="0"/>
        <w:suppressAutoHyphens w:val="0"/>
        <w:autoSpaceDE w:val="0"/>
        <w:autoSpaceDN w:val="0"/>
        <w:spacing w:before="11" w:after="0" w:line="240" w:lineRule="auto"/>
        <w:ind w:right="-41"/>
        <w:rPr>
          <w:rFonts w:ascii="Times New Roman" w:eastAsia="Times New Roman" w:hAnsi="Times New Roman" w:cs="Times New Roman"/>
          <w:color w:val="auto"/>
          <w:sz w:val="23"/>
          <w:szCs w:val="24"/>
        </w:rPr>
      </w:pPr>
    </w:p>
    <w:p w:rsidR="009A1116" w:rsidRPr="009A1116" w:rsidRDefault="009A1116" w:rsidP="00FE6C5A">
      <w:pPr>
        <w:widowControl w:val="0"/>
        <w:suppressAutoHyphens w:val="0"/>
        <w:autoSpaceDE w:val="0"/>
        <w:autoSpaceDN w:val="0"/>
        <w:spacing w:after="0" w:line="240" w:lineRule="auto"/>
        <w:ind w:left="718" w:right="-41" w:hanging="57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Образовательный</w:t>
      </w:r>
      <w:r w:rsidRPr="009A1116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процесс</w:t>
      </w:r>
      <w:r w:rsidRPr="009A1116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строится</w:t>
      </w:r>
      <w:r w:rsidRPr="009A1116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9A1116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соответствии</w:t>
      </w:r>
      <w:r w:rsidRPr="009A1116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Pr="009A1116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дополнительными</w:t>
      </w:r>
      <w:r w:rsidRPr="009A1116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общеобразовательными</w:t>
      </w:r>
      <w:r w:rsidRPr="009A1116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программами</w:t>
      </w:r>
      <w:r w:rsidRPr="009A1116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Pr="009A1116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направлен</w:t>
      </w:r>
      <w:r w:rsidRPr="009A1116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  <w:szCs w:val="24"/>
        </w:rPr>
        <w:t>на:</w:t>
      </w:r>
    </w:p>
    <w:p w:rsidR="009A1116" w:rsidRPr="009A1116" w:rsidRDefault="00D871A2" w:rsidP="00FE6C5A">
      <w:pPr>
        <w:widowControl w:val="0"/>
        <w:tabs>
          <w:tab w:val="left" w:pos="1430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-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формирование</w:t>
      </w:r>
      <w:r w:rsidR="009A1116"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и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развитие</w:t>
      </w:r>
      <w:r w:rsidR="009A1116"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творческих способностей,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обучающихся;</w:t>
      </w:r>
    </w:p>
    <w:p w:rsidR="00D871A2" w:rsidRDefault="00D871A2" w:rsidP="00FE6C5A">
      <w:pPr>
        <w:widowControl w:val="0"/>
        <w:tabs>
          <w:tab w:val="left" w:pos="1430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pacing w:val="1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-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удовлетворение индивидуальных потребностей, обучающихся в интеллектуальном, художественно-эстетическом, нравственном и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</w:p>
    <w:p w:rsidR="009A1116" w:rsidRPr="009A1116" w:rsidRDefault="00D871A2" w:rsidP="00FE6C5A">
      <w:pPr>
        <w:widowControl w:val="0"/>
        <w:tabs>
          <w:tab w:val="left" w:pos="1430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   </w:t>
      </w:r>
      <w:proofErr w:type="gramStart"/>
      <w:r w:rsidR="00F27EF8">
        <w:rPr>
          <w:rFonts w:ascii="Times New Roman" w:eastAsia="Times New Roman" w:hAnsi="Times New Roman" w:cs="Times New Roman"/>
          <w:color w:val="auto"/>
          <w:sz w:val="24"/>
        </w:rPr>
        <w:t>интеллектуальном</w:t>
      </w:r>
      <w:proofErr w:type="gramEnd"/>
      <w:r w:rsidR="00F27EF8">
        <w:rPr>
          <w:rFonts w:ascii="Times New Roman" w:eastAsia="Times New Roman" w:hAnsi="Times New Roman" w:cs="Times New Roman"/>
          <w:color w:val="auto"/>
          <w:sz w:val="24"/>
        </w:rPr>
        <w:t xml:space="preserve"> развитии;</w:t>
      </w:r>
    </w:p>
    <w:p w:rsidR="009A1116" w:rsidRPr="009A1116" w:rsidRDefault="00471C29" w:rsidP="00FE6C5A">
      <w:pPr>
        <w:widowControl w:val="0"/>
        <w:tabs>
          <w:tab w:val="left" w:pos="1430"/>
        </w:tabs>
        <w:suppressAutoHyphens w:val="0"/>
        <w:autoSpaceDE w:val="0"/>
        <w:autoSpaceDN w:val="0"/>
        <w:spacing w:before="1"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-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формирование</w:t>
      </w:r>
      <w:r w:rsidR="009A1116"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культуры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здорового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и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безопасного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образа</w:t>
      </w:r>
      <w:r w:rsidR="009A1116"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жизни,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укрепление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здоровья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обучающихся;</w:t>
      </w:r>
    </w:p>
    <w:p w:rsidR="009A1116" w:rsidRPr="009A1116" w:rsidRDefault="00471C29" w:rsidP="00FE6C5A">
      <w:pPr>
        <w:widowControl w:val="0"/>
        <w:tabs>
          <w:tab w:val="left" w:pos="1430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-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обеспечение</w:t>
      </w:r>
      <w:r w:rsidR="009A1116" w:rsidRPr="009A1116">
        <w:rPr>
          <w:rFonts w:ascii="Times New Roman" w:eastAsia="Times New Roman" w:hAnsi="Times New Roman" w:cs="Times New Roman"/>
          <w:color w:val="auto"/>
          <w:spacing w:val="-6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духовно-нравственного,</w:t>
      </w:r>
      <w:r w:rsidR="009A1116"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гражданско-патриотического,</w:t>
      </w:r>
      <w:r w:rsidR="009A1116"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военно-</w:t>
      </w:r>
      <w:r w:rsidR="009A1116" w:rsidRPr="009A1116">
        <w:rPr>
          <w:rFonts w:ascii="Times New Roman" w:eastAsia="Times New Roman" w:hAnsi="Times New Roman" w:cs="Times New Roman"/>
          <w:color w:val="auto"/>
          <w:spacing w:val="-6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патриотического,</w:t>
      </w:r>
      <w:r w:rsidR="009A1116"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трудового</w:t>
      </w:r>
      <w:r w:rsidR="009A1116"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воспитания</w:t>
      </w:r>
      <w:r w:rsidR="009A1116" w:rsidRPr="009A1116">
        <w:rPr>
          <w:rFonts w:ascii="Times New Roman" w:eastAsia="Times New Roman" w:hAnsi="Times New Roman" w:cs="Times New Roman"/>
          <w:color w:val="auto"/>
          <w:spacing w:val="-5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обучающихся;</w:t>
      </w:r>
    </w:p>
    <w:p w:rsidR="009A1116" w:rsidRPr="009A1116" w:rsidRDefault="00471C29" w:rsidP="00FE6C5A">
      <w:pPr>
        <w:widowControl w:val="0"/>
        <w:tabs>
          <w:tab w:val="left" w:pos="1430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-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выявление,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развитие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и</w:t>
      </w:r>
      <w:r w:rsidR="009A1116"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поддержку</w:t>
      </w:r>
      <w:r w:rsidR="009A1116" w:rsidRPr="009A1116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талантливых обучающихся,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а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также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лиц,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проявивших выдающиеся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способности;</w:t>
      </w:r>
    </w:p>
    <w:p w:rsidR="009A1116" w:rsidRPr="009A1116" w:rsidRDefault="00471C29" w:rsidP="00FE6C5A">
      <w:pPr>
        <w:widowControl w:val="0"/>
        <w:tabs>
          <w:tab w:val="left" w:pos="1430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-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профессиональную</w:t>
      </w:r>
      <w:r w:rsidR="009A1116" w:rsidRPr="009A1116">
        <w:rPr>
          <w:rFonts w:ascii="Times New Roman" w:eastAsia="Times New Roman" w:hAnsi="Times New Roman" w:cs="Times New Roman"/>
          <w:color w:val="auto"/>
          <w:spacing w:val="-6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ориентацию</w:t>
      </w:r>
      <w:r w:rsidR="009A1116" w:rsidRPr="009A1116">
        <w:rPr>
          <w:rFonts w:ascii="Times New Roman" w:eastAsia="Times New Roman" w:hAnsi="Times New Roman" w:cs="Times New Roman"/>
          <w:color w:val="auto"/>
          <w:spacing w:val="-5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обучающихся;</w:t>
      </w:r>
    </w:p>
    <w:p w:rsidR="009A1116" w:rsidRPr="009A1116" w:rsidRDefault="00471C29" w:rsidP="00FE6C5A">
      <w:pPr>
        <w:widowControl w:val="0"/>
        <w:tabs>
          <w:tab w:val="left" w:pos="1430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-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создание и обеспечение необходимых условий для личностного развития, укрепления здоровья, профессионального самоопределения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и</w:t>
      </w:r>
      <w:r w:rsidR="009A1116" w:rsidRPr="009A1116">
        <w:rPr>
          <w:rFonts w:ascii="Times New Roman" w:eastAsia="Times New Roman" w:hAnsi="Times New Roman" w:cs="Times New Roman"/>
          <w:color w:val="auto"/>
          <w:spacing w:val="-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творческого труда</w:t>
      </w:r>
      <w:r w:rsidR="009A1116" w:rsidRPr="009A1116">
        <w:rPr>
          <w:rFonts w:ascii="Times New Roman" w:eastAsia="Times New Roman" w:hAnsi="Times New Roman" w:cs="Times New Roman"/>
          <w:color w:val="auto"/>
          <w:spacing w:val="-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обучающихся;</w:t>
      </w:r>
    </w:p>
    <w:p w:rsidR="009A1116" w:rsidRPr="009A1116" w:rsidRDefault="00875AF4" w:rsidP="00FE6C5A">
      <w:pPr>
        <w:widowControl w:val="0"/>
        <w:tabs>
          <w:tab w:val="left" w:pos="1430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lastRenderedPageBreak/>
        <w:t xml:space="preserve"> -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социализацию</w:t>
      </w:r>
      <w:r w:rsidR="009A1116" w:rsidRPr="009A1116">
        <w:rPr>
          <w:rFonts w:ascii="Times New Roman" w:eastAsia="Times New Roman" w:hAnsi="Times New Roman" w:cs="Times New Roman"/>
          <w:color w:val="auto"/>
          <w:spacing w:val="-5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и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адаптацию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обучающихся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к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жизни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в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обществе;</w:t>
      </w:r>
    </w:p>
    <w:p w:rsidR="009A1116" w:rsidRPr="009A1116" w:rsidRDefault="00875AF4" w:rsidP="00FE6C5A">
      <w:pPr>
        <w:widowControl w:val="0"/>
        <w:tabs>
          <w:tab w:val="left" w:pos="1430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-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формирование</w:t>
      </w:r>
      <w:r w:rsidR="009A1116"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общей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культуры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обучающихся;</w:t>
      </w:r>
    </w:p>
    <w:p w:rsidR="009A1116" w:rsidRPr="009A1116" w:rsidRDefault="00875AF4" w:rsidP="00FE6C5A">
      <w:pPr>
        <w:widowControl w:val="0"/>
        <w:tabs>
          <w:tab w:val="left" w:pos="1430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-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удовлетворение иных образовательных потребностей и интересов обучающихся, не противоречащих законодательству Российской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Федерации,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осуществляемых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за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пределами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федеральных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государственных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образовательных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стандартов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и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федеральных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государственных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требований.</w:t>
      </w:r>
    </w:p>
    <w:p w:rsidR="009A1116" w:rsidRPr="009A1116" w:rsidRDefault="009A1116" w:rsidP="00FE6C5A">
      <w:pPr>
        <w:widowControl w:val="0"/>
        <w:suppressAutoHyphens w:val="0"/>
        <w:autoSpaceDE w:val="0"/>
        <w:autoSpaceDN w:val="0"/>
        <w:spacing w:after="0" w:line="240" w:lineRule="auto"/>
        <w:ind w:right="-41" w:hanging="57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75AF4" w:rsidRDefault="009A1116" w:rsidP="00FE6C5A">
      <w:pPr>
        <w:widowControl w:val="0"/>
        <w:suppressAutoHyphens w:val="0"/>
        <w:autoSpaceDE w:val="0"/>
        <w:autoSpaceDN w:val="0"/>
        <w:spacing w:before="1" w:after="0" w:line="240" w:lineRule="auto"/>
        <w:ind w:left="152" w:right="-41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</w:rPr>
      </w:pPr>
      <w:r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</w:t>
      </w:r>
      <w:r w:rsidRPr="009A1116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E65E2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2024</w:t>
      </w:r>
      <w:r w:rsidR="00766E4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–</w:t>
      </w:r>
      <w:r w:rsidRPr="009A1116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E65E2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2025</w:t>
      </w:r>
      <w:r w:rsidRPr="009A1116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учебном</w:t>
      </w:r>
      <w:r w:rsidRPr="009A1116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году</w:t>
      </w:r>
      <w:r w:rsidRPr="009A1116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</w:t>
      </w:r>
      <w:r w:rsidRPr="009A1116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деятельности</w:t>
      </w:r>
      <w:r w:rsidRPr="009A1116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Центра дополнительного </w:t>
      </w:r>
      <w:r w:rsidR="004F612E"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образования «</w:t>
      </w:r>
      <w:r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Школа полного </w:t>
      </w:r>
      <w:r w:rsidR="004F612E"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дня» </w:t>
      </w:r>
      <w:r w:rsidR="004F612E" w:rsidRPr="009A1116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</w:rPr>
        <w:t>приоритетными</w:t>
      </w:r>
      <w:r w:rsidRPr="009A1116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будут</w:t>
      </w:r>
    </w:p>
    <w:p w:rsidR="009A1116" w:rsidRPr="00875AF4" w:rsidRDefault="00875AF4" w:rsidP="00FE6C5A">
      <w:pPr>
        <w:widowControl w:val="0"/>
        <w:suppressAutoHyphens w:val="0"/>
        <w:autoSpaceDE w:val="0"/>
        <w:autoSpaceDN w:val="0"/>
        <w:spacing w:before="1" w:after="0" w:line="240" w:lineRule="auto"/>
        <w:ind w:right="-41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</w:rPr>
        <w:t xml:space="preserve"> </w:t>
      </w:r>
      <w:proofErr w:type="gramStart"/>
      <w:r w:rsidR="009A1116"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следующие</w:t>
      </w:r>
      <w:proofErr w:type="gramEnd"/>
      <w:r w:rsidR="009A1116" w:rsidRPr="009A1116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основные</w:t>
      </w:r>
      <w:r w:rsidR="009A1116" w:rsidRPr="009A1116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задачи:</w:t>
      </w:r>
    </w:p>
    <w:p w:rsidR="009A1116" w:rsidRPr="009A1116" w:rsidRDefault="008337A1" w:rsidP="00FE6C5A">
      <w:pPr>
        <w:widowControl w:val="0"/>
        <w:tabs>
          <w:tab w:val="left" w:pos="871"/>
          <w:tab w:val="left" w:pos="872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- п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родолжать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обеспечивать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доступность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и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качество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дополнительного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образования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в</w:t>
      </w:r>
      <w:r w:rsidR="009A1116" w:rsidRPr="009A1116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соответствии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</w:t>
      </w:r>
      <w:r w:rsidR="009A1116" w:rsidRPr="009A1116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социальным</w:t>
      </w:r>
      <w:r w:rsidR="009A1116" w:rsidRPr="009A1116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</w:rPr>
        <w:t>заказом;</w:t>
      </w:r>
    </w:p>
    <w:p w:rsidR="009A1116" w:rsidRPr="009A1116" w:rsidRDefault="008337A1" w:rsidP="00FE6C5A">
      <w:pPr>
        <w:widowControl w:val="0"/>
        <w:tabs>
          <w:tab w:val="left" w:pos="871"/>
          <w:tab w:val="left" w:pos="872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- р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асширять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вариативность</w:t>
      </w:r>
      <w:r w:rsidR="009A1116" w:rsidRPr="009A1116">
        <w:rPr>
          <w:rFonts w:ascii="Times New Roman" w:eastAsia="Times New Roman" w:hAnsi="Times New Roman" w:cs="Times New Roman"/>
          <w:color w:val="auto"/>
          <w:spacing w:val="-5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дополнительных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общеобразовательных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</w:rPr>
        <w:t>программ;</w:t>
      </w:r>
    </w:p>
    <w:p w:rsidR="009A1116" w:rsidRDefault="008337A1" w:rsidP="00FE6C5A">
      <w:pPr>
        <w:widowControl w:val="0"/>
        <w:tabs>
          <w:tab w:val="left" w:pos="871"/>
          <w:tab w:val="left" w:pos="872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- п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овышать</w:t>
      </w:r>
      <w:r w:rsidR="009A1116" w:rsidRPr="009A1116">
        <w:rPr>
          <w:rFonts w:ascii="Times New Roman" w:eastAsia="Times New Roman" w:hAnsi="Times New Roman" w:cs="Times New Roman"/>
          <w:color w:val="auto"/>
          <w:spacing w:val="46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уровень</w:t>
      </w:r>
      <w:r w:rsidR="009A1116" w:rsidRPr="009A1116">
        <w:rPr>
          <w:rFonts w:ascii="Times New Roman" w:eastAsia="Times New Roman" w:hAnsi="Times New Roman" w:cs="Times New Roman"/>
          <w:color w:val="auto"/>
          <w:spacing w:val="4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профессиональной</w:t>
      </w:r>
      <w:r w:rsidR="009A1116" w:rsidRPr="009A1116">
        <w:rPr>
          <w:rFonts w:ascii="Times New Roman" w:eastAsia="Times New Roman" w:hAnsi="Times New Roman" w:cs="Times New Roman"/>
          <w:color w:val="auto"/>
          <w:spacing w:val="4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компетентности</w:t>
      </w:r>
      <w:r w:rsidR="009A1116" w:rsidRPr="009A1116">
        <w:rPr>
          <w:rFonts w:ascii="Times New Roman" w:eastAsia="Times New Roman" w:hAnsi="Times New Roman" w:cs="Times New Roman"/>
          <w:color w:val="auto"/>
          <w:spacing w:val="4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и</w:t>
      </w:r>
      <w:r w:rsidR="009A1116" w:rsidRPr="009A1116">
        <w:rPr>
          <w:rFonts w:ascii="Times New Roman" w:eastAsia="Times New Roman" w:hAnsi="Times New Roman" w:cs="Times New Roman"/>
          <w:color w:val="auto"/>
          <w:spacing w:val="4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методической</w:t>
      </w:r>
      <w:r w:rsidR="009A1116" w:rsidRPr="009A1116">
        <w:rPr>
          <w:rFonts w:ascii="Times New Roman" w:eastAsia="Times New Roman" w:hAnsi="Times New Roman" w:cs="Times New Roman"/>
          <w:color w:val="auto"/>
          <w:spacing w:val="49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подготовки</w:t>
      </w:r>
      <w:r w:rsidR="009A1116" w:rsidRPr="009A1116">
        <w:rPr>
          <w:rFonts w:ascii="Times New Roman" w:eastAsia="Times New Roman" w:hAnsi="Times New Roman" w:cs="Times New Roman"/>
          <w:color w:val="auto"/>
          <w:spacing w:val="4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педагогов</w:t>
      </w:r>
      <w:r w:rsidR="009A1116" w:rsidRPr="009A1116">
        <w:rPr>
          <w:rFonts w:ascii="Times New Roman" w:eastAsia="Times New Roman" w:hAnsi="Times New Roman" w:cs="Times New Roman"/>
          <w:color w:val="auto"/>
          <w:spacing w:val="4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в</w:t>
      </w:r>
      <w:r w:rsidR="009A1116" w:rsidRPr="009A1116">
        <w:rPr>
          <w:rFonts w:ascii="Times New Roman" w:eastAsia="Times New Roman" w:hAnsi="Times New Roman" w:cs="Times New Roman"/>
          <w:color w:val="auto"/>
          <w:spacing w:val="4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области</w:t>
      </w:r>
      <w:r w:rsidR="009A1116" w:rsidRPr="009A1116">
        <w:rPr>
          <w:rFonts w:ascii="Times New Roman" w:eastAsia="Times New Roman" w:hAnsi="Times New Roman" w:cs="Times New Roman"/>
          <w:color w:val="auto"/>
          <w:spacing w:val="4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организации</w:t>
      </w:r>
      <w:r w:rsidR="009A1116" w:rsidRPr="009A1116">
        <w:rPr>
          <w:rFonts w:ascii="Times New Roman" w:eastAsia="Times New Roman" w:hAnsi="Times New Roman" w:cs="Times New Roman"/>
          <w:color w:val="auto"/>
          <w:spacing w:val="4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образовательного</w:t>
      </w:r>
      <w:r w:rsidR="009A1116" w:rsidRPr="009A1116">
        <w:rPr>
          <w:rFonts w:ascii="Times New Roman" w:eastAsia="Times New Roman" w:hAnsi="Times New Roman" w:cs="Times New Roman"/>
          <w:color w:val="auto"/>
          <w:spacing w:val="-5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процесса.</w:t>
      </w:r>
    </w:p>
    <w:p w:rsidR="009A1116" w:rsidRPr="009A1116" w:rsidRDefault="00875AF4" w:rsidP="00FE6C5A">
      <w:pPr>
        <w:widowControl w:val="0"/>
        <w:tabs>
          <w:tab w:val="left" w:pos="871"/>
          <w:tab w:val="left" w:pos="872"/>
        </w:tabs>
        <w:suppressAutoHyphens w:val="0"/>
        <w:autoSpaceDE w:val="0"/>
        <w:autoSpaceDN w:val="0"/>
        <w:spacing w:before="64" w:after="0" w:line="240" w:lineRule="auto"/>
        <w:ind w:right="-41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</w:t>
      </w:r>
      <w:r w:rsidR="009A1116"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Ожидаемые</w:t>
      </w:r>
      <w:r w:rsidR="009A1116" w:rsidRPr="009A1116">
        <w:rPr>
          <w:rFonts w:ascii="Times New Roman" w:eastAsia="Times New Roman" w:hAnsi="Times New Roman" w:cs="Times New Roman"/>
          <w:b/>
          <w:bCs/>
          <w:color w:val="auto"/>
          <w:spacing w:val="-15"/>
          <w:sz w:val="24"/>
          <w:szCs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результаты:</w:t>
      </w:r>
    </w:p>
    <w:p w:rsidR="009A1116" w:rsidRPr="009A1116" w:rsidRDefault="00875AF4" w:rsidP="00FE6C5A">
      <w:pPr>
        <w:widowControl w:val="0"/>
        <w:tabs>
          <w:tab w:val="left" w:pos="871"/>
          <w:tab w:val="left" w:pos="872"/>
        </w:tabs>
        <w:suppressAutoHyphens w:val="0"/>
        <w:autoSpaceDE w:val="0"/>
        <w:autoSpaceDN w:val="0"/>
        <w:spacing w:after="0" w:line="293" w:lineRule="exact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- </w:t>
      </w:r>
      <w:r w:rsidR="001B16FF">
        <w:rPr>
          <w:rFonts w:ascii="Times New Roman" w:eastAsia="Times New Roman" w:hAnsi="Times New Roman" w:cs="Times New Roman"/>
          <w:color w:val="auto"/>
          <w:sz w:val="24"/>
        </w:rPr>
        <w:t>о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беспечение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доступности</w:t>
      </w:r>
      <w:r w:rsidR="009A1116" w:rsidRPr="009A1116">
        <w:rPr>
          <w:rFonts w:ascii="Times New Roman" w:eastAsia="Times New Roman" w:hAnsi="Times New Roman" w:cs="Times New Roman"/>
          <w:color w:val="auto"/>
          <w:spacing w:val="-5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и</w:t>
      </w:r>
      <w:r w:rsidR="009A1116" w:rsidRPr="009A1116">
        <w:rPr>
          <w:rFonts w:ascii="Times New Roman" w:eastAsia="Times New Roman" w:hAnsi="Times New Roman" w:cs="Times New Roman"/>
          <w:color w:val="auto"/>
          <w:spacing w:val="-5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качества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дополнительного</w:t>
      </w:r>
      <w:r w:rsidR="009A1116" w:rsidRPr="009A1116">
        <w:rPr>
          <w:rFonts w:ascii="Times New Roman" w:eastAsia="Times New Roman" w:hAnsi="Times New Roman" w:cs="Times New Roman"/>
          <w:color w:val="auto"/>
          <w:spacing w:val="-5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образования</w:t>
      </w:r>
      <w:r w:rsidR="009A1116" w:rsidRPr="009A1116">
        <w:rPr>
          <w:rFonts w:ascii="Times New Roman" w:eastAsia="Times New Roman" w:hAnsi="Times New Roman" w:cs="Times New Roman"/>
          <w:color w:val="auto"/>
          <w:spacing w:val="-6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в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соответствии</w:t>
      </w:r>
      <w:r w:rsidR="009A1116" w:rsidRPr="009A1116">
        <w:rPr>
          <w:rFonts w:ascii="Times New Roman" w:eastAsia="Times New Roman" w:hAnsi="Times New Roman" w:cs="Times New Roman"/>
          <w:color w:val="auto"/>
          <w:spacing w:val="-5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социальным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05188A">
        <w:rPr>
          <w:rFonts w:ascii="Times New Roman" w:eastAsia="Times New Roman" w:hAnsi="Times New Roman" w:cs="Times New Roman"/>
          <w:color w:val="auto"/>
          <w:sz w:val="24"/>
        </w:rPr>
        <w:t>заказом;</w:t>
      </w:r>
    </w:p>
    <w:p w:rsidR="009A1116" w:rsidRPr="009A1116" w:rsidRDefault="00875AF4" w:rsidP="00FE6C5A">
      <w:pPr>
        <w:widowControl w:val="0"/>
        <w:tabs>
          <w:tab w:val="left" w:pos="871"/>
          <w:tab w:val="left" w:pos="872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- </w:t>
      </w:r>
      <w:r w:rsidR="0005188A">
        <w:rPr>
          <w:rFonts w:ascii="Times New Roman" w:eastAsia="Times New Roman" w:hAnsi="Times New Roman" w:cs="Times New Roman"/>
          <w:color w:val="auto"/>
          <w:sz w:val="24"/>
        </w:rPr>
        <w:t>к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орректировка реализуемых образовательных программ в соответствии с современными требованиями к дополнительным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общеобразовательным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программам,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создание</w:t>
      </w:r>
      <w:r w:rsidR="009A1116" w:rsidRPr="009A1116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новых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образовательных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05188A">
        <w:rPr>
          <w:rFonts w:ascii="Times New Roman" w:eastAsia="Times New Roman" w:hAnsi="Times New Roman" w:cs="Times New Roman"/>
          <w:color w:val="auto"/>
          <w:sz w:val="24"/>
        </w:rPr>
        <w:t>программ;</w:t>
      </w:r>
    </w:p>
    <w:p w:rsidR="009A1116" w:rsidRPr="009A1116" w:rsidRDefault="00875AF4" w:rsidP="00FE6C5A">
      <w:pPr>
        <w:widowControl w:val="0"/>
        <w:tabs>
          <w:tab w:val="left" w:pos="871"/>
          <w:tab w:val="left" w:pos="872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- </w:t>
      </w:r>
      <w:r w:rsidR="0005188A">
        <w:rPr>
          <w:rFonts w:ascii="Times New Roman" w:eastAsia="Times New Roman" w:hAnsi="Times New Roman" w:cs="Times New Roman"/>
          <w:color w:val="auto"/>
          <w:sz w:val="24"/>
        </w:rPr>
        <w:t>о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птимизация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системы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мониторинга</w:t>
      </w:r>
      <w:r w:rsidR="009A1116" w:rsidRPr="009A1116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результатов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обучения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ребенка</w:t>
      </w:r>
      <w:r w:rsidR="009A1116" w:rsidRPr="009A1116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по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дополнительной</w:t>
      </w:r>
      <w:r w:rsidR="009A1116" w:rsidRPr="009A1116">
        <w:rPr>
          <w:rFonts w:ascii="Times New Roman" w:eastAsia="Times New Roman" w:hAnsi="Times New Roman" w:cs="Times New Roman"/>
          <w:color w:val="auto"/>
          <w:spacing w:val="-8"/>
          <w:sz w:val="24"/>
        </w:rPr>
        <w:t xml:space="preserve"> </w:t>
      </w:r>
      <w:r w:rsidR="001B16FF">
        <w:rPr>
          <w:rFonts w:ascii="Times New Roman" w:eastAsia="Times New Roman" w:hAnsi="Times New Roman" w:cs="Times New Roman"/>
          <w:color w:val="auto"/>
          <w:sz w:val="24"/>
        </w:rPr>
        <w:t>образовательной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1B16FF">
        <w:rPr>
          <w:rFonts w:ascii="Times New Roman" w:eastAsia="Times New Roman" w:hAnsi="Times New Roman" w:cs="Times New Roman"/>
          <w:color w:val="auto"/>
          <w:sz w:val="24"/>
        </w:rPr>
        <w:t>программе,</w:t>
      </w:r>
      <w:r w:rsidR="009A1116" w:rsidRPr="009A1116">
        <w:rPr>
          <w:rFonts w:ascii="Times New Roman" w:eastAsia="Times New Roman" w:hAnsi="Times New Roman" w:cs="Times New Roman"/>
          <w:color w:val="auto"/>
          <w:spacing w:val="-7"/>
          <w:sz w:val="24"/>
        </w:rPr>
        <w:t xml:space="preserve"> </w:t>
      </w:r>
      <w:r w:rsidR="001B16FF">
        <w:rPr>
          <w:rFonts w:ascii="Times New Roman" w:eastAsia="Times New Roman" w:hAnsi="Times New Roman" w:cs="Times New Roman"/>
          <w:color w:val="auto"/>
          <w:sz w:val="24"/>
        </w:rPr>
        <w:t>п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овышение</w:t>
      </w:r>
      <w:r w:rsidR="009A1116" w:rsidRPr="009A1116">
        <w:rPr>
          <w:rFonts w:ascii="Times New Roman" w:eastAsia="Times New Roman" w:hAnsi="Times New Roman" w:cs="Times New Roman"/>
          <w:color w:val="auto"/>
          <w:spacing w:val="-6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ответственности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педагогов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за</w:t>
      </w:r>
      <w:r w:rsidR="009A1116"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качество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образовательной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1B16FF">
        <w:rPr>
          <w:rFonts w:ascii="Times New Roman" w:eastAsia="Times New Roman" w:hAnsi="Times New Roman" w:cs="Times New Roman"/>
          <w:color w:val="auto"/>
          <w:sz w:val="24"/>
        </w:rPr>
        <w:t>деятельности;</w:t>
      </w:r>
    </w:p>
    <w:p w:rsidR="009A1116" w:rsidRDefault="00875AF4" w:rsidP="00FE6C5A">
      <w:pPr>
        <w:widowControl w:val="0"/>
        <w:tabs>
          <w:tab w:val="left" w:pos="871"/>
          <w:tab w:val="left" w:pos="872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- </w:t>
      </w:r>
      <w:r w:rsidR="001B16FF">
        <w:rPr>
          <w:rFonts w:ascii="Times New Roman" w:eastAsia="Times New Roman" w:hAnsi="Times New Roman" w:cs="Times New Roman"/>
          <w:color w:val="auto"/>
          <w:sz w:val="24"/>
        </w:rPr>
        <w:t>п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овышение</w:t>
      </w:r>
      <w:r w:rsidR="009A1116" w:rsidRPr="009A1116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уровня</w:t>
      </w:r>
      <w:r w:rsidR="009A1116" w:rsidRPr="009A1116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профессиональной</w:t>
      </w:r>
      <w:r w:rsidR="009A1116" w:rsidRPr="009A1116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компетентности</w:t>
      </w:r>
      <w:r w:rsidR="009A1116" w:rsidRPr="009A1116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и</w:t>
      </w:r>
      <w:r w:rsidR="009A1116" w:rsidRPr="009A1116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методической</w:t>
      </w:r>
      <w:r w:rsidR="009A1116" w:rsidRPr="009A1116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подготовки</w:t>
      </w:r>
      <w:r w:rsidR="009A1116" w:rsidRPr="009A1116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педагогов</w:t>
      </w:r>
      <w:r w:rsidR="009A1116" w:rsidRPr="009A1116">
        <w:rPr>
          <w:rFonts w:ascii="Times New Roman" w:eastAsia="Times New Roman" w:hAnsi="Times New Roman" w:cs="Times New Roman"/>
          <w:color w:val="auto"/>
          <w:spacing w:val="-1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в</w:t>
      </w:r>
      <w:r w:rsidR="009A1116" w:rsidRPr="009A1116">
        <w:rPr>
          <w:rFonts w:ascii="Times New Roman" w:eastAsia="Times New Roman" w:hAnsi="Times New Roman" w:cs="Times New Roman"/>
          <w:color w:val="auto"/>
          <w:spacing w:val="-10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области</w:t>
      </w:r>
      <w:r w:rsidR="009A1116" w:rsidRPr="009A1116">
        <w:rPr>
          <w:rFonts w:ascii="Times New Roman" w:eastAsia="Times New Roman" w:hAnsi="Times New Roman" w:cs="Times New Roman"/>
          <w:color w:val="auto"/>
          <w:spacing w:val="-9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организации</w:t>
      </w:r>
      <w:r w:rsidR="009A1116" w:rsidRPr="009A1116">
        <w:rPr>
          <w:rFonts w:ascii="Times New Roman" w:eastAsia="Times New Roman" w:hAnsi="Times New Roman" w:cs="Times New Roman"/>
          <w:color w:val="auto"/>
          <w:spacing w:val="-11"/>
          <w:sz w:val="24"/>
        </w:rPr>
        <w:t xml:space="preserve"> </w:t>
      </w:r>
      <w:proofErr w:type="gramStart"/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образовательного</w:t>
      </w:r>
      <w:r w:rsidR="008337A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pacing w:val="-57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процесса</w:t>
      </w:r>
      <w:proofErr w:type="gramEnd"/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 xml:space="preserve"> в</w:t>
      </w:r>
      <w:r w:rsidR="009A1116" w:rsidRPr="009A1116">
        <w:rPr>
          <w:rFonts w:ascii="Times New Roman" w:eastAsia="Times New Roman" w:hAnsi="Times New Roman" w:cs="Times New Roman"/>
          <w:color w:val="auto"/>
          <w:spacing w:val="4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условиях</w:t>
      </w:r>
      <w:r w:rsidR="009A1116" w:rsidRPr="009A1116">
        <w:rPr>
          <w:rFonts w:ascii="Times New Roman" w:eastAsia="Times New Roman" w:hAnsi="Times New Roman" w:cs="Times New Roman"/>
          <w:color w:val="auto"/>
          <w:spacing w:val="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дистанционного образования, а</w:t>
      </w:r>
      <w:r w:rsidR="009A1116" w:rsidRPr="009A1116">
        <w:rPr>
          <w:rFonts w:ascii="Times New Roman" w:eastAsia="Times New Roman" w:hAnsi="Times New Roman" w:cs="Times New Roman"/>
          <w:color w:val="auto"/>
          <w:spacing w:val="-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также</w:t>
      </w:r>
      <w:r w:rsidR="009A1116" w:rsidRPr="009A1116">
        <w:rPr>
          <w:rFonts w:ascii="Times New Roman" w:eastAsia="Times New Roman" w:hAnsi="Times New Roman" w:cs="Times New Roman"/>
          <w:color w:val="auto"/>
          <w:spacing w:val="-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использования</w:t>
      </w:r>
      <w:r w:rsidR="009A1116" w:rsidRPr="009A1116">
        <w:rPr>
          <w:rFonts w:ascii="Times New Roman" w:eastAsia="Times New Roman" w:hAnsi="Times New Roman" w:cs="Times New Roman"/>
          <w:color w:val="auto"/>
          <w:spacing w:val="-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электронных</w:t>
      </w:r>
      <w:r w:rsidR="009A1116" w:rsidRPr="009A1116">
        <w:rPr>
          <w:rFonts w:ascii="Times New Roman" w:eastAsia="Times New Roman" w:hAnsi="Times New Roman" w:cs="Times New Roman"/>
          <w:color w:val="auto"/>
          <w:spacing w:val="2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средств</w:t>
      </w:r>
      <w:r w:rsidR="009A1116" w:rsidRPr="009A1116">
        <w:rPr>
          <w:rFonts w:ascii="Times New Roman" w:eastAsia="Times New Roman" w:hAnsi="Times New Roman" w:cs="Times New Roman"/>
          <w:color w:val="auto"/>
          <w:spacing w:val="-1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обучения.</w:t>
      </w:r>
    </w:p>
    <w:p w:rsidR="006B4909" w:rsidRDefault="006B4909" w:rsidP="00FE6C5A">
      <w:pPr>
        <w:widowControl w:val="0"/>
        <w:suppressAutoHyphens w:val="0"/>
        <w:autoSpaceDE w:val="0"/>
        <w:autoSpaceDN w:val="0"/>
        <w:spacing w:after="0" w:line="240" w:lineRule="auto"/>
        <w:ind w:left="152"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9A1116" w:rsidRPr="009A1116" w:rsidRDefault="009A1116" w:rsidP="00FE6C5A">
      <w:pPr>
        <w:widowControl w:val="0"/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9A1116">
        <w:rPr>
          <w:rFonts w:ascii="Times New Roman" w:eastAsia="Times New Roman" w:hAnsi="Times New Roman" w:cs="Times New Roman"/>
          <w:color w:val="auto"/>
          <w:sz w:val="24"/>
        </w:rPr>
        <w:t>Для</w:t>
      </w:r>
      <w:r w:rsidRPr="009A1116">
        <w:rPr>
          <w:rFonts w:ascii="Times New Roman" w:eastAsia="Times New Roman" w:hAnsi="Times New Roman" w:cs="Times New Roman"/>
          <w:color w:val="auto"/>
          <w:spacing w:val="-5"/>
          <w:sz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</w:rPr>
        <w:t>достижения</w:t>
      </w:r>
      <w:r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</w:rPr>
        <w:t>поставленных</w:t>
      </w:r>
      <w:r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</w:rPr>
        <w:t>задач</w:t>
      </w:r>
      <w:r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</w:rPr>
        <w:t>определены</w:t>
      </w:r>
      <w:r w:rsidRPr="009A1116">
        <w:rPr>
          <w:rFonts w:ascii="Times New Roman" w:eastAsia="Times New Roman" w:hAnsi="Times New Roman" w:cs="Times New Roman"/>
          <w:color w:val="auto"/>
          <w:spacing w:val="-4"/>
          <w:sz w:val="24"/>
        </w:rPr>
        <w:t xml:space="preserve"> </w:t>
      </w:r>
      <w:r w:rsidRPr="009A1116">
        <w:rPr>
          <w:rFonts w:ascii="Times New Roman" w:eastAsia="Times New Roman" w:hAnsi="Times New Roman" w:cs="Times New Roman"/>
          <w:color w:val="auto"/>
          <w:sz w:val="24"/>
        </w:rPr>
        <w:t xml:space="preserve">следующие </w:t>
      </w:r>
      <w:r w:rsidRPr="009A1116">
        <w:rPr>
          <w:rFonts w:ascii="Times New Roman" w:eastAsia="Times New Roman" w:hAnsi="Times New Roman" w:cs="Times New Roman"/>
          <w:b/>
          <w:i/>
          <w:color w:val="auto"/>
          <w:sz w:val="24"/>
        </w:rPr>
        <w:t>направления</w:t>
      </w:r>
      <w:r w:rsidRPr="009A1116">
        <w:rPr>
          <w:rFonts w:ascii="Times New Roman" w:eastAsia="Times New Roman" w:hAnsi="Times New Roman" w:cs="Times New Roman"/>
          <w:b/>
          <w:i/>
          <w:color w:val="auto"/>
          <w:spacing w:val="-3"/>
          <w:sz w:val="24"/>
        </w:rPr>
        <w:t xml:space="preserve"> </w:t>
      </w:r>
      <w:r w:rsidRPr="009A1116">
        <w:rPr>
          <w:rFonts w:ascii="Times New Roman" w:eastAsia="Times New Roman" w:hAnsi="Times New Roman" w:cs="Times New Roman"/>
          <w:b/>
          <w:i/>
          <w:color w:val="auto"/>
          <w:sz w:val="24"/>
        </w:rPr>
        <w:t>деятельности</w:t>
      </w:r>
      <w:r w:rsidRPr="009A1116">
        <w:rPr>
          <w:rFonts w:ascii="Times New Roman" w:eastAsia="Times New Roman" w:hAnsi="Times New Roman" w:cs="Times New Roman"/>
          <w:color w:val="auto"/>
          <w:sz w:val="24"/>
        </w:rPr>
        <w:t>:</w:t>
      </w:r>
    </w:p>
    <w:p w:rsidR="009A1116" w:rsidRPr="009A1116" w:rsidRDefault="006B4909" w:rsidP="00FE6C5A">
      <w:pPr>
        <w:widowControl w:val="0"/>
        <w:tabs>
          <w:tab w:val="left" w:pos="872"/>
        </w:tabs>
        <w:suppressAutoHyphens w:val="0"/>
        <w:autoSpaceDE w:val="0"/>
        <w:autoSpaceDN w:val="0"/>
        <w:spacing w:before="1"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4"/>
        </w:rPr>
        <w:t>- о</w:t>
      </w:r>
      <w:r w:rsidR="00BD7354">
        <w:rPr>
          <w:rFonts w:ascii="Times New Roman" w:eastAsia="Times New Roman" w:hAnsi="Times New Roman" w:cs="Times New Roman"/>
          <w:color w:val="auto"/>
          <w:spacing w:val="-1"/>
          <w:sz w:val="24"/>
        </w:rPr>
        <w:t>рганизационно-управленческая</w:t>
      </w:r>
      <w:r w:rsidR="009A1116" w:rsidRPr="009A1116">
        <w:rPr>
          <w:rFonts w:ascii="Times New Roman" w:eastAsia="Times New Roman" w:hAnsi="Times New Roman" w:cs="Times New Roman"/>
          <w:color w:val="auto"/>
          <w:spacing w:val="8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деятельность</w:t>
      </w:r>
      <w:r w:rsidR="006E20C9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9A1116" w:rsidRPr="009A1116" w:rsidRDefault="006B4909" w:rsidP="00FE6C5A">
      <w:pPr>
        <w:widowControl w:val="0"/>
        <w:tabs>
          <w:tab w:val="left" w:pos="872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4"/>
        </w:rPr>
        <w:t>- к</w:t>
      </w:r>
      <w:r w:rsidR="00BD7354">
        <w:rPr>
          <w:rFonts w:ascii="Times New Roman" w:eastAsia="Times New Roman" w:hAnsi="Times New Roman" w:cs="Times New Roman"/>
          <w:color w:val="auto"/>
          <w:spacing w:val="-1"/>
          <w:sz w:val="24"/>
        </w:rPr>
        <w:t>онтрольно-</w:t>
      </w:r>
      <w:proofErr w:type="gramStart"/>
      <w:r w:rsidR="00BD7354">
        <w:rPr>
          <w:rFonts w:ascii="Times New Roman" w:eastAsia="Times New Roman" w:hAnsi="Times New Roman" w:cs="Times New Roman"/>
          <w:color w:val="auto"/>
          <w:spacing w:val="-1"/>
          <w:sz w:val="24"/>
        </w:rPr>
        <w:t xml:space="preserve">аналитическая </w:t>
      </w:r>
      <w:r w:rsidR="009A1116" w:rsidRPr="009A1116">
        <w:rPr>
          <w:rFonts w:ascii="Times New Roman" w:eastAsia="Times New Roman" w:hAnsi="Times New Roman" w:cs="Times New Roman"/>
          <w:color w:val="auto"/>
          <w:spacing w:val="1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деятельность</w:t>
      </w:r>
      <w:proofErr w:type="gramEnd"/>
      <w:r w:rsidR="006E20C9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9A1116" w:rsidRPr="009A1116" w:rsidRDefault="006B4909" w:rsidP="00FE6C5A">
      <w:pPr>
        <w:widowControl w:val="0"/>
        <w:tabs>
          <w:tab w:val="left" w:pos="872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- м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етодическая</w:t>
      </w:r>
      <w:r w:rsidR="009A1116" w:rsidRPr="009A1116">
        <w:rPr>
          <w:rFonts w:ascii="Times New Roman" w:eastAsia="Times New Roman" w:hAnsi="Times New Roman" w:cs="Times New Roman"/>
          <w:color w:val="auto"/>
          <w:spacing w:val="-3"/>
          <w:sz w:val="24"/>
        </w:rPr>
        <w:t xml:space="preserve"> </w:t>
      </w:r>
      <w:r w:rsidR="009A1116" w:rsidRPr="009A1116">
        <w:rPr>
          <w:rFonts w:ascii="Times New Roman" w:eastAsia="Times New Roman" w:hAnsi="Times New Roman" w:cs="Times New Roman"/>
          <w:color w:val="auto"/>
          <w:sz w:val="24"/>
        </w:rPr>
        <w:t>работа</w:t>
      </w:r>
      <w:r w:rsidR="006E20C9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9A1116" w:rsidRDefault="006B4909" w:rsidP="00FE6C5A">
      <w:pPr>
        <w:widowControl w:val="0"/>
        <w:tabs>
          <w:tab w:val="left" w:pos="872"/>
        </w:tabs>
        <w:suppressAutoHyphens w:val="0"/>
        <w:autoSpaceDE w:val="0"/>
        <w:autoSpaceDN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- м</w:t>
      </w:r>
      <w:r w:rsidR="006E20C9">
        <w:rPr>
          <w:rFonts w:ascii="Times New Roman" w:eastAsia="Times New Roman" w:hAnsi="Times New Roman" w:cs="Times New Roman"/>
          <w:color w:val="auto"/>
          <w:sz w:val="24"/>
        </w:rPr>
        <w:t xml:space="preserve">ероприятия, </w:t>
      </w:r>
      <w:r w:rsidR="00FE6C5A">
        <w:rPr>
          <w:rFonts w:ascii="Times New Roman" w:eastAsia="Times New Roman" w:hAnsi="Times New Roman" w:cs="Times New Roman"/>
          <w:color w:val="auto"/>
          <w:sz w:val="24"/>
        </w:rPr>
        <w:t>к</w:t>
      </w:r>
      <w:r w:rsidR="006E20C9">
        <w:rPr>
          <w:rFonts w:ascii="Times New Roman" w:eastAsia="Times New Roman" w:hAnsi="Times New Roman" w:cs="Times New Roman"/>
          <w:color w:val="auto"/>
          <w:sz w:val="24"/>
        </w:rPr>
        <w:t>онкурсы.</w:t>
      </w:r>
    </w:p>
    <w:p w:rsidR="003E1F61" w:rsidRDefault="003E1F61" w:rsidP="003E1F61">
      <w:pPr>
        <w:widowControl w:val="0"/>
        <w:tabs>
          <w:tab w:val="left" w:pos="872"/>
        </w:tabs>
        <w:suppressAutoHyphens w:val="0"/>
        <w:autoSpaceDE w:val="0"/>
        <w:autoSpaceDN w:val="0"/>
        <w:spacing w:after="0" w:line="240" w:lineRule="auto"/>
        <w:ind w:left="512"/>
        <w:rPr>
          <w:rFonts w:ascii="Times New Roman" w:eastAsia="Times New Roman" w:hAnsi="Times New Roman" w:cs="Times New Roman"/>
          <w:color w:val="auto"/>
          <w:sz w:val="24"/>
        </w:rPr>
      </w:pPr>
    </w:p>
    <w:p w:rsidR="003E1F61" w:rsidRDefault="003E1F61" w:rsidP="003E1F61">
      <w:pPr>
        <w:widowControl w:val="0"/>
        <w:tabs>
          <w:tab w:val="left" w:pos="872"/>
        </w:tabs>
        <w:suppressAutoHyphens w:val="0"/>
        <w:autoSpaceDE w:val="0"/>
        <w:autoSpaceDN w:val="0"/>
        <w:spacing w:after="0" w:line="240" w:lineRule="auto"/>
        <w:ind w:left="512"/>
        <w:rPr>
          <w:rFonts w:ascii="Times New Roman" w:eastAsia="Times New Roman" w:hAnsi="Times New Roman" w:cs="Times New Roman"/>
          <w:color w:val="auto"/>
          <w:sz w:val="24"/>
        </w:rPr>
      </w:pPr>
    </w:p>
    <w:p w:rsidR="003E1F61" w:rsidRDefault="003E1F61" w:rsidP="003E1F61">
      <w:pPr>
        <w:widowControl w:val="0"/>
        <w:tabs>
          <w:tab w:val="left" w:pos="872"/>
        </w:tabs>
        <w:suppressAutoHyphens w:val="0"/>
        <w:autoSpaceDE w:val="0"/>
        <w:autoSpaceDN w:val="0"/>
        <w:spacing w:after="0" w:line="240" w:lineRule="auto"/>
        <w:ind w:left="512"/>
        <w:rPr>
          <w:rFonts w:ascii="Times New Roman" w:eastAsia="Times New Roman" w:hAnsi="Times New Roman" w:cs="Times New Roman"/>
          <w:color w:val="auto"/>
          <w:sz w:val="24"/>
        </w:rPr>
      </w:pPr>
    </w:p>
    <w:p w:rsidR="003E1F61" w:rsidRDefault="003E1F61" w:rsidP="003E1F61">
      <w:pPr>
        <w:widowControl w:val="0"/>
        <w:tabs>
          <w:tab w:val="left" w:pos="872"/>
        </w:tabs>
        <w:suppressAutoHyphens w:val="0"/>
        <w:autoSpaceDE w:val="0"/>
        <w:autoSpaceDN w:val="0"/>
        <w:spacing w:after="0" w:line="240" w:lineRule="auto"/>
        <w:ind w:left="512"/>
        <w:rPr>
          <w:rFonts w:ascii="Times New Roman" w:eastAsia="Times New Roman" w:hAnsi="Times New Roman" w:cs="Times New Roman"/>
          <w:color w:val="auto"/>
          <w:sz w:val="24"/>
        </w:rPr>
      </w:pPr>
    </w:p>
    <w:p w:rsidR="00FE6C5A" w:rsidRDefault="00FE6C5A" w:rsidP="003E1F61">
      <w:pPr>
        <w:widowControl w:val="0"/>
        <w:tabs>
          <w:tab w:val="left" w:pos="872"/>
        </w:tabs>
        <w:suppressAutoHyphens w:val="0"/>
        <w:autoSpaceDE w:val="0"/>
        <w:autoSpaceDN w:val="0"/>
        <w:spacing w:after="0" w:line="240" w:lineRule="auto"/>
        <w:ind w:left="512"/>
        <w:rPr>
          <w:rFonts w:ascii="Times New Roman" w:eastAsia="Times New Roman" w:hAnsi="Times New Roman" w:cs="Times New Roman"/>
          <w:color w:val="auto"/>
          <w:sz w:val="24"/>
        </w:rPr>
      </w:pPr>
    </w:p>
    <w:p w:rsidR="00FE6C5A" w:rsidRDefault="00FE6C5A" w:rsidP="003E1F61">
      <w:pPr>
        <w:widowControl w:val="0"/>
        <w:tabs>
          <w:tab w:val="left" w:pos="872"/>
        </w:tabs>
        <w:suppressAutoHyphens w:val="0"/>
        <w:autoSpaceDE w:val="0"/>
        <w:autoSpaceDN w:val="0"/>
        <w:spacing w:after="0" w:line="240" w:lineRule="auto"/>
        <w:ind w:left="512"/>
        <w:rPr>
          <w:rFonts w:ascii="Times New Roman" w:eastAsia="Times New Roman" w:hAnsi="Times New Roman" w:cs="Times New Roman"/>
          <w:color w:val="auto"/>
          <w:sz w:val="24"/>
        </w:rPr>
      </w:pPr>
    </w:p>
    <w:p w:rsidR="00FE6C5A" w:rsidRDefault="00FE6C5A" w:rsidP="003E1F61">
      <w:pPr>
        <w:widowControl w:val="0"/>
        <w:tabs>
          <w:tab w:val="left" w:pos="872"/>
        </w:tabs>
        <w:suppressAutoHyphens w:val="0"/>
        <w:autoSpaceDE w:val="0"/>
        <w:autoSpaceDN w:val="0"/>
        <w:spacing w:after="0" w:line="240" w:lineRule="auto"/>
        <w:ind w:left="512"/>
        <w:rPr>
          <w:rFonts w:ascii="Times New Roman" w:eastAsia="Times New Roman" w:hAnsi="Times New Roman" w:cs="Times New Roman"/>
          <w:color w:val="auto"/>
          <w:sz w:val="24"/>
        </w:rPr>
      </w:pPr>
    </w:p>
    <w:p w:rsidR="00FE6C5A" w:rsidRDefault="00FE6C5A" w:rsidP="003E1F61">
      <w:pPr>
        <w:widowControl w:val="0"/>
        <w:tabs>
          <w:tab w:val="left" w:pos="872"/>
        </w:tabs>
        <w:suppressAutoHyphens w:val="0"/>
        <w:autoSpaceDE w:val="0"/>
        <w:autoSpaceDN w:val="0"/>
        <w:spacing w:after="0" w:line="240" w:lineRule="auto"/>
        <w:ind w:left="512"/>
        <w:rPr>
          <w:rFonts w:ascii="Times New Roman" w:eastAsia="Times New Roman" w:hAnsi="Times New Roman" w:cs="Times New Roman"/>
          <w:color w:val="auto"/>
          <w:sz w:val="24"/>
        </w:rPr>
      </w:pPr>
    </w:p>
    <w:p w:rsidR="00FE6C5A" w:rsidRDefault="00FE6C5A">
      <w:pPr>
        <w:jc w:val="center"/>
        <w:rPr>
          <w:rFonts w:ascii="Times New Roman" w:eastAsia="Times New Roman" w:hAnsi="Times New Roman" w:cs="Times New Roman"/>
          <w:color w:val="auto"/>
          <w:sz w:val="24"/>
        </w:rPr>
      </w:pPr>
    </w:p>
    <w:p w:rsidR="00E87FE0" w:rsidRDefault="001A540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Организационная-управленческая деятельность</w:t>
      </w:r>
    </w:p>
    <w:tbl>
      <w:tblPr>
        <w:tblStyle w:val="af4"/>
        <w:tblW w:w="14566" w:type="dxa"/>
        <w:tblInd w:w="-1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26"/>
        <w:gridCol w:w="4310"/>
        <w:gridCol w:w="1786"/>
        <w:gridCol w:w="3036"/>
        <w:gridCol w:w="2655"/>
        <w:gridCol w:w="1953"/>
      </w:tblGrid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фиксации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CB7EE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до</w:t>
            </w:r>
            <w:r w:rsidR="00874901">
              <w:rPr>
                <w:rFonts w:ascii="Times New Roman" w:hAnsi="Times New Roman" w:cs="Times New Roman"/>
                <w:sz w:val="24"/>
                <w:szCs w:val="24"/>
              </w:rPr>
              <w:t>полнительных общеразвивающих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августа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ОП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CB7EE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локальных актов 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августа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ОП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</w:t>
            </w:r>
            <w:r w:rsidR="00E65E2D">
              <w:rPr>
                <w:rFonts w:ascii="Times New Roman" w:hAnsi="Times New Roman" w:cs="Times New Roman"/>
                <w:sz w:val="24"/>
                <w:szCs w:val="24"/>
              </w:rPr>
              <w:t xml:space="preserve">о учебного графика на    </w:t>
            </w:r>
            <w:proofErr w:type="spellStart"/>
            <w:r w:rsidR="00E65E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65E2D">
              <w:rPr>
                <w:rFonts w:ascii="Times New Roman" w:hAnsi="Times New Roman" w:cs="Times New Roman"/>
                <w:sz w:val="24"/>
                <w:szCs w:val="24"/>
              </w:rPr>
              <w:t xml:space="preserve">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CB7EE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календарный учебный график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Календарный     учебный график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и корректировка дополнительных общеобразовательных программ на портале</w:t>
            </w:r>
            <w:r w:rsidR="00C0761C">
              <w:rPr>
                <w:rFonts w:ascii="Times New Roman" w:hAnsi="Times New Roman" w:cs="Times New Roman"/>
                <w:sz w:val="24"/>
                <w:szCs w:val="24"/>
              </w:rPr>
              <w:t xml:space="preserve"> АИС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«Навигатор»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в базе данных «Навигатора»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 страницы учреждения на портале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E87FE0">
            <w:pPr>
              <w:spacing w:after="0"/>
            </w:pP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C0761C" w:rsidRDefault="00C0761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A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рекламно-информационных материалов на школьных стендах, в классах, сайте школы. Организация записи в творческие коллективы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АИС «Навигатор».</w:t>
            </w:r>
          </w:p>
          <w:p w:rsidR="00E87FE0" w:rsidRDefault="001A54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заявок на образовательную услугу реализации дополнительных общеобразовательных программ</w:t>
            </w:r>
            <w:r w:rsidR="00C0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AC2DF5" w:rsidRDefault="00AC2DF5" w:rsidP="004E44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E0" w:rsidRDefault="001A540B" w:rsidP="004E44E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="003635FD">
              <w:rPr>
                <w:rFonts w:ascii="Times New Roman" w:hAnsi="Times New Roman" w:cs="Times New Roman"/>
                <w:sz w:val="24"/>
                <w:szCs w:val="24"/>
              </w:rPr>
              <w:t>лектование учебных групп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63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учреждения на портале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E87FE0">
            <w:pPr>
              <w:spacing w:after="0"/>
            </w:pP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информацией</w:t>
            </w:r>
            <w:r w:rsidR="00FE2A14">
              <w:rPr>
                <w:rFonts w:ascii="Times New Roman" w:hAnsi="Times New Roman" w:cs="Times New Roman"/>
                <w:sz w:val="24"/>
                <w:szCs w:val="24"/>
              </w:rPr>
              <w:t xml:space="preserve"> сайта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(ОП, нормативные документы, локальные акты, приказы) официального сайта учреждения (вкладка «Дополнительное образование»)</w:t>
            </w:r>
            <w:r w:rsidR="00C07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4A7CC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CCC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образовательного процесса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акция «Найди себя»:</w:t>
            </w:r>
          </w:p>
          <w:p w:rsidR="004E44EF" w:rsidRDefault="004E44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-Ярмарка дополнительного образования;</w:t>
            </w:r>
          </w:p>
          <w:p w:rsidR="00E87FE0" w:rsidRDefault="001A5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-привлечение учащихся в объединения;</w:t>
            </w:r>
          </w:p>
          <w:p w:rsidR="00E87FE0" w:rsidRDefault="001A5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-выступления   на   родительских   </w:t>
            </w:r>
            <w:r w:rsidR="00CB7EE1">
              <w:rPr>
                <w:rFonts w:ascii="Times New Roman" w:hAnsi="Times New Roman" w:cs="Times New Roman"/>
                <w:sz w:val="24"/>
                <w:szCs w:val="24"/>
              </w:rPr>
              <w:t>собраниях,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часах школ;</w:t>
            </w:r>
          </w:p>
          <w:p w:rsidR="00E87FE0" w:rsidRPr="00953B1B" w:rsidRDefault="00512B78" w:rsidP="00953B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реклама </w:t>
            </w:r>
            <w:r w:rsidR="00953B1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учреждения, странице социальной сети </w:t>
            </w:r>
            <w:proofErr w:type="spellStart"/>
            <w:r w:rsidR="00953B1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учебных групп по договорам на оказание платных образовательных услуг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комп</w:t>
            </w:r>
            <w:r w:rsidR="003635FD">
              <w:rPr>
                <w:rFonts w:ascii="Times New Roman" w:hAnsi="Times New Roman" w:cs="Times New Roman"/>
                <w:sz w:val="24"/>
                <w:szCs w:val="24"/>
              </w:rPr>
              <w:t>лектования учебных групп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3635FD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план комплектования учебных групп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CB7EE1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>, утвержденный приказом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работы ПДО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3635FD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ознакомлены с графиком работы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графика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учебных групп, </w:t>
            </w:r>
            <w:r w:rsidR="00CB7EE1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набору детей 1-го года обучения в </w:t>
            </w:r>
            <w:r w:rsidR="00CB7EE1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 комплектования и образовательными программами. 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4765F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набор учащихся детских </w:t>
            </w:r>
            <w:r w:rsidR="00CB7EE1">
              <w:rPr>
                <w:rFonts w:ascii="Times New Roman" w:hAnsi="Times New Roman" w:cs="Times New Roman"/>
                <w:sz w:val="24"/>
                <w:szCs w:val="24"/>
              </w:rPr>
              <w:t>объединений первого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 учащихся первого года обучения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с учащимися:</w:t>
            </w:r>
          </w:p>
          <w:p w:rsidR="00E87FE0" w:rsidRDefault="001A5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вводный инструктаж;</w:t>
            </w:r>
          </w:p>
          <w:p w:rsidR="00E87FE0" w:rsidRDefault="001A54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инструктажи по ТБ во время учебных занятий;</w:t>
            </w:r>
          </w:p>
          <w:p w:rsidR="00E87FE0" w:rsidRDefault="001A540B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внеплановые инструктажи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E87FE0">
            <w:pPr>
              <w:pStyle w:val="ab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инструктаж по ТБ с записью в журнале инструктажа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по ТБ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занятий детских</w:t>
            </w:r>
            <w:r w:rsidR="003635FD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на 2024</w:t>
            </w:r>
            <w:r w:rsidR="00476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35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2BB0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</w:t>
            </w:r>
            <w:r w:rsidR="00DE22E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proofErr w:type="spellStart"/>
            <w:r w:rsidR="00DE22E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DE22E3">
              <w:rPr>
                <w:rFonts w:ascii="Times New Roman" w:hAnsi="Times New Roman" w:cs="Times New Roman"/>
                <w:sz w:val="24"/>
                <w:szCs w:val="24"/>
              </w:rPr>
              <w:t xml:space="preserve"> 2.4.3648-20; </w:t>
            </w:r>
            <w:proofErr w:type="spellStart"/>
            <w:r w:rsidR="00DE22E3" w:rsidRPr="00DE22E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DE22E3">
              <w:rPr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и согласовано расписание детских объединений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ПДО: «Начало учебного года, комплектование груп</w:t>
            </w:r>
            <w:r w:rsidR="003635FD">
              <w:rPr>
                <w:rFonts w:ascii="Times New Roman" w:hAnsi="Times New Roman" w:cs="Times New Roman"/>
                <w:sz w:val="24"/>
                <w:szCs w:val="24"/>
              </w:rPr>
              <w:t xml:space="preserve">п, тарификация педагогов на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Нормативно-правовая база педагогических работников учреждения».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C75D7F">
            <w:pPr>
              <w:pStyle w:val="ab"/>
              <w:spacing w:after="0" w:line="240" w:lineRule="auto"/>
              <w:ind w:left="0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proofErr w:type="gramEnd"/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ознакомлены с тарификацией, основными нормативно-правовыми документами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5D2BB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и проведению педагогами дополнительного образования родительских собраний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7FE0" w:rsidRDefault="00E87FE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ознакомлены с ОП, нормами и требованиями реализации ОП, результатами обучения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корректировка электронно-информационного банка данных учащихся по программам дополнительного образования</w:t>
            </w:r>
          </w:p>
          <w:p w:rsidR="00E87FE0" w:rsidRDefault="00E87FE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электронно-информационного банка данных учащихся 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E87FE0">
            <w:pPr>
              <w:spacing w:after="0"/>
            </w:pP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81677E">
            <w:pPr>
              <w:pStyle w:val="ab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5D2BB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рейтинга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по участию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в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>. Корректировка.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рейтинга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участия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E87FE0" w:rsidRDefault="0081677E">
            <w:pPr>
              <w:pStyle w:val="ab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обучающихся учреждения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Откорректированы списки обучающихся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обучающихся</w:t>
            </w:r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E87FE0">
            <w:pPr>
              <w:spacing w:after="0"/>
            </w:pPr>
          </w:p>
        </w:tc>
      </w:tr>
      <w:tr w:rsidR="0046526B" w:rsidTr="00C0761C">
        <w:tc>
          <w:tcPr>
            <w:tcW w:w="826" w:type="dxa"/>
            <w:shd w:val="clear" w:color="auto" w:fill="auto"/>
            <w:tcMar>
              <w:left w:w="98" w:type="dxa"/>
            </w:tcMar>
          </w:tcPr>
          <w:p w:rsidR="0046526B" w:rsidRDefault="0081677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</w:tcPr>
          <w:p w:rsidR="0046526B" w:rsidRDefault="0046526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26B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года, планирование деятельности на следующий учебный год</w:t>
            </w:r>
          </w:p>
        </w:tc>
        <w:tc>
          <w:tcPr>
            <w:tcW w:w="1786" w:type="dxa"/>
            <w:shd w:val="clear" w:color="auto" w:fill="auto"/>
            <w:tcMar>
              <w:left w:w="98" w:type="dxa"/>
            </w:tcMar>
          </w:tcPr>
          <w:p w:rsidR="0046526B" w:rsidRDefault="006A353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3036" w:type="dxa"/>
            <w:shd w:val="clear" w:color="auto" w:fill="auto"/>
            <w:tcMar>
              <w:left w:w="98" w:type="dxa"/>
            </w:tcMar>
          </w:tcPr>
          <w:p w:rsidR="0046526B" w:rsidRDefault="00206B2D" w:rsidP="00C75D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п</w:t>
            </w:r>
            <w:r w:rsidRPr="00206B2D">
              <w:rPr>
                <w:rFonts w:ascii="Times New Roman" w:hAnsi="Times New Roman" w:cs="Times New Roman"/>
                <w:sz w:val="24"/>
                <w:szCs w:val="24"/>
              </w:rPr>
              <w:t>редварител</w:t>
            </w:r>
            <w:r w:rsidR="00C75D7F">
              <w:rPr>
                <w:rFonts w:ascii="Times New Roman" w:hAnsi="Times New Roman" w:cs="Times New Roman"/>
                <w:sz w:val="24"/>
                <w:szCs w:val="24"/>
              </w:rPr>
              <w:t>ьный план комплектования на 2025-2026</w:t>
            </w:r>
            <w:r w:rsidRPr="00206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B2D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Определена предварительная нагрузка ПДО на следующий учебный год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</w:tcPr>
          <w:p w:rsidR="0046526B" w:rsidRDefault="006A353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</w:t>
            </w:r>
            <w:r w:rsidR="00C75D7F">
              <w:rPr>
                <w:rFonts w:ascii="Times New Roman" w:hAnsi="Times New Roman" w:cs="Times New Roman"/>
                <w:sz w:val="24"/>
                <w:szCs w:val="24"/>
              </w:rPr>
              <w:t>ьный план комплектования 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953" w:type="dxa"/>
            <w:shd w:val="clear" w:color="auto" w:fill="auto"/>
            <w:tcMar>
              <w:left w:w="98" w:type="dxa"/>
            </w:tcMar>
          </w:tcPr>
          <w:p w:rsidR="006A353C" w:rsidRPr="006A353C" w:rsidRDefault="00C75D7F" w:rsidP="00C40C30">
            <w:pPr>
              <w:pStyle w:val="ab"/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A353C" w:rsidRPr="006A353C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="006A353C" w:rsidRPr="006A353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6526B" w:rsidRDefault="0046526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FE0" w:rsidRDefault="00E87FE0"/>
    <w:p w:rsidR="00E87FE0" w:rsidRDefault="001A540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Контрольно-аналитическая деятельность</w:t>
      </w:r>
    </w:p>
    <w:tbl>
      <w:tblPr>
        <w:tblStyle w:val="af4"/>
        <w:tblW w:w="14580" w:type="dxa"/>
        <w:tblInd w:w="-1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19"/>
        <w:gridCol w:w="4368"/>
        <w:gridCol w:w="1410"/>
        <w:gridCol w:w="3351"/>
        <w:gridCol w:w="2661"/>
        <w:gridCol w:w="1971"/>
      </w:tblGrid>
      <w:tr w:rsidR="00E87FE0" w:rsidTr="00FC7718">
        <w:trPr>
          <w:trHeight w:val="634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фиксации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87FE0" w:rsidTr="00FC7718">
        <w:trPr>
          <w:trHeight w:val="2387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Документальная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проверка списков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заявлений родителей, медицинских справок и их соответствие с существующими требованиями к заполнению документов, а также соответствию возраста обучающихся, этапа и года их обучения по образовательной программе.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81677E" w:rsidRDefault="00512B78" w:rsidP="00512B78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10-15 </w:t>
            </w:r>
          </w:p>
          <w:p w:rsidR="00E87FE0" w:rsidRDefault="005D2BB0" w:rsidP="00512B78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недостатков, при выполнении должностных инструкций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справка, рекомендации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FC7718">
        <w:trPr>
          <w:trHeight w:val="951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E87FE0" w:rsidRDefault="005D2BB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журнала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учета рабочего времени педагога дополнительного образования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E87FE0" w:rsidRDefault="00DD7085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D7085" w:rsidRDefault="00DD7085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D7085" w:rsidRDefault="00DD7085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Проверены журналы, даны рекомендации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справка, рекомендации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FC7718">
        <w:trPr>
          <w:trHeight w:val="1266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 целевые проверки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 и недостатки. Приняты меры по их устранению.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справка, рекомендации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E87FE0">
            <w:pPr>
              <w:pStyle w:val="ab"/>
              <w:spacing w:after="0" w:line="240" w:lineRule="auto"/>
              <w:ind w:left="0"/>
            </w:pPr>
          </w:p>
        </w:tc>
      </w:tr>
      <w:tr w:rsidR="00E87FE0" w:rsidTr="00FC7718">
        <w:trPr>
          <w:trHeight w:val="1266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образовательных программ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уровня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программы,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прохождение образовательных программ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справка, рекомендации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FC7718">
        <w:trPr>
          <w:trHeight w:val="1652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педагогами дополнительного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образования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их объемов, форм, методов и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приемов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на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учебных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сообразно их возрасту, а так же этапу, году обучения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применения современных образовательных технологий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E87FE0">
            <w:pPr>
              <w:pStyle w:val="ab"/>
              <w:spacing w:after="0" w:line="240" w:lineRule="auto"/>
              <w:ind w:left="0"/>
            </w:pPr>
          </w:p>
        </w:tc>
      </w:tr>
      <w:tr w:rsidR="00E87FE0" w:rsidTr="00FC7718">
        <w:trPr>
          <w:trHeight w:val="90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E87FE0" w:rsidRDefault="00C758F5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осещаемость детьми учебных занятий: изучение учебной документации,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посещение учебных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собеседование с педагогами дополнительного образования.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E87FE0" w:rsidRDefault="00C758F5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Октябрь-Апрель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 и самоанализ занятия, выявлены дефициты.</w:t>
            </w:r>
          </w:p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 контроль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по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учебных занятий.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акты, приказы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E87FE0">
            <w:pPr>
              <w:pStyle w:val="ab"/>
              <w:spacing w:after="0" w:line="240" w:lineRule="auto"/>
              <w:ind w:left="0"/>
            </w:pPr>
          </w:p>
        </w:tc>
      </w:tr>
      <w:tr w:rsidR="00E87FE0" w:rsidTr="00FC7718">
        <w:trPr>
          <w:trHeight w:val="1441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педагогами дополнительного образования режимов учебной работы согласно образовательной программе и утвержденного учебного расписания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нарушения и недостатки. Приняты меры по их устранению.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FC7718">
        <w:trPr>
          <w:trHeight w:val="1264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E87FE0" w:rsidRDefault="005D2BB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педагогами</w:t>
            </w:r>
            <w:r w:rsidR="001A540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учебного плана.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выполнение педагогами дополнительного образования учебного плана.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C7718" w:rsidTr="00FC7718">
        <w:trPr>
          <w:trHeight w:val="1264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FC7718" w:rsidRDefault="00672587" w:rsidP="00FC771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FC7718" w:rsidRDefault="00FC7718" w:rsidP="00FC7718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F5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</w:t>
            </w:r>
            <w:r w:rsidR="005D2BB0" w:rsidRPr="00C758F5">
              <w:rPr>
                <w:rFonts w:ascii="Times New Roman" w:hAnsi="Times New Roman" w:cs="Times New Roman"/>
                <w:sz w:val="24"/>
                <w:szCs w:val="24"/>
              </w:rPr>
              <w:t>обучающихся в</w:t>
            </w:r>
            <w:r w:rsidRPr="00C758F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группах с момента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комплектования учебной группы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FC7718" w:rsidRDefault="00FC7718" w:rsidP="00FC7718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1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FC771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FC7718" w:rsidRDefault="00FC7718" w:rsidP="00FC7718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контроль за сохранностью контингента в ДО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FC7718" w:rsidRDefault="00FC7718" w:rsidP="00FC7718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FC7718" w:rsidRDefault="00FC7718" w:rsidP="00FC7718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849ED" w:rsidTr="00FC7718">
        <w:trPr>
          <w:trHeight w:val="1264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9849ED" w:rsidRDefault="009849ED" w:rsidP="009849E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9849ED" w:rsidRDefault="00672587" w:rsidP="009849ED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CB7E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7EE1" w:rsidRPr="009849ED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 w:rsidR="00CB7EE1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CB7EE1" w:rsidRPr="009849ED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="009849ED" w:rsidRPr="009849E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расписанию 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9849ED" w:rsidRDefault="009849ED" w:rsidP="009849ED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1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FC7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9849ED" w:rsidRDefault="009849ED" w:rsidP="009849ED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="00672587" w:rsidRPr="006725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25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2587" w:rsidRPr="00672587">
              <w:rPr>
                <w:rFonts w:ascii="Times New Roman" w:hAnsi="Times New Roman" w:cs="Times New Roman"/>
                <w:sz w:val="24"/>
                <w:szCs w:val="24"/>
              </w:rPr>
              <w:t>оответствие проводимых занятий расписанию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9849ED" w:rsidRDefault="009849ED" w:rsidP="009849ED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9849ED" w:rsidRDefault="009849ED" w:rsidP="009849ED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87FE0" w:rsidTr="00FC7718">
        <w:trPr>
          <w:trHeight w:val="1125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освоения программ ДО –промежуточная и итоговая аттестация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итоговые занятия, заполнены протоколы итоговой аттестации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Протоколы, справки о переводе учащихся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16DD6" w:rsidTr="00FC7718">
        <w:trPr>
          <w:trHeight w:val="1125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916DD6" w:rsidRDefault="00916DD6" w:rsidP="00916DD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916DD6" w:rsidRDefault="00A20B4B" w:rsidP="00916DD6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B4B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детей и родителей качеством дополнительных образовательных услуг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916DD6" w:rsidRDefault="00916DD6" w:rsidP="00916DD6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916DD6" w:rsidRDefault="007D30EB" w:rsidP="00916DD6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 уровень удовлетворенности </w:t>
            </w:r>
            <w:r w:rsidR="006E17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310650">
              <w:rPr>
                <w:rFonts w:ascii="Times New Roman" w:hAnsi="Times New Roman" w:cs="Times New Roman"/>
                <w:sz w:val="24"/>
                <w:szCs w:val="24"/>
              </w:rPr>
              <w:t xml:space="preserve">и родителей </w:t>
            </w:r>
            <w:r w:rsidR="006E17C7">
              <w:rPr>
                <w:rFonts w:ascii="Times New Roman" w:hAnsi="Times New Roman" w:cs="Times New Roman"/>
                <w:sz w:val="24"/>
                <w:szCs w:val="24"/>
              </w:rPr>
              <w:t>работой ДО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916DD6" w:rsidRDefault="00916DD6" w:rsidP="00916DD6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916DD6" w:rsidRDefault="00916DD6" w:rsidP="00916DD6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E42C3" w:rsidTr="00FC7718">
        <w:trPr>
          <w:trHeight w:val="1125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6E42C3" w:rsidRDefault="006E42C3" w:rsidP="006E42C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6E42C3" w:rsidRPr="000B30F6" w:rsidRDefault="006E42C3" w:rsidP="006E42C3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0F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 (путем анализа и</w:t>
            </w:r>
          </w:p>
          <w:p w:rsidR="006E42C3" w:rsidRPr="000B30F6" w:rsidRDefault="006E42C3" w:rsidP="006E42C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F6">
              <w:rPr>
                <w:rFonts w:ascii="Times New Roman" w:hAnsi="Times New Roman" w:cs="Times New Roman"/>
                <w:sz w:val="24"/>
                <w:szCs w:val="24"/>
              </w:rPr>
              <w:t>самоанализа</w:t>
            </w:r>
            <w:proofErr w:type="gramEnd"/>
            <w:r w:rsidRPr="000B30F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деятельности педагогами</w:t>
            </w:r>
            <w:r w:rsidR="000C53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30F6">
              <w:rPr>
                <w:rFonts w:ascii="Times New Roman" w:hAnsi="Times New Roman" w:cs="Times New Roman"/>
                <w:sz w:val="24"/>
                <w:szCs w:val="24"/>
              </w:rPr>
              <w:t>диагностирования работы с</w:t>
            </w:r>
          </w:p>
          <w:p w:rsidR="006E42C3" w:rsidRDefault="006E42C3" w:rsidP="006E42C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F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B30F6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родителями), предварительное обсуждение основных направлений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B30F6">
              <w:rPr>
                <w:rFonts w:ascii="Times New Roman" w:hAnsi="Times New Roman" w:cs="Times New Roman"/>
                <w:sz w:val="24"/>
                <w:szCs w:val="24"/>
              </w:rPr>
              <w:t xml:space="preserve"> в новом учебном году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6E42C3" w:rsidRDefault="006E42C3" w:rsidP="006E42C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6E42C3" w:rsidRDefault="00C43982" w:rsidP="006E42C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Оформленный А</w:t>
            </w:r>
            <w:r w:rsidR="006E42C3">
              <w:rPr>
                <w:rFonts w:ascii="Times New Roman" w:hAnsi="Times New Roman" w:cs="Times New Roman"/>
                <w:sz w:val="24"/>
                <w:szCs w:val="24"/>
              </w:rPr>
              <w:t>нализ педагогической деятельности педагогов доп</w:t>
            </w:r>
            <w:r w:rsidR="00C75D7F">
              <w:rPr>
                <w:rFonts w:ascii="Times New Roman" w:hAnsi="Times New Roman" w:cs="Times New Roman"/>
                <w:sz w:val="24"/>
                <w:szCs w:val="24"/>
              </w:rPr>
              <w:t>олнительного образования за 2024-2025</w:t>
            </w:r>
            <w:r w:rsidR="006E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42C3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="006E4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6E42C3" w:rsidRDefault="006E42C3" w:rsidP="006E42C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6E42C3" w:rsidRDefault="006E42C3" w:rsidP="006E42C3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E42C3" w:rsidRDefault="006E42C3" w:rsidP="006E42C3">
            <w:pPr>
              <w:spacing w:after="0"/>
            </w:pPr>
          </w:p>
        </w:tc>
      </w:tr>
      <w:tr w:rsidR="000C53DB" w:rsidTr="00FC7718">
        <w:trPr>
          <w:trHeight w:val="1125"/>
        </w:trPr>
        <w:tc>
          <w:tcPr>
            <w:tcW w:w="819" w:type="dxa"/>
            <w:shd w:val="clear" w:color="auto" w:fill="auto"/>
            <w:tcMar>
              <w:left w:w="98" w:type="dxa"/>
            </w:tcMar>
          </w:tcPr>
          <w:p w:rsidR="000C53DB" w:rsidRDefault="000C53DB" w:rsidP="006E42C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8" w:type="dxa"/>
            <w:shd w:val="clear" w:color="auto" w:fill="auto"/>
            <w:tcMar>
              <w:left w:w="98" w:type="dxa"/>
            </w:tcMar>
          </w:tcPr>
          <w:p w:rsidR="000C53DB" w:rsidRPr="000B30F6" w:rsidRDefault="000C53DB" w:rsidP="006E42C3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3DB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анализа-отчета работы СП</w:t>
            </w:r>
            <w:r w:rsidRPr="000C53DB">
              <w:rPr>
                <w:rFonts w:ascii="Times New Roman" w:hAnsi="Times New Roman" w:cs="Times New Roman"/>
                <w:sz w:val="24"/>
                <w:szCs w:val="24"/>
              </w:rPr>
              <w:t xml:space="preserve"> за прошедший учебный год, планирование на следующий учебный год</w:t>
            </w:r>
          </w:p>
        </w:tc>
        <w:tc>
          <w:tcPr>
            <w:tcW w:w="1410" w:type="dxa"/>
            <w:shd w:val="clear" w:color="auto" w:fill="auto"/>
            <w:tcMar>
              <w:left w:w="98" w:type="dxa"/>
            </w:tcMar>
          </w:tcPr>
          <w:p w:rsidR="000C53DB" w:rsidRDefault="000C53DB" w:rsidP="006E42C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3DB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51" w:type="dxa"/>
            <w:shd w:val="clear" w:color="auto" w:fill="auto"/>
            <w:tcMar>
              <w:left w:w="98" w:type="dxa"/>
            </w:tcMar>
          </w:tcPr>
          <w:p w:rsidR="000C53DB" w:rsidRDefault="00C43982" w:rsidP="006E42C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 w:rsidR="000C53DB" w:rsidRPr="000C53DB">
              <w:rPr>
                <w:rFonts w:ascii="Times New Roman" w:hAnsi="Times New Roman" w:cs="Times New Roman"/>
                <w:sz w:val="24"/>
                <w:szCs w:val="24"/>
              </w:rPr>
              <w:t xml:space="preserve">Анализ-отчет, </w:t>
            </w:r>
            <w:r w:rsidRPr="00C4398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C75D7F">
              <w:rPr>
                <w:rFonts w:ascii="Times New Roman" w:hAnsi="Times New Roman" w:cs="Times New Roman"/>
                <w:sz w:val="24"/>
                <w:szCs w:val="24"/>
              </w:rPr>
              <w:t>на 2024-2025</w:t>
            </w:r>
            <w:r w:rsidRPr="00C43982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shd w:val="clear" w:color="auto" w:fill="auto"/>
            <w:tcMar>
              <w:left w:w="98" w:type="dxa"/>
            </w:tcMar>
          </w:tcPr>
          <w:p w:rsidR="000C53DB" w:rsidRDefault="000C53DB" w:rsidP="00C75D7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3DB">
              <w:rPr>
                <w:rFonts w:ascii="Times New Roman" w:hAnsi="Times New Roman" w:cs="Times New Roman"/>
                <w:sz w:val="24"/>
                <w:szCs w:val="24"/>
              </w:rPr>
              <w:t xml:space="preserve">Анализ-отчет,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на 202</w:t>
            </w:r>
            <w:r w:rsidR="00C75D7F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971" w:type="dxa"/>
            <w:shd w:val="clear" w:color="auto" w:fill="auto"/>
            <w:tcMar>
              <w:left w:w="98" w:type="dxa"/>
            </w:tcMar>
          </w:tcPr>
          <w:p w:rsidR="000C53DB" w:rsidRDefault="000C53DB" w:rsidP="006E42C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FE0" w:rsidRDefault="00E87FE0">
      <w:pPr>
        <w:jc w:val="center"/>
      </w:pPr>
    </w:p>
    <w:p w:rsidR="00C40C30" w:rsidRDefault="00C40C30">
      <w:pPr>
        <w:jc w:val="center"/>
      </w:pPr>
    </w:p>
    <w:p w:rsidR="00512B78" w:rsidRDefault="00512B78">
      <w:pPr>
        <w:jc w:val="center"/>
      </w:pPr>
    </w:p>
    <w:p w:rsidR="00512B78" w:rsidRDefault="00512B78">
      <w:pPr>
        <w:jc w:val="center"/>
      </w:pPr>
    </w:p>
    <w:p w:rsidR="00512B78" w:rsidRDefault="00512B78">
      <w:pPr>
        <w:jc w:val="center"/>
      </w:pPr>
    </w:p>
    <w:p w:rsidR="00C40C30" w:rsidRDefault="00C40C30">
      <w:pPr>
        <w:jc w:val="center"/>
      </w:pPr>
    </w:p>
    <w:p w:rsidR="00E87FE0" w:rsidRDefault="001A540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Методическая деятельность </w:t>
      </w:r>
    </w:p>
    <w:tbl>
      <w:tblPr>
        <w:tblW w:w="14680" w:type="dxa"/>
        <w:tblInd w:w="-6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4"/>
        <w:gridCol w:w="4408"/>
        <w:gridCol w:w="1310"/>
        <w:gridCol w:w="3343"/>
        <w:gridCol w:w="2728"/>
        <w:gridCol w:w="2037"/>
      </w:tblGrid>
      <w:tr w:rsidR="00E87FE0" w:rsidTr="00F945A4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фиксации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87FE0" w:rsidTr="00F945A4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AD45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  <w:r w:rsidR="005D2BB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1A540B">
              <w:rPr>
                <w:rFonts w:ascii="Times New Roman" w:hAnsi="Times New Roman"/>
                <w:sz w:val="24"/>
                <w:szCs w:val="24"/>
              </w:rPr>
              <w:t xml:space="preserve"> работе с АИС Навигатор.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AD45BC" w:rsidP="00AD45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2-14.09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проблем по заполнению базы Навигатор</w:t>
            </w:r>
          </w:p>
        </w:tc>
        <w:tc>
          <w:tcPr>
            <w:tcW w:w="2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работы с АИС Навигатор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B4041" w:rsidRDefault="008B4041" w:rsidP="008B40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0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Синяева</w:t>
            </w:r>
            <w:proofErr w:type="spellEnd"/>
            <w:r w:rsidRPr="008B40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1B58B2" w:rsidRPr="008B4041" w:rsidRDefault="00B45EC3" w:rsidP="008B40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работу в АИС «Навигатор»</w:t>
            </w:r>
          </w:p>
          <w:p w:rsidR="00E87FE0" w:rsidRDefault="00E87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E0" w:rsidTr="00F945A4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педагогами ДО по АИС Навигатор.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персональных проблем педагогов по заполнению базы Навигатор</w:t>
            </w:r>
          </w:p>
        </w:tc>
        <w:tc>
          <w:tcPr>
            <w:tcW w:w="2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консультаций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B58B2" w:rsidRPr="001B58B2" w:rsidRDefault="001B58B2" w:rsidP="001B58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Синяева</w:t>
            </w:r>
            <w:proofErr w:type="spellEnd"/>
            <w:r w:rsidRPr="001B5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B45EC3" w:rsidRPr="00B45EC3" w:rsidRDefault="00B45EC3" w:rsidP="00B45E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E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работу в АИС «Навигатор»</w:t>
            </w:r>
          </w:p>
          <w:p w:rsidR="00E87FE0" w:rsidRDefault="00E87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E0" w:rsidTr="00F945A4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 w:rsidP="005D2BB0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подготовки, переподготовки и повышения профессиональной квалификации педагогов: курсы, семинары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Подана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заявка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 и повышение профессиональной квалификации педагогов</w:t>
            </w:r>
          </w:p>
        </w:tc>
        <w:tc>
          <w:tcPr>
            <w:tcW w:w="2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E87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E0" w:rsidTr="00F945A4">
        <w:trPr>
          <w:trHeight w:val="1753"/>
        </w:trPr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Организационно-методический семинар</w:t>
            </w:r>
          </w:p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«Итоги комплектования обучающихся в дополнительном образовании, в том числе через АИС Навигатор. Цифры, факты, планирование»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ознакомлены с текущей ситуацией, выявлены «проблемные точки», спланирована работа по их устранению.</w:t>
            </w:r>
          </w:p>
        </w:tc>
        <w:tc>
          <w:tcPr>
            <w:tcW w:w="2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правильного заполнения АИС Навигатор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45EC3" w:rsidRPr="00B45EC3" w:rsidRDefault="00B45EC3" w:rsidP="00B45E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5E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работу в АИС «Навигатор»</w:t>
            </w:r>
          </w:p>
          <w:p w:rsidR="00E87FE0" w:rsidRDefault="00E87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E0" w:rsidTr="00F945A4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ДО на официальном с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айте МАОУ СШ № 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актуальное обновление содержания вкладок раздела;</w:t>
            </w:r>
          </w:p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персональных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страниц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(в том числе аттестуемых)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оформления сайта образовательного учреждения</w:t>
            </w:r>
          </w:p>
        </w:tc>
        <w:tc>
          <w:tcPr>
            <w:tcW w:w="2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страницы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на сайте учреждения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E87FE0">
            <w:pPr>
              <w:spacing w:after="0" w:line="240" w:lineRule="auto"/>
            </w:pPr>
          </w:p>
        </w:tc>
      </w:tr>
      <w:tr w:rsidR="00E87FE0" w:rsidTr="00F945A4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семинар «Нетрадиционные формы организации работы с детьми». Представление собственного опыта педагогов в формате презентаций, устных выступлений, стендовых докладов.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ознакомлены с разными формами организации работы в дополнительном образовании.</w:t>
            </w:r>
          </w:p>
        </w:tc>
        <w:tc>
          <w:tcPr>
            <w:tcW w:w="2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</w:pPr>
            <w:r>
              <w:rPr>
                <w:rFonts w:ascii="Times New Roman" w:hAnsi="Times New Roman"/>
                <w:sz w:val="24"/>
                <w:szCs w:val="24"/>
              </w:rPr>
              <w:t>Публикация о со</w:t>
            </w:r>
            <w:r w:rsidR="00E46206">
              <w:rPr>
                <w:rFonts w:ascii="Times New Roman" w:hAnsi="Times New Roman"/>
                <w:sz w:val="24"/>
                <w:szCs w:val="24"/>
              </w:rPr>
              <w:t>бытии на сайте ОУ, информационная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46206" w:rsidRPr="00E46206" w:rsidRDefault="00E46206" w:rsidP="00E4620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206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E4620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E87FE0" w:rsidRDefault="00E87FE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FE0" w:rsidTr="00F945A4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методическая неделя аттестуемых педагогов ДО. Открытые учебные занятия, мастер-классы.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(по отдельному графику)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площадка для обмена опытом </w:t>
            </w:r>
          </w:p>
        </w:tc>
        <w:tc>
          <w:tcPr>
            <w:tcW w:w="2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на сайте ОУ, пополнение вкладки «Методическая копилка»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E87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FE0" w:rsidTr="00F945A4">
        <w:trPr>
          <w:trHeight w:val="1267"/>
        </w:trPr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F945A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программ дополнительного </w:t>
            </w:r>
            <w:r w:rsidR="005D2BB0">
              <w:rPr>
                <w:rFonts w:ascii="Times New Roman" w:hAnsi="Times New Roman" w:cs="Times New Roman"/>
                <w:sz w:val="24"/>
                <w:szCs w:val="24"/>
              </w:rPr>
              <w:t>образования, 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корректировка для набора на следующий учебный год.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к реализации программы ДО</w:t>
            </w:r>
          </w:p>
        </w:tc>
        <w:tc>
          <w:tcPr>
            <w:tcW w:w="2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1A540B">
            <w:pPr>
              <w:spacing w:after="0" w:line="240" w:lineRule="auto"/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E87FE0" w:rsidTr="00F945A4">
        <w:trPr>
          <w:trHeight w:val="1103"/>
        </w:trPr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F945A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f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семинар «Итоги деятельности отделения дополнительного образования. Перспективы развития»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AD45B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Предъявление результатов работы</w:t>
            </w:r>
          </w:p>
        </w:tc>
        <w:tc>
          <w:tcPr>
            <w:tcW w:w="27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семинара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87FE0" w:rsidRDefault="001A540B">
            <w:pPr>
              <w:pStyle w:val="ab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87FE0" w:rsidRDefault="00E87FE0" w:rsidP="00F945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396" w:rsidRDefault="002E0396" w:rsidP="00C40C30">
      <w:pPr>
        <w:rPr>
          <w:rFonts w:ascii="Times New Roman" w:hAnsi="Times New Roman" w:cs="Times New Roman"/>
          <w:b/>
          <w:sz w:val="28"/>
          <w:szCs w:val="28"/>
        </w:rPr>
      </w:pPr>
    </w:p>
    <w:sectPr w:rsidR="002E0396" w:rsidSect="00C40C30">
      <w:footerReference w:type="default" r:id="rId8"/>
      <w:pgSz w:w="16838" w:h="11906" w:orient="landscape"/>
      <w:pgMar w:top="1020" w:right="1138" w:bottom="709" w:left="11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7C" w:rsidRDefault="007D197C">
      <w:pPr>
        <w:spacing w:after="0" w:line="240" w:lineRule="auto"/>
      </w:pPr>
      <w:r>
        <w:separator/>
      </w:r>
    </w:p>
  </w:endnote>
  <w:endnote w:type="continuationSeparator" w:id="0">
    <w:p w:rsidR="007D197C" w:rsidRDefault="007D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B0" w:rsidRDefault="007D197C">
    <w:pPr>
      <w:pStyle w:val="a7"/>
      <w:spacing w:line="14" w:lineRule="auto"/>
      <w:rPr>
        <w:sz w:val="19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pt;margin-top:559.2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5D2BB0" w:rsidRDefault="005D2BB0">
                <w:pPr>
                  <w:pStyle w:val="a7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8155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7C" w:rsidRDefault="007D197C">
      <w:pPr>
        <w:spacing w:after="0" w:line="240" w:lineRule="auto"/>
      </w:pPr>
      <w:r>
        <w:separator/>
      </w:r>
    </w:p>
  </w:footnote>
  <w:footnote w:type="continuationSeparator" w:id="0">
    <w:p w:rsidR="007D197C" w:rsidRDefault="007D1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4EE"/>
    <w:multiLevelType w:val="hybridMultilevel"/>
    <w:tmpl w:val="22FEB7C8"/>
    <w:lvl w:ilvl="0" w:tplc="E160AE8E">
      <w:start w:val="1"/>
      <w:numFmt w:val="decimal"/>
      <w:lvlText w:val="%1."/>
      <w:lvlJc w:val="left"/>
      <w:pPr>
        <w:ind w:left="87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0AF28">
      <w:numFmt w:val="bullet"/>
      <w:lvlText w:val=""/>
      <w:lvlJc w:val="left"/>
      <w:pPr>
        <w:ind w:left="8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A62956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548258D6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826ABBEC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0264F24C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F91AF066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3ADC51F8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F092A3A4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1">
    <w:nsid w:val="20F34FF5"/>
    <w:multiLevelType w:val="hybridMultilevel"/>
    <w:tmpl w:val="70981860"/>
    <w:lvl w:ilvl="0" w:tplc="7EDAEBB8">
      <w:numFmt w:val="bullet"/>
      <w:lvlText w:val="–"/>
      <w:lvlJc w:val="left"/>
      <w:pPr>
        <w:ind w:left="15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6CD3F8">
      <w:numFmt w:val="bullet"/>
      <w:lvlText w:val="•"/>
      <w:lvlJc w:val="left"/>
      <w:pPr>
        <w:ind w:left="1741" w:hanging="298"/>
      </w:pPr>
      <w:rPr>
        <w:rFonts w:hint="default"/>
        <w:lang w:val="ru-RU" w:eastAsia="en-US" w:bidi="ar-SA"/>
      </w:rPr>
    </w:lvl>
    <w:lvl w:ilvl="2" w:tplc="4894B0FC">
      <w:numFmt w:val="bullet"/>
      <w:lvlText w:val="•"/>
      <w:lvlJc w:val="left"/>
      <w:pPr>
        <w:ind w:left="3323" w:hanging="298"/>
      </w:pPr>
      <w:rPr>
        <w:rFonts w:hint="default"/>
        <w:lang w:val="ru-RU" w:eastAsia="en-US" w:bidi="ar-SA"/>
      </w:rPr>
    </w:lvl>
    <w:lvl w:ilvl="3" w:tplc="6068D148">
      <w:numFmt w:val="bullet"/>
      <w:lvlText w:val="•"/>
      <w:lvlJc w:val="left"/>
      <w:pPr>
        <w:ind w:left="4905" w:hanging="298"/>
      </w:pPr>
      <w:rPr>
        <w:rFonts w:hint="default"/>
        <w:lang w:val="ru-RU" w:eastAsia="en-US" w:bidi="ar-SA"/>
      </w:rPr>
    </w:lvl>
    <w:lvl w:ilvl="4" w:tplc="505AEC88">
      <w:numFmt w:val="bullet"/>
      <w:lvlText w:val="•"/>
      <w:lvlJc w:val="left"/>
      <w:pPr>
        <w:ind w:left="6487" w:hanging="298"/>
      </w:pPr>
      <w:rPr>
        <w:rFonts w:hint="default"/>
        <w:lang w:val="ru-RU" w:eastAsia="en-US" w:bidi="ar-SA"/>
      </w:rPr>
    </w:lvl>
    <w:lvl w:ilvl="5" w:tplc="B54492F4">
      <w:numFmt w:val="bullet"/>
      <w:lvlText w:val="•"/>
      <w:lvlJc w:val="left"/>
      <w:pPr>
        <w:ind w:left="8069" w:hanging="298"/>
      </w:pPr>
      <w:rPr>
        <w:rFonts w:hint="default"/>
        <w:lang w:val="ru-RU" w:eastAsia="en-US" w:bidi="ar-SA"/>
      </w:rPr>
    </w:lvl>
    <w:lvl w:ilvl="6" w:tplc="064CE508">
      <w:numFmt w:val="bullet"/>
      <w:lvlText w:val="•"/>
      <w:lvlJc w:val="left"/>
      <w:pPr>
        <w:ind w:left="9651" w:hanging="298"/>
      </w:pPr>
      <w:rPr>
        <w:rFonts w:hint="default"/>
        <w:lang w:val="ru-RU" w:eastAsia="en-US" w:bidi="ar-SA"/>
      </w:rPr>
    </w:lvl>
    <w:lvl w:ilvl="7" w:tplc="2A427F2C">
      <w:numFmt w:val="bullet"/>
      <w:lvlText w:val="•"/>
      <w:lvlJc w:val="left"/>
      <w:pPr>
        <w:ind w:left="11232" w:hanging="298"/>
      </w:pPr>
      <w:rPr>
        <w:rFonts w:hint="default"/>
        <w:lang w:val="ru-RU" w:eastAsia="en-US" w:bidi="ar-SA"/>
      </w:rPr>
    </w:lvl>
    <w:lvl w:ilvl="8" w:tplc="184A2FF2">
      <w:numFmt w:val="bullet"/>
      <w:lvlText w:val="•"/>
      <w:lvlJc w:val="left"/>
      <w:pPr>
        <w:ind w:left="12814" w:hanging="298"/>
      </w:pPr>
      <w:rPr>
        <w:rFonts w:hint="default"/>
        <w:lang w:val="ru-RU" w:eastAsia="en-US" w:bidi="ar-SA"/>
      </w:rPr>
    </w:lvl>
  </w:abstractNum>
  <w:abstractNum w:abstractNumId="2">
    <w:nsid w:val="40D030BB"/>
    <w:multiLevelType w:val="multilevel"/>
    <w:tmpl w:val="5B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AA252BA"/>
    <w:multiLevelType w:val="hybridMultilevel"/>
    <w:tmpl w:val="024443EA"/>
    <w:lvl w:ilvl="0" w:tplc="DBD4DE9C">
      <w:numFmt w:val="bullet"/>
      <w:lvlText w:val="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4E79A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2" w:tplc="8BE07D1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E3F2692C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4" w:tplc="586465FA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5" w:tplc="ADDA3924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7E4E1AEC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5A4EC38A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15E69254">
      <w:numFmt w:val="bullet"/>
      <w:lvlText w:val="•"/>
      <w:lvlJc w:val="left"/>
      <w:pPr>
        <w:ind w:left="12958" w:hanging="360"/>
      </w:pPr>
      <w:rPr>
        <w:rFonts w:hint="default"/>
        <w:lang w:val="ru-RU" w:eastAsia="en-US" w:bidi="ar-SA"/>
      </w:rPr>
    </w:lvl>
  </w:abstractNum>
  <w:abstractNum w:abstractNumId="4">
    <w:nsid w:val="75BF7799"/>
    <w:multiLevelType w:val="multilevel"/>
    <w:tmpl w:val="D3BC8C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E0"/>
    <w:rsid w:val="00013CC4"/>
    <w:rsid w:val="00043BBD"/>
    <w:rsid w:val="0005188A"/>
    <w:rsid w:val="000B30F6"/>
    <w:rsid w:val="000B427C"/>
    <w:rsid w:val="000B4464"/>
    <w:rsid w:val="000C53DB"/>
    <w:rsid w:val="000F4310"/>
    <w:rsid w:val="001A540B"/>
    <w:rsid w:val="001B16FF"/>
    <w:rsid w:val="001B58B2"/>
    <w:rsid w:val="001D2FB3"/>
    <w:rsid w:val="001E2AA9"/>
    <w:rsid w:val="00206B2D"/>
    <w:rsid w:val="00260FEE"/>
    <w:rsid w:val="00296E95"/>
    <w:rsid w:val="002B2D66"/>
    <w:rsid w:val="002C4332"/>
    <w:rsid w:val="002E0396"/>
    <w:rsid w:val="00310650"/>
    <w:rsid w:val="00317AD8"/>
    <w:rsid w:val="003262C7"/>
    <w:rsid w:val="00362E02"/>
    <w:rsid w:val="003635FD"/>
    <w:rsid w:val="00366FC8"/>
    <w:rsid w:val="00384106"/>
    <w:rsid w:val="003D16E6"/>
    <w:rsid w:val="003E1F61"/>
    <w:rsid w:val="003E4577"/>
    <w:rsid w:val="0045206C"/>
    <w:rsid w:val="0046526B"/>
    <w:rsid w:val="00471C29"/>
    <w:rsid w:val="004765F9"/>
    <w:rsid w:val="00493B66"/>
    <w:rsid w:val="004A7CCC"/>
    <w:rsid w:val="004D5E2D"/>
    <w:rsid w:val="004E44EF"/>
    <w:rsid w:val="004F0A39"/>
    <w:rsid w:val="004F612E"/>
    <w:rsid w:val="00512B78"/>
    <w:rsid w:val="005453C6"/>
    <w:rsid w:val="00585FD4"/>
    <w:rsid w:val="005A29C9"/>
    <w:rsid w:val="005D2BB0"/>
    <w:rsid w:val="005E3BFD"/>
    <w:rsid w:val="00672587"/>
    <w:rsid w:val="00681559"/>
    <w:rsid w:val="006A353C"/>
    <w:rsid w:val="006B4909"/>
    <w:rsid w:val="006E17C7"/>
    <w:rsid w:val="006E20C9"/>
    <w:rsid w:val="006E42C3"/>
    <w:rsid w:val="0075234B"/>
    <w:rsid w:val="00762888"/>
    <w:rsid w:val="00766E41"/>
    <w:rsid w:val="007811EC"/>
    <w:rsid w:val="0079646C"/>
    <w:rsid w:val="007D197C"/>
    <w:rsid w:val="007D30EB"/>
    <w:rsid w:val="007E0DA7"/>
    <w:rsid w:val="0081677E"/>
    <w:rsid w:val="008337A1"/>
    <w:rsid w:val="00874901"/>
    <w:rsid w:val="00875AF4"/>
    <w:rsid w:val="008965E4"/>
    <w:rsid w:val="008B4041"/>
    <w:rsid w:val="008C11FA"/>
    <w:rsid w:val="008E1043"/>
    <w:rsid w:val="009123BA"/>
    <w:rsid w:val="00913C46"/>
    <w:rsid w:val="00916DD6"/>
    <w:rsid w:val="00921137"/>
    <w:rsid w:val="00953B1B"/>
    <w:rsid w:val="009849ED"/>
    <w:rsid w:val="00984E13"/>
    <w:rsid w:val="009A1116"/>
    <w:rsid w:val="009B0194"/>
    <w:rsid w:val="00A03306"/>
    <w:rsid w:val="00A20B4B"/>
    <w:rsid w:val="00A27135"/>
    <w:rsid w:val="00A819E7"/>
    <w:rsid w:val="00AC2DF5"/>
    <w:rsid w:val="00AD45BC"/>
    <w:rsid w:val="00B009E9"/>
    <w:rsid w:val="00B45EC3"/>
    <w:rsid w:val="00BB1317"/>
    <w:rsid w:val="00BC1ED2"/>
    <w:rsid w:val="00BD7354"/>
    <w:rsid w:val="00BE3348"/>
    <w:rsid w:val="00C0761C"/>
    <w:rsid w:val="00C40C30"/>
    <w:rsid w:val="00C42E00"/>
    <w:rsid w:val="00C43982"/>
    <w:rsid w:val="00C758F5"/>
    <w:rsid w:val="00C75D7F"/>
    <w:rsid w:val="00CB63EC"/>
    <w:rsid w:val="00CB7EE1"/>
    <w:rsid w:val="00CC162C"/>
    <w:rsid w:val="00D30FA0"/>
    <w:rsid w:val="00D312E6"/>
    <w:rsid w:val="00D83FA7"/>
    <w:rsid w:val="00D871A2"/>
    <w:rsid w:val="00DA28D7"/>
    <w:rsid w:val="00DD7085"/>
    <w:rsid w:val="00DE22E3"/>
    <w:rsid w:val="00E00172"/>
    <w:rsid w:val="00E07A08"/>
    <w:rsid w:val="00E11179"/>
    <w:rsid w:val="00E12C22"/>
    <w:rsid w:val="00E46206"/>
    <w:rsid w:val="00E65E2D"/>
    <w:rsid w:val="00E82BE0"/>
    <w:rsid w:val="00E87FE0"/>
    <w:rsid w:val="00EA3BCD"/>
    <w:rsid w:val="00ED1AAD"/>
    <w:rsid w:val="00F13E78"/>
    <w:rsid w:val="00F27EF8"/>
    <w:rsid w:val="00F64F31"/>
    <w:rsid w:val="00F80585"/>
    <w:rsid w:val="00F945A4"/>
    <w:rsid w:val="00FC7718"/>
    <w:rsid w:val="00FE2A14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BA2E7A-E7B3-4A0B-89E2-4FD1AF24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rsid w:val="002F418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OpenSymbol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paragraph" w:customStyle="1" w:styleId="a0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51765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c">
    <w:name w:val="Balloon Text"/>
    <w:basedOn w:val="a"/>
    <w:uiPriority w:val="99"/>
    <w:semiHidden/>
    <w:unhideWhenUsed/>
    <w:rsid w:val="002F41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носка"/>
    <w:basedOn w:val="a"/>
  </w:style>
  <w:style w:type="paragraph" w:customStyle="1" w:styleId="ae">
    <w:name w:val="Содержимое врезки"/>
    <w:basedOn w:val="a"/>
  </w:style>
  <w:style w:type="paragraph" w:styleId="af">
    <w:name w:val="TOC Heading"/>
    <w:basedOn w:val="a0"/>
  </w:style>
  <w:style w:type="paragraph" w:customStyle="1" w:styleId="af0">
    <w:name w:val="Содержимое таблицы"/>
    <w:basedOn w:val="a"/>
  </w:style>
  <w:style w:type="paragraph" w:customStyle="1" w:styleId="af1">
    <w:name w:val="Заголовок таблицы"/>
    <w:basedOn w:val="af0"/>
  </w:style>
  <w:style w:type="paragraph" w:customStyle="1" w:styleId="Quotations">
    <w:name w:val="Quotations"/>
    <w:basedOn w:val="a"/>
  </w:style>
  <w:style w:type="paragraph" w:customStyle="1" w:styleId="af2">
    <w:name w:val="Заглавие"/>
    <w:basedOn w:val="a0"/>
  </w:style>
  <w:style w:type="paragraph" w:styleId="af3">
    <w:name w:val="Subtitle"/>
    <w:basedOn w:val="a0"/>
  </w:style>
  <w:style w:type="table" w:styleId="af4">
    <w:name w:val="Table Grid"/>
    <w:basedOn w:val="a2"/>
    <w:uiPriority w:val="59"/>
    <w:rsid w:val="0068485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CC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152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16249</TotalTime>
  <Pages>9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2-1-11</cp:lastModifiedBy>
  <cp:revision>84</cp:revision>
  <cp:lastPrinted>2024-09-06T10:42:00Z</cp:lastPrinted>
  <dcterms:created xsi:type="dcterms:W3CDTF">2020-06-15T07:30:00Z</dcterms:created>
  <dcterms:modified xsi:type="dcterms:W3CDTF">2024-11-20T03:52:00Z</dcterms:modified>
  <dc:language>ru-RU</dc:language>
</cp:coreProperties>
</file>