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00A5" w14:textId="77777777" w:rsidR="00C536B8" w:rsidRDefault="00C536B8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7CE58" w14:textId="77777777" w:rsidR="00831E1E" w:rsidRPr="0071343B" w:rsidRDefault="00831E1E" w:rsidP="00831E1E">
      <w:pPr>
        <w:pStyle w:val="a4"/>
        <w:jc w:val="center"/>
        <w:rPr>
          <w:b/>
          <w:bCs/>
          <w:color w:val="000000"/>
          <w:sz w:val="22"/>
          <w:szCs w:val="22"/>
        </w:rPr>
      </w:pPr>
      <w:proofErr w:type="gramStart"/>
      <w:r w:rsidRPr="0071343B">
        <w:rPr>
          <w:b/>
          <w:bCs/>
          <w:color w:val="000000"/>
          <w:sz w:val="22"/>
          <w:szCs w:val="22"/>
        </w:rPr>
        <w:t>МУНИЦИПАЛЬНОЕ  АВТОНОМНОЕ</w:t>
      </w:r>
      <w:proofErr w:type="gramEnd"/>
      <w:r w:rsidRPr="0071343B">
        <w:rPr>
          <w:b/>
          <w:bCs/>
          <w:color w:val="000000"/>
          <w:sz w:val="22"/>
          <w:szCs w:val="22"/>
        </w:rPr>
        <w:t xml:space="preserve"> ОБЩЕОБРАЗОВАТЕЛЬНОЕ  УЧРЕЖДЕНИЕ</w:t>
      </w:r>
    </w:p>
    <w:p w14:paraId="61F3EF8A" w14:textId="77777777" w:rsidR="00831E1E" w:rsidRPr="0071343B" w:rsidRDefault="00831E1E" w:rsidP="00831E1E">
      <w:pPr>
        <w:pStyle w:val="a4"/>
        <w:jc w:val="center"/>
        <w:rPr>
          <w:b/>
          <w:bCs/>
          <w:color w:val="000000"/>
          <w:sz w:val="22"/>
          <w:szCs w:val="22"/>
        </w:rPr>
      </w:pPr>
      <w:r w:rsidRPr="0071343B">
        <w:rPr>
          <w:b/>
          <w:bCs/>
          <w:color w:val="000000"/>
          <w:sz w:val="22"/>
          <w:szCs w:val="22"/>
        </w:rPr>
        <w:t>«</w:t>
      </w:r>
      <w:proofErr w:type="gramStart"/>
      <w:r w:rsidRPr="0071343B">
        <w:rPr>
          <w:b/>
          <w:bCs/>
          <w:color w:val="000000"/>
          <w:sz w:val="22"/>
          <w:szCs w:val="22"/>
        </w:rPr>
        <w:t>СРЕДНЯЯ  ШКОЛА</w:t>
      </w:r>
      <w:proofErr w:type="gramEnd"/>
      <w:r w:rsidRPr="0071343B">
        <w:rPr>
          <w:b/>
          <w:bCs/>
          <w:color w:val="000000"/>
          <w:sz w:val="22"/>
          <w:szCs w:val="22"/>
        </w:rPr>
        <w:t xml:space="preserve">  № 152  ИМЕНИ  А.Д. БЕРЕЗИНА»</w:t>
      </w:r>
    </w:p>
    <w:p w14:paraId="66397EC9" w14:textId="77777777" w:rsidR="00831E1E" w:rsidRDefault="00831E1E" w:rsidP="00831E1E">
      <w:pPr>
        <w:pStyle w:val="a4"/>
        <w:jc w:val="right"/>
        <w:rPr>
          <w:color w:val="000000"/>
        </w:rPr>
      </w:pPr>
    </w:p>
    <w:p w14:paraId="46C1D650" w14:textId="77777777" w:rsidR="00831E1E" w:rsidRPr="008275CB" w:rsidRDefault="00831E1E" w:rsidP="00831E1E">
      <w:pPr>
        <w:pStyle w:val="a4"/>
        <w:jc w:val="right"/>
        <w:rPr>
          <w:color w:val="000000"/>
        </w:rPr>
      </w:pPr>
      <w:r w:rsidRPr="008275CB">
        <w:rPr>
          <w:color w:val="000000"/>
        </w:rPr>
        <w:t>«УТВЕРЖДАЮ»:</w:t>
      </w:r>
    </w:p>
    <w:p w14:paraId="1547871E" w14:textId="77777777" w:rsidR="00831E1E" w:rsidRPr="008275CB" w:rsidRDefault="00831E1E" w:rsidP="00831E1E">
      <w:pPr>
        <w:pStyle w:val="a4"/>
        <w:jc w:val="right"/>
        <w:rPr>
          <w:color w:val="000000"/>
        </w:rPr>
      </w:pPr>
      <w:r>
        <w:rPr>
          <w:color w:val="000000"/>
        </w:rPr>
        <w:t>Директор МАОУ СШ №152</w:t>
      </w:r>
    </w:p>
    <w:p w14:paraId="74174B62" w14:textId="77777777" w:rsidR="00831E1E" w:rsidRPr="008275CB" w:rsidRDefault="00831E1E" w:rsidP="00831E1E">
      <w:pPr>
        <w:pStyle w:val="a4"/>
        <w:jc w:val="right"/>
        <w:rPr>
          <w:color w:val="000000"/>
        </w:rPr>
      </w:pPr>
      <w:r>
        <w:rPr>
          <w:color w:val="000000"/>
        </w:rPr>
        <w:t xml:space="preserve">__________________ </w:t>
      </w:r>
      <w:proofErr w:type="spellStart"/>
      <w:r>
        <w:rPr>
          <w:color w:val="000000"/>
        </w:rPr>
        <w:t>С.А.Гуторина</w:t>
      </w:r>
      <w:proofErr w:type="spellEnd"/>
    </w:p>
    <w:p w14:paraId="3CB3E55D" w14:textId="77777777" w:rsidR="00831E1E" w:rsidRDefault="00831E1E" w:rsidP="00831E1E">
      <w:pPr>
        <w:pStyle w:val="a4"/>
        <w:jc w:val="right"/>
        <w:rPr>
          <w:color w:val="000000"/>
        </w:rPr>
      </w:pPr>
      <w:r>
        <w:rPr>
          <w:color w:val="000000"/>
        </w:rPr>
        <w:t>«____» ___________________2023</w:t>
      </w:r>
      <w:r w:rsidRPr="008275CB">
        <w:rPr>
          <w:color w:val="000000"/>
        </w:rPr>
        <w:t>г.</w:t>
      </w:r>
    </w:p>
    <w:p w14:paraId="20757AD9" w14:textId="77777777" w:rsidR="00831E1E" w:rsidRDefault="00831E1E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0A8C2" w14:textId="3446F017" w:rsidR="00656232" w:rsidRPr="00656232" w:rsidRDefault="00656232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656232">
        <w:rPr>
          <w:rFonts w:ascii="Times New Roman" w:eastAsia="Times New Roman" w:hAnsi="Times New Roman" w:cs="Times New Roman"/>
          <w:b/>
          <w:bCs/>
          <w:sz w:val="28"/>
        </w:rPr>
        <w:t>оложение о юнармейском отряде</w:t>
      </w:r>
      <w:r w:rsidR="00BC704A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31E1E">
        <w:rPr>
          <w:rFonts w:ascii="Times New Roman" w:eastAsia="Times New Roman" w:hAnsi="Times New Roman" w:cs="Times New Roman"/>
          <w:b/>
          <w:bCs/>
          <w:sz w:val="28"/>
        </w:rPr>
        <w:t>МАОУ СШ №152</w:t>
      </w:r>
    </w:p>
    <w:p w14:paraId="2D070D1E" w14:textId="77777777" w:rsidR="00656232" w:rsidRPr="00831E1E" w:rsidRDefault="00656232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8F0E72" w14:textId="77777777" w:rsidR="00656232" w:rsidRPr="00831E1E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3"/>
        </w:rPr>
        <w:t> </w:t>
      </w:r>
    </w:p>
    <w:p w14:paraId="4529D706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положения.</w:t>
      </w:r>
    </w:p>
    <w:p w14:paraId="712AD014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7D8A60" w14:textId="39E92320" w:rsidR="00656232" w:rsidRPr="00656232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65623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</w:t>
      </w:r>
      <w:r w:rsidRPr="00656232">
        <w:rPr>
          <w:rFonts w:ascii="Times New Roman" w:eastAsia="Times New Roman" w:hAnsi="Times New Roman" w:cs="Times New Roman"/>
          <w:sz w:val="14"/>
        </w:rPr>
        <w:t> </w:t>
      </w:r>
      <w:r w:rsidR="00BC704A">
        <w:rPr>
          <w:rFonts w:ascii="Times New Roman" w:eastAsia="Times New Roman" w:hAnsi="Times New Roman" w:cs="Times New Roman"/>
          <w:sz w:val="24"/>
          <w:szCs w:val="24"/>
        </w:rPr>
        <w:t>Школьный ю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нармейский отряд </w:t>
      </w:r>
      <w:r w:rsidR="00831E1E">
        <w:rPr>
          <w:rFonts w:ascii="Times New Roman" w:eastAsia="Times New Roman" w:hAnsi="Times New Roman" w:cs="Times New Roman"/>
          <w:sz w:val="24"/>
          <w:szCs w:val="24"/>
        </w:rPr>
        <w:t xml:space="preserve">МАОУ СШ №152 </w:t>
      </w:r>
      <w:r w:rsidR="00BC704A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="00BC70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C704A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 xml:space="preserve"> детско-юношеское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 общественно</w:t>
      </w:r>
      <w:r w:rsidR="008924C1">
        <w:rPr>
          <w:rFonts w:ascii="Times New Roman" w:eastAsia="Times New Roman" w:hAnsi="Times New Roman" w:cs="Times New Roman"/>
          <w:sz w:val="24"/>
          <w:szCs w:val="24"/>
        </w:rPr>
        <w:t>е объединение, созданное</w:t>
      </w:r>
      <w:r w:rsidR="008924C1" w:rsidRPr="00892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656232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(дал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ее – Движение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324922" w14:textId="77777777" w:rsidR="00656232" w:rsidRPr="00656232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2C8966" w14:textId="77777777" w:rsidR="00656232" w:rsidRPr="00656232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65623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</w:t>
      </w:r>
      <w:r w:rsidRPr="00656232">
        <w:rPr>
          <w:rFonts w:ascii="Times New Roman" w:eastAsia="Times New Roman" w:hAnsi="Times New Roman" w:cs="Times New Roman"/>
          <w:sz w:val="1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Отряд является добровольным объединением учащихся в возрасте от 1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 до 18 лет. Отряд действует на основании Положения о Юнармейском отряде и имеет план деятельности.</w:t>
      </w:r>
    </w:p>
    <w:p w14:paraId="389FE532" w14:textId="77777777" w:rsidR="00656232" w:rsidRPr="00656232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289284" w14:textId="77777777" w:rsidR="00656232" w:rsidRPr="00656232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65623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</w:t>
      </w:r>
      <w:r w:rsidRPr="00656232">
        <w:rPr>
          <w:rFonts w:ascii="Times New Roman" w:eastAsia="Times New Roman" w:hAnsi="Times New Roman" w:cs="Times New Roman"/>
          <w:sz w:val="1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656232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656232">
        <w:rPr>
          <w:rFonts w:ascii="Times New Roman" w:eastAsia="Times New Roman" w:hAnsi="Times New Roman" w:cs="Times New Roman"/>
          <w:sz w:val="24"/>
          <w:szCs w:val="24"/>
        </w:rPr>
        <w:t>», настоящим Положением и другими нормативными правовыми актами.</w:t>
      </w:r>
    </w:p>
    <w:p w14:paraId="5489CC9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7B63C6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задачи.</w:t>
      </w:r>
    </w:p>
    <w:p w14:paraId="29AF7A5F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F6676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деятельности Отряда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14:paraId="46E8B80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E98CF5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2D182B8" w14:textId="77777777" w:rsidR="00656232" w:rsidRPr="00656232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реализация государственной молодёжной политики Российской Федерации;</w:t>
      </w:r>
    </w:p>
    <w:p w14:paraId="1A90C661" w14:textId="77777777" w:rsidR="00656232" w:rsidRPr="00656232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14:paraId="3F17428B" w14:textId="77777777" w:rsidR="00656232" w:rsidRPr="00656232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14:paraId="7A609706" w14:textId="77777777" w:rsidR="00656232" w:rsidRPr="00656232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изучение истории страны и военно-исторического наследия Отечества, развитие краеведения;</w:t>
      </w:r>
    </w:p>
    <w:p w14:paraId="668EBAC9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пропаганда здорового образа жизни, укрепление физической закалки и  выносливости;</w:t>
      </w:r>
    </w:p>
    <w:p w14:paraId="0CA0A9BC" w14:textId="77777777" w:rsidR="00656232" w:rsidRPr="00656232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приобщение к военно-техническим знаниям и техническому творчеству;</w:t>
      </w:r>
    </w:p>
    <w:p w14:paraId="0A9C3651" w14:textId="77777777" w:rsidR="00656232" w:rsidRPr="00656232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14:paraId="25DC6A9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содействие развитию активной гражданской позиции подростков.</w:t>
      </w:r>
    </w:p>
    <w:p w14:paraId="13F0E571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9ECC56" w14:textId="77777777" w:rsidR="00656232" w:rsidRPr="00656232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Для успешного выполнения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задач Отряд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 планируется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14:paraId="3611C022" w14:textId="77777777" w:rsidR="00656232" w:rsidRPr="00656232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и прове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ение военно-патриотических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 xml:space="preserve"> игр, олимпиад, конкурс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юнармейских 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 xml:space="preserve"> у вечного огня, обелисков, мемориалов,</w:t>
      </w:r>
    </w:p>
    <w:p w14:paraId="6204975D" w14:textId="57C9ED69" w:rsidR="00656232" w:rsidRPr="00656232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 xml:space="preserve"> в воинских ритуалах, в молодёжных спартакиадах по военно-прикладным видам спорта, сдаче норм ГТО,</w:t>
      </w:r>
      <w:r w:rsidR="00831E1E">
        <w:rPr>
          <w:rFonts w:ascii="Times New Roman" w:eastAsia="Times New Roman" w:hAnsi="Times New Roman" w:cs="Times New Roman"/>
          <w:sz w:val="24"/>
          <w:szCs w:val="24"/>
        </w:rPr>
        <w:t xml:space="preserve"> церемонии поднятия флага в ОУ</w:t>
      </w:r>
    </w:p>
    <w:p w14:paraId="44BD9DD2" w14:textId="34FEC2FA" w:rsidR="00831E1E" w:rsidRPr="00656232" w:rsidRDefault="00656232" w:rsidP="00656232">
      <w:pPr>
        <w:shd w:val="clear" w:color="auto" w:fill="FBFCFC"/>
        <w:spacing w:after="14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пров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едение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 поисков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298D7C" w14:textId="77777777" w:rsidR="00656232" w:rsidRPr="00656232" w:rsidRDefault="00CF6043" w:rsidP="00656232">
      <w:pPr>
        <w:shd w:val="clear" w:color="auto" w:fill="FBFCFC"/>
        <w:spacing w:after="14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="00D21C5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информационного сопровождения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деятельности.</w:t>
      </w:r>
    </w:p>
    <w:p w14:paraId="7925D5F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B8E51C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III. Основные принципы деятельности Отряда</w:t>
      </w:r>
    </w:p>
    <w:p w14:paraId="5DE317AD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C103B6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Основными принципами деятельности Отряда являются:</w:t>
      </w:r>
    </w:p>
    <w:p w14:paraId="45C3224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добровольности;</w:t>
      </w:r>
    </w:p>
    <w:p w14:paraId="6A05D0A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принцип взаимодействия;</w:t>
      </w:r>
    </w:p>
    <w:p w14:paraId="7C21B974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учета индивидуальных и возрастных особенностей;</w:t>
      </w:r>
    </w:p>
    <w:p w14:paraId="34D498D8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преемственности;</w:t>
      </w:r>
    </w:p>
    <w:p w14:paraId="5AF85A21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самостоятельности;</w:t>
      </w:r>
    </w:p>
    <w:p w14:paraId="04A67EA8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ответственности;</w:t>
      </w:r>
    </w:p>
    <w:p w14:paraId="02559E45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равноправия и сотрудничества;</w:t>
      </w:r>
    </w:p>
    <w:p w14:paraId="29A5692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гласности;</w:t>
      </w:r>
    </w:p>
    <w:p w14:paraId="49BEC2F9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коллективности,</w:t>
      </w:r>
    </w:p>
    <w:p w14:paraId="364AACD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принцип ответственности за собственное развитие.</w:t>
      </w:r>
    </w:p>
    <w:p w14:paraId="69D57A89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DCAD015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IV. Основные направления деятельности.</w:t>
      </w:r>
    </w:p>
    <w:p w14:paraId="289D8834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7EECD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Основными направлениями деятельности отряда являются:</w:t>
      </w:r>
    </w:p>
    <w:p w14:paraId="264FAAB3" w14:textId="77777777" w:rsidR="00CF6043" w:rsidRPr="00CF6043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CF60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6043" w:rsidRPr="00CF6043">
        <w:rPr>
          <w:rFonts w:ascii="Times New Roman" w:eastAsia="Times New Roman" w:hAnsi="Times New Roman" w:cs="Times New Roman"/>
          <w:sz w:val="24"/>
          <w:szCs w:val="24"/>
        </w:rPr>
        <w:t>военно-патриотическое;</w:t>
      </w:r>
    </w:p>
    <w:p w14:paraId="59546546" w14:textId="77777777" w:rsidR="00656232" w:rsidRPr="00656232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 xml:space="preserve"> 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>историко-краеведческое;</w:t>
      </w:r>
    </w:p>
    <w:p w14:paraId="15BE1CE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>оздоровительно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-спортивное;</w:t>
      </w:r>
    </w:p>
    <w:p w14:paraId="39668D2D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нравственное (участие в различных значимых мероприятиях района и области, саморазвитие).</w:t>
      </w:r>
    </w:p>
    <w:p w14:paraId="2E42BBF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и методы работы применяются с учётом возрастных особенностей обучающихся.</w:t>
      </w:r>
    </w:p>
    <w:p w14:paraId="513274B5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7B42C8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V. Деятельность Юнармейского отряда  </w:t>
      </w:r>
    </w:p>
    <w:p w14:paraId="761C282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3D5176" w14:textId="77777777" w:rsidR="00656232" w:rsidRPr="00656232" w:rsidRDefault="008924C1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Отряд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 организациями, деятельность которых направлена на духовно-</w:t>
      </w:r>
      <w:proofErr w:type="gramStart"/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>нравственное,  патриотическое</w:t>
      </w:r>
      <w:proofErr w:type="gramEnd"/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 xml:space="preserve"> и физическое развитие обучающихся;</w:t>
      </w:r>
    </w:p>
    <w:p w14:paraId="186AE7E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500A38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5.2. Отряд определяет профиль своей деятельности и планирует работу;</w:t>
      </w:r>
    </w:p>
    <w:p w14:paraId="11A4FD1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8ECAD5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5.3. Отряд участвует в военно-спортивных и юнармейских играх, соревнованиях,</w:t>
      </w:r>
    </w:p>
    <w:p w14:paraId="5E07EE9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экскурсиях, походах, сборах и т.п.;</w:t>
      </w:r>
    </w:p>
    <w:p w14:paraId="715842C9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0705F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5.4. Отряд участвует в поисковых экспедициях, содержании памятников воинской славы и уходе за ними;</w:t>
      </w:r>
    </w:p>
    <w:p w14:paraId="427CB2C4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E2E178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5.5. Отряд ведет информационную деятельность в области развития гражданственности и патриотизма обучающихся;</w:t>
      </w:r>
    </w:p>
    <w:p w14:paraId="4EF0916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063FC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14:paraId="50CAAE8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976D0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5.7. Отряд имеет</w:t>
      </w:r>
      <w:r w:rsidR="00CF6043">
        <w:rPr>
          <w:rFonts w:ascii="Times New Roman" w:eastAsia="Times New Roman" w:hAnsi="Times New Roman" w:cs="Times New Roman"/>
          <w:sz w:val="24"/>
          <w:szCs w:val="24"/>
        </w:rPr>
        <w:t xml:space="preserve"> право на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 свою эмблему, девиз, форму одежды.</w:t>
      </w:r>
    </w:p>
    <w:p w14:paraId="6E3D9D05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BDCAF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8205334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VI. Материально-техническое обеспечение деятельности Отряда.</w:t>
      </w:r>
    </w:p>
    <w:p w14:paraId="7B24B3D3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139FDC" w14:textId="77777777" w:rsidR="00656232" w:rsidRPr="008924C1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 xml:space="preserve">6.1. Деятельность Отряда обеспечивается учебно-материальной базой </w:t>
      </w:r>
    </w:p>
    <w:p w14:paraId="6DE89EA6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1B3D72" w14:textId="73655941" w:rsidR="00656232" w:rsidRPr="00656232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>. Отряд использует для работы и проведения занятий кабинет ОБЖ, спортивный и тренажерный залы</w:t>
      </w:r>
      <w:r w:rsidR="00831E1E">
        <w:rPr>
          <w:rFonts w:ascii="Times New Roman" w:eastAsia="Times New Roman" w:hAnsi="Times New Roman" w:cs="Times New Roman"/>
          <w:sz w:val="24"/>
          <w:szCs w:val="24"/>
        </w:rPr>
        <w:t>, школьный центр детских инициатив</w:t>
      </w:r>
    </w:p>
    <w:p w14:paraId="0010EAB3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0895EB" w14:textId="121DF5AC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6C176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VII. Организация воспитательной деятельности Отряда.</w:t>
      </w:r>
    </w:p>
    <w:p w14:paraId="65CA0F39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B6EB08" w14:textId="77777777" w:rsidR="00656232" w:rsidRPr="00656232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>. Организация учебно-воспитательного процесса Отряда регламентируется</w:t>
      </w:r>
      <w:r w:rsidR="00D21C53">
        <w:rPr>
          <w:rFonts w:ascii="Times New Roman" w:eastAsia="Times New Roman" w:hAnsi="Times New Roman" w:cs="Times New Roman"/>
          <w:sz w:val="24"/>
          <w:szCs w:val="24"/>
        </w:rPr>
        <w:t xml:space="preserve"> (годовым) планом, утвержденным</w:t>
      </w:r>
      <w:r w:rsidR="00656232" w:rsidRPr="00656232">
        <w:rPr>
          <w:rFonts w:ascii="Times New Roman" w:eastAsia="Times New Roman" w:hAnsi="Times New Roman" w:cs="Times New Roman"/>
          <w:sz w:val="24"/>
          <w:szCs w:val="24"/>
        </w:rPr>
        <w:t xml:space="preserve"> директором школы.</w:t>
      </w:r>
    </w:p>
    <w:p w14:paraId="6B6345E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7DB15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="00CF6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Занятия Отряда проводятся в соответствии с планом работы.</w:t>
      </w:r>
    </w:p>
    <w:p w14:paraId="230A4621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C3137C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VIII. Структура отряда, его органы управления.</w:t>
      </w:r>
    </w:p>
    <w:p w14:paraId="6736AF2D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EB4D48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8.1. Высшим руководящим органом Отряда является </w:t>
      </w: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</w:t>
      </w:r>
      <w:r w:rsidR="00CF604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овет</w:t>
      </w: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Юнармейского отряда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14:paraId="59008744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5219D1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656232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65623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CB51FC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2B91A9C8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8.3. Постоянно действующим коллегиальным руководящим органом Отряда является Штаб Отряда, избираемый Сбором Отряда сроком на 1</w:t>
      </w:r>
      <w:r w:rsidR="00D7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14:paraId="0E2B1AE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B2C63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14:paraId="336AE05B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2DDBA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8.5. </w:t>
      </w: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Штаб Отряда:</w:t>
      </w:r>
    </w:p>
    <w:p w14:paraId="484F576D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14:paraId="26D9C35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представляет интересы Отряда в пределах территории своей деятельности;</w:t>
      </w:r>
    </w:p>
    <w:p w14:paraId="0B26E8A6" w14:textId="77777777" w:rsidR="00656232" w:rsidRPr="00656232" w:rsidRDefault="00656232" w:rsidP="00656232">
      <w:pPr>
        <w:shd w:val="clear" w:color="auto" w:fill="FBFCFC"/>
        <w:spacing w:after="18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14:paraId="6EB7E33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принимает решения о созыве С</w:t>
      </w:r>
      <w:r w:rsidR="00D7607E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Отряда;</w:t>
      </w:r>
    </w:p>
    <w:p w14:paraId="1F93EC8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осуществляет учет участников Отряда;</w:t>
      </w:r>
    </w:p>
    <w:p w14:paraId="08E5B829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D6AA73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8.6. Управление Отрядом осуществляется руково</w:t>
      </w:r>
      <w:r w:rsidR="008924C1">
        <w:rPr>
          <w:rFonts w:ascii="Times New Roman" w:eastAsia="Times New Roman" w:hAnsi="Times New Roman" w:cs="Times New Roman"/>
          <w:sz w:val="24"/>
          <w:szCs w:val="24"/>
        </w:rPr>
        <w:t>дителем, назначенным директоро</w:t>
      </w:r>
      <w:r w:rsidR="008924C1" w:rsidRPr="008924C1">
        <w:rPr>
          <w:rFonts w:ascii="Times New Roman" w:eastAsia="Times New Roman" w:hAnsi="Times New Roman" w:cs="Times New Roman"/>
          <w:sz w:val="24"/>
          <w:szCs w:val="24"/>
        </w:rPr>
        <w:t>м школы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. Методическое руководство деятельностью Отряда осуществляется заместителем дир</w:t>
      </w:r>
      <w:r w:rsidR="008924C1">
        <w:rPr>
          <w:rFonts w:ascii="Times New Roman" w:eastAsia="Times New Roman" w:hAnsi="Times New Roman" w:cs="Times New Roman"/>
          <w:sz w:val="24"/>
          <w:szCs w:val="24"/>
        </w:rPr>
        <w:t>ектора по воспитательной работе</w:t>
      </w:r>
      <w:r w:rsidR="00D7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55E867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C17D2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8.7. </w:t>
      </w: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Руководитель Отряда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EC055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направляет работу Отряда;</w:t>
      </w:r>
    </w:p>
    <w:p w14:paraId="559478FF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организует внутришкольные соревнования и военно-патриотические праздники, предусмотренные планом работы Отряда;</w:t>
      </w:r>
    </w:p>
    <w:p w14:paraId="3BF2AB8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поддерживает контакт с районными патриотическими организациями;</w:t>
      </w:r>
    </w:p>
    <w:p w14:paraId="67ABFCB0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14:paraId="4C09DC2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обеспечивает безопасность детей при проведении мероприятий и занятий.</w:t>
      </w:r>
    </w:p>
    <w:p w14:paraId="3150AE4C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3B6E6D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IX. Права и обязанности участников Отряда.</w:t>
      </w:r>
    </w:p>
    <w:p w14:paraId="26083D1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1D629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14:paraId="735B3721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5EE0C2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</w:rPr>
        <w:t>9.1</w:t>
      </w: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 Участники Отряда имеют право:</w:t>
      </w:r>
    </w:p>
    <w:p w14:paraId="0BE11805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принимать участие в мероприятиях Отряда, его занятиях;</w:t>
      </w:r>
    </w:p>
    <w:p w14:paraId="55632B5E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принимать участие в общих собраниях Отряда с правом решающего голоса;</w:t>
      </w:r>
    </w:p>
    <w:p w14:paraId="58838DCA" w14:textId="77777777"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Calibri" w:eastAsia="Times New Roman" w:hAnsi="Calibri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Calibri" w:eastAsia="Times New Roman" w:hAnsi="Calibri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вносить предложения по совершенствованию работы Отряда;</w:t>
      </w:r>
    </w:p>
    <w:p w14:paraId="49E353A7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избирать и быть избранным в штаб Отряда;</w:t>
      </w:r>
    </w:p>
    <w:p w14:paraId="310CFC45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пользоваться имуществом Отряда;</w:t>
      </w:r>
    </w:p>
    <w:p w14:paraId="5A36AB4C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14:paraId="7E566057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2BAF2B9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9.2</w:t>
      </w: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 Участники Отряда обязаны:</w:t>
      </w:r>
    </w:p>
    <w:p w14:paraId="68FE8CA1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соблюдать настоящее Положение, проявлять инициативу в работе Отряда;</w:t>
      </w:r>
    </w:p>
    <w:p w14:paraId="0865EC23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соблюдать при проведении мероприятий Отряда дисциплину и технику безопасности;</w:t>
      </w:r>
    </w:p>
    <w:p w14:paraId="4920A08E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14:paraId="03BC3704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 бережно и аккуратно относиться к имуществу Отряда, принимать все меры к обеспечению его сохранности.</w:t>
      </w:r>
    </w:p>
    <w:p w14:paraId="6697363E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208E5A7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</w:rPr>
        <w:t>X. Документация Отряда.</w:t>
      </w:r>
    </w:p>
    <w:p w14:paraId="3A5F1E8C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6E23A365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 Отряде должна иметься следующая документация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68403EEB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настоящее Положение;</w:t>
      </w:r>
    </w:p>
    <w:p w14:paraId="03BAA680" w14:textId="77777777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Юнармия</w:t>
      </w:r>
      <w:proofErr w:type="spellEnd"/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14:paraId="2A9229E8" w14:textId="74CB3F43" w:rsidR="00656232" w:rsidRPr="00656232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</w:t>
      </w:r>
      <w:r w:rsidRPr="00656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план </w:t>
      </w:r>
      <w:r w:rsidR="00831E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воспитательной работы</w:t>
      </w:r>
      <w:r w:rsidRPr="006562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утвержденный директором </w:t>
      </w:r>
      <w:r w:rsidR="00D760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831E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D760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ОУ СШ №</w:t>
      </w:r>
      <w:r w:rsidR="00831E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152</w:t>
      </w:r>
      <w:r w:rsidR="00D7607E" w:rsidRPr="00D760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79464904" w14:textId="77777777" w:rsidR="00592D8A" w:rsidRPr="00656232" w:rsidRDefault="00592D8A" w:rsidP="00656232">
      <w:pPr>
        <w:jc w:val="both"/>
      </w:pPr>
    </w:p>
    <w:sectPr w:rsidR="00592D8A" w:rsidRPr="00656232" w:rsidSect="0060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32"/>
    <w:rsid w:val="00483FB3"/>
    <w:rsid w:val="00592D8A"/>
    <w:rsid w:val="00601EA0"/>
    <w:rsid w:val="00656232"/>
    <w:rsid w:val="00831E1E"/>
    <w:rsid w:val="008924C1"/>
    <w:rsid w:val="00BC704A"/>
    <w:rsid w:val="00C536B8"/>
    <w:rsid w:val="00CC4A73"/>
    <w:rsid w:val="00CF6043"/>
    <w:rsid w:val="00D21C53"/>
    <w:rsid w:val="00D7607E"/>
    <w:rsid w:val="00F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EAFD"/>
  <w15:docId w15:val="{8DE635AC-CA02-7B47-A201-9B8DAF4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5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56232"/>
    <w:rPr>
      <w:b/>
      <w:bCs/>
    </w:rPr>
  </w:style>
  <w:style w:type="character" w:customStyle="1" w:styleId="apple-converted-space">
    <w:name w:val="apple-converted-space"/>
    <w:basedOn w:val="a0"/>
    <w:rsid w:val="00656232"/>
  </w:style>
  <w:style w:type="paragraph" w:styleId="a4">
    <w:name w:val="Normal (Web)"/>
    <w:basedOn w:val="a"/>
    <w:uiPriority w:val="99"/>
    <w:semiHidden/>
    <w:unhideWhenUsed/>
    <w:rsid w:val="0083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2023-10-16T15:43:00Z</dcterms:created>
  <dcterms:modified xsi:type="dcterms:W3CDTF">2023-10-16T15:43:00Z</dcterms:modified>
</cp:coreProperties>
</file>