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A" w:rsidRPr="00EC150C" w:rsidRDefault="00EC150C" w:rsidP="00EC15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EC150C" w:rsidRDefault="00EC150C" w:rsidP="00EC15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Утверждено приказом МАОУ СШ № 152</w:t>
      </w:r>
    </w:p>
    <w:p w:rsidR="00EC150C" w:rsidRDefault="00EC150C" w:rsidP="00EC15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28.06.2024 № 458/ш</w:t>
      </w:r>
    </w:p>
    <w:p w:rsidR="00EC150C" w:rsidRPr="00EC150C" w:rsidRDefault="00EC150C" w:rsidP="00EC15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4A0A" w:rsidRDefault="00EC1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ООП СОО</w:t>
      </w:r>
    </w:p>
    <w:p w:rsidR="00DF4A0A" w:rsidRDefault="00EC150C" w:rsidP="00EC1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СОО включают в себя:</w:t>
      </w:r>
    </w:p>
    <w:p w:rsidR="00DF4A0A" w:rsidRDefault="00EC150C" w:rsidP="00EC1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DF4A0A" w:rsidRDefault="00EC150C" w:rsidP="00EC1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саморазвитию, самостоятельности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самоопределению;</w:t>
      </w:r>
    </w:p>
    <w:p w:rsidR="00DF4A0A" w:rsidRDefault="00EC150C" w:rsidP="00EC1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обучению и личностному развитию;</w:t>
      </w:r>
      <w:bookmarkStart w:id="0" w:name="dfas62gl44"/>
      <w:bookmarkEnd w:id="0"/>
    </w:p>
    <w:p w:rsidR="00DF4A0A" w:rsidRDefault="00EC150C" w:rsidP="00EC1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fasb7kmb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основной образовательной программы достигаются в 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gnb9y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основной образовательной программы СОО отражают готовность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 процессе реализации основных направлений воспитательной деятельности, в том числе в части: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rkrgq2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kl0btb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прав и обязанностей, уважение закона и правопорядка;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ьным, религиозным, расовым, национальным признакам;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институтами в соответствии с их функциями и назначением;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России, достижениям России в науке, искусстве, спорте, технологиях и труде;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rkp8h3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ltncmk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86bo0r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dtrxxz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чного и технического творчества, спорта, труда и общественных отношений;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значимости для личности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отечественного и мирового искусства, этнических культурных традиций и народного творчества;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7g3ehd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fashg8lss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образа жизни, ответственного отношения к своему здоровью;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здоровью;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fasq64yy7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fasxb34zf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fas65xxa6"/>
      <w:bookmarkEnd w:id="1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воспитания: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fasmpda6s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среде на основе знания целей устойчивого развития человечества;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экологической направленности;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fas6gyrv0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fasgvnwit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икультурном мире;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ппе.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СОО включают в себя: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faso4yof7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их использования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ектории;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fas867klp"/>
      <w:bookmarkEnd w:id="1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fasqxq8wo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базовые логические действия: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fasgdo4fh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и актуализировать проблему, рассматривать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всесторонне;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коррективы в деятельность, оценивать соответствие результатов целям, оценивать риски последствий деятельности;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fasggmp3t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базовые исследовательские действия: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fasu291l7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учебно-исследовательской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деятельности, навыками разрешения проблем;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видами деятельности по получению нового знания, его интерпретации,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преобразованию и применению в различных учебных ситуациях, в том числе при создании учебных и социальных проектов;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 в образовательной деятельности и жизненных ситуациях;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план решения проблемы с учетом анализа имеющихся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предметных областей;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fas24ry95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с информацией: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fas304go2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fass0tbpx"/>
      <w:bookmarkEnd w:id="2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действиями: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fasz055op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общение: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fasssqwzf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взаимодействия;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fasix0lce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совместная деятельность: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fasimciyf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работы;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 с учетом мнений участников, обсуждать результаты совместной работы;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новые проекты, оценивать идеи с позиции новизны,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инициативным.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fasynkw91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fasafsguh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самоорганизация: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fasw49nne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его, брать ответственность за решение;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приобретенный опыт;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fas8z3ztf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самоконтроль: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fasel8bam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итуациям, вносить коррективы в деятельность, оценивать соответствие результатов целям;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рефлексии для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ситуации, выбора верного решения;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fastaglfq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эмоциональный интеллект, предполагающий сформированность: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fase1cgzd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развития собственной эмоциональной сферы, быть уверенным в себе;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ытым новому;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ествлении коммуникации, способность к сочувствию и сопереживанию;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faspt1t2q"/>
      <w:bookmarkEnd w:id="3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принятие себя и других людей: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fasfzi60q"/>
      <w:bookmarkEnd w:id="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свои недостатки и достоинства;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DF4A0A" w:rsidRDefault="00EC150C" w:rsidP="00EC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DF4A0A" w:rsidRDefault="00EC150C" w:rsidP="00EC150C">
      <w:pPr>
        <w:pStyle w:val="a4"/>
        <w:jc w:val="both"/>
      </w:pPr>
      <w:r>
        <w:t xml:space="preserve">Предметные результаты </w:t>
      </w:r>
      <w:r>
        <w:t>освоения основной образовательной программы СОО установлены для учебных предметов на базовом и углубленном уровнях.</w:t>
      </w:r>
    </w:p>
    <w:p w:rsidR="00DF4A0A" w:rsidRDefault="00EC150C" w:rsidP="00EC150C">
      <w:pPr>
        <w:pStyle w:val="a4"/>
        <w:jc w:val="both"/>
      </w:pPr>
      <w:bookmarkStart w:id="39" w:name="dfasm7ors1"/>
      <w:bookmarkEnd w:id="39"/>
      <w:r>
        <w:t>Предметные результаты освоения основной образовательной программы для учебных предметов на базовом уровне ориентируются на обеспечение преим</w:t>
      </w:r>
      <w:r>
        <w:t>ущественно общеобразовательной и общекультурной подготовки.</w:t>
      </w:r>
    </w:p>
    <w:p w:rsidR="00DF4A0A" w:rsidRDefault="00EC150C" w:rsidP="00EC150C">
      <w:pPr>
        <w:pStyle w:val="a4"/>
        <w:jc w:val="both"/>
      </w:pPr>
      <w:bookmarkStart w:id="40" w:name="dfasll7yar"/>
      <w:bookmarkEnd w:id="40"/>
      <w:r>
        <w:t>Предметные результаты освоения основной образовательной программы для учебных предметов на углубленном уровне ориентируются преимущественно на подготовку к последующему профессиональному образован</w:t>
      </w:r>
      <w:r>
        <w:t>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DF4A0A" w:rsidRDefault="00EC150C" w:rsidP="00EC150C">
      <w:pPr>
        <w:pStyle w:val="a4"/>
        <w:jc w:val="both"/>
      </w:pPr>
      <w:bookmarkStart w:id="41" w:name="dfas6t2c26"/>
      <w:bookmarkEnd w:id="41"/>
      <w:r>
        <w:rPr>
          <w:b/>
          <w:u w:val="single"/>
        </w:rPr>
        <w:t>Предметные результаты</w:t>
      </w:r>
      <w:r>
        <w:t xml:space="preserve"> освоения основн</w:t>
      </w:r>
      <w:r>
        <w:t>ой образовательной программы обеспечивают возможность дальнейшего успешного профессионального обучения и профессиональной деятельности.</w:t>
      </w:r>
    </w:p>
    <w:p w:rsidR="00DF4A0A" w:rsidRDefault="00EC150C" w:rsidP="00EC150C">
      <w:pPr>
        <w:pStyle w:val="a4"/>
        <w:jc w:val="both"/>
      </w:pPr>
      <w:bookmarkStart w:id="42" w:name="dfascyqxll"/>
      <w:bookmarkStart w:id="43" w:name="dfasg0smss"/>
      <w:bookmarkEnd w:id="42"/>
      <w:bookmarkEnd w:id="43"/>
      <w:r>
        <w:rPr>
          <w:rStyle w:val="a3"/>
        </w:rPr>
        <w:t>Предметные результаты по учебному предмету "Математика" (включая курсы "Алгебра и начала математического анализа", "</w:t>
      </w:r>
      <w:r>
        <w:rPr>
          <w:rStyle w:val="a3"/>
        </w:rPr>
        <w:t>Геометрия", "Вероятность и статистика") (базовый уровень):</w:t>
      </w:r>
    </w:p>
    <w:p w:rsidR="00DF4A0A" w:rsidRDefault="00EC150C" w:rsidP="00EC150C">
      <w:pPr>
        <w:pStyle w:val="a4"/>
        <w:jc w:val="both"/>
      </w:pPr>
      <w:bookmarkStart w:id="44" w:name="dfas9g3lqz"/>
      <w:bookmarkEnd w:id="44"/>
      <w:r>
        <w:t>1)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задач;</w:t>
      </w:r>
    </w:p>
    <w:p w:rsidR="00DF4A0A" w:rsidRDefault="00EC150C" w:rsidP="00EC150C">
      <w:pPr>
        <w:pStyle w:val="a4"/>
        <w:jc w:val="both"/>
      </w:pPr>
      <w:bookmarkStart w:id="45" w:name="dfas6u5nis"/>
      <w:bookmarkEnd w:id="45"/>
      <w:r>
        <w:t>2) умение</w:t>
      </w:r>
      <w:r>
        <w:t xml:space="preserve">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:rsidR="00DF4A0A" w:rsidRDefault="00EC150C" w:rsidP="00EC150C">
      <w:pPr>
        <w:pStyle w:val="a4"/>
        <w:jc w:val="both"/>
      </w:pPr>
      <w:bookmarkStart w:id="46" w:name="dfashzlcgd"/>
      <w:bookmarkEnd w:id="46"/>
      <w:r>
        <w:t xml:space="preserve">3) умение оперировать понятиями: рациональные, иррациональные, </w:t>
      </w:r>
      <w:r>
        <w:t>показательные, степенные, логарифмические, тригонометрические уравнения и неравенства, их системы;</w:t>
      </w:r>
    </w:p>
    <w:p w:rsidR="00DF4A0A" w:rsidRDefault="00EC150C" w:rsidP="00EC150C">
      <w:pPr>
        <w:pStyle w:val="a4"/>
        <w:jc w:val="both"/>
      </w:pPr>
      <w:bookmarkStart w:id="47" w:name="dfasdxbave"/>
      <w:bookmarkEnd w:id="47"/>
      <w:r>
        <w:t>4) умение оперировать понятиями: функция, непрерывная функция, производная, первообразная, определенный интеграл; умение находить производные элементарных фу</w:t>
      </w:r>
      <w:r>
        <w:t>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</w:t>
      </w:r>
      <w:r>
        <w:t>ении задач на движение; решать практико-ориентированные задачи на наибольшие и наименьшие значения, на нахождение пути, скорости и ускорения;</w:t>
      </w:r>
    </w:p>
    <w:p w:rsidR="00DF4A0A" w:rsidRDefault="00EC150C" w:rsidP="00EC150C">
      <w:pPr>
        <w:pStyle w:val="a4"/>
        <w:jc w:val="both"/>
      </w:pPr>
      <w:bookmarkStart w:id="48" w:name="dfasyl0di5"/>
      <w:bookmarkEnd w:id="48"/>
      <w:r>
        <w:t>5) умение оперировать понятиями: рациональная функция, показательная функция, степенная функция, логарифмическая ф</w:t>
      </w:r>
      <w:r>
        <w:t>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</w:t>
      </w:r>
      <w:r>
        <w:t>сти между величинами;</w:t>
      </w:r>
    </w:p>
    <w:p w:rsidR="00DF4A0A" w:rsidRDefault="00EC150C" w:rsidP="00EC150C">
      <w:pPr>
        <w:pStyle w:val="a4"/>
        <w:jc w:val="both"/>
      </w:pPr>
      <w:bookmarkStart w:id="49" w:name="dfaspvwmph"/>
      <w:bookmarkEnd w:id="49"/>
      <w: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</w:t>
      </w:r>
      <w:r>
        <w:t>я, неравенства и их системы по условию задачи, исследовать полученное решение и оценивать правдоподобность результатов;</w:t>
      </w:r>
    </w:p>
    <w:p w:rsidR="00DF4A0A" w:rsidRDefault="00EC150C" w:rsidP="00EC150C">
      <w:pPr>
        <w:pStyle w:val="a4"/>
        <w:jc w:val="both"/>
      </w:pPr>
      <w:bookmarkStart w:id="50" w:name="dfasgmyql8"/>
      <w:bookmarkEnd w:id="50"/>
      <w:r>
        <w:t>7) умение оперировать понятиями: среднее арифметическое, медиана, наибольшее и наименьшее значения, размах, дисперсия, стандартное откло</w:t>
      </w:r>
      <w:r>
        <w:t>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</w:t>
      </w:r>
      <w:r>
        <w:t>ные, в том числе с применением графических методов и электронных средств;</w:t>
      </w:r>
    </w:p>
    <w:p w:rsidR="00DF4A0A" w:rsidRDefault="00EC150C" w:rsidP="00EC150C">
      <w:pPr>
        <w:pStyle w:val="a4"/>
        <w:jc w:val="both"/>
      </w:pPr>
      <w:bookmarkStart w:id="51" w:name="dfassoyg5v"/>
      <w:bookmarkEnd w:id="51"/>
      <w:r>
        <w:t>8) 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</w:t>
      </w:r>
      <w:r>
        <w:t>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</w:t>
      </w:r>
      <w:r>
        <w:t>х;</w:t>
      </w:r>
    </w:p>
    <w:p w:rsidR="00DF4A0A" w:rsidRDefault="00EC150C" w:rsidP="00EC150C">
      <w:pPr>
        <w:pStyle w:val="a4"/>
        <w:jc w:val="both"/>
      </w:pPr>
      <w:bookmarkStart w:id="52" w:name="dfasgfa3wz"/>
      <w:bookmarkEnd w:id="52"/>
      <w:r>
        <w:t>9) умение оперировать понятиями: 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</w:t>
      </w:r>
      <w:r>
        <w:t>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</w:t>
      </w:r>
    </w:p>
    <w:p w:rsidR="00DF4A0A" w:rsidRDefault="00EC150C" w:rsidP="00EC150C">
      <w:pPr>
        <w:pStyle w:val="a4"/>
        <w:jc w:val="both"/>
      </w:pPr>
      <w:bookmarkStart w:id="53" w:name="dfaswoyebu"/>
      <w:bookmarkEnd w:id="53"/>
      <w:r>
        <w:t>10) умение оперировать понятиями: многогранн</w:t>
      </w:r>
      <w:r>
        <w:t>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</w:t>
      </w:r>
      <w:r>
        <w:t>щадь сферы, 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</w:t>
      </w:r>
      <w:r>
        <w:t>рию в пространстве; умение распознавать правильные многогранники;</w:t>
      </w:r>
    </w:p>
    <w:p w:rsidR="00DF4A0A" w:rsidRDefault="00EC150C" w:rsidP="00EC150C">
      <w:pPr>
        <w:pStyle w:val="a4"/>
        <w:jc w:val="both"/>
      </w:pPr>
      <w:bookmarkStart w:id="54" w:name="dfasvntq1m"/>
      <w:bookmarkEnd w:id="54"/>
      <w:r>
        <w:t>11) умение оперировать понятиями: движение в пространстве, подобные фигуры в пространстве; использовать отношение площадей поверхностей и объемов подобных фигур при решении задач;</w:t>
      </w:r>
    </w:p>
    <w:p w:rsidR="00DF4A0A" w:rsidRDefault="00EC150C" w:rsidP="00EC150C">
      <w:pPr>
        <w:pStyle w:val="a4"/>
        <w:jc w:val="both"/>
      </w:pPr>
      <w:bookmarkStart w:id="55" w:name="dfass8otk4"/>
      <w:bookmarkEnd w:id="55"/>
      <w:r>
        <w:t>12) умение</w:t>
      </w:r>
      <w:r>
        <w:t xml:space="preserve"> вычислять геометрические величины (длина, угол, площадь, объем, площадь поверхности), используя изученные формулы и методы;</w:t>
      </w:r>
    </w:p>
    <w:p w:rsidR="00DF4A0A" w:rsidRDefault="00EC150C" w:rsidP="00EC150C">
      <w:pPr>
        <w:pStyle w:val="a4"/>
        <w:jc w:val="both"/>
      </w:pPr>
      <w:bookmarkStart w:id="56" w:name="dfasgrrxp6"/>
      <w:bookmarkEnd w:id="56"/>
      <w:r>
        <w:t>13) умение оперировать понятиями: прямоугольная система координат, координаты точки, вектор, координаты вектора, скалярное произвед</w:t>
      </w:r>
      <w:r>
        <w:t>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DF4A0A" w:rsidRDefault="00EC150C" w:rsidP="00EC150C">
      <w:pPr>
        <w:pStyle w:val="a4"/>
        <w:jc w:val="both"/>
      </w:pPr>
      <w:bookmarkStart w:id="57" w:name="dfas8l3tg6"/>
      <w:bookmarkEnd w:id="57"/>
      <w:r>
        <w:t>14) умение выбирать подходящий изученный метод для решения задачи, распознавать мате</w:t>
      </w:r>
      <w:r>
        <w:t>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:rsidR="00DF4A0A" w:rsidRDefault="00EC150C" w:rsidP="00EC150C">
      <w:pPr>
        <w:pStyle w:val="a4"/>
        <w:jc w:val="both"/>
      </w:pPr>
      <w:r>
        <w:rPr>
          <w:rStyle w:val="a3"/>
        </w:rPr>
        <w:t>Предметные результаты по учебному предмету "Математика" (включая разделы</w:t>
      </w:r>
      <w:r>
        <w:rPr>
          <w:rStyle w:val="a3"/>
        </w:rPr>
        <w:t xml:space="preserve"> "Алгебра и начала математического анализа", "Геометрия", "Вероятность и статистика") (углубленный уровень) включают результаты освоения базового курса и дополнительно отражают:</w:t>
      </w:r>
    </w:p>
    <w:p w:rsidR="00DF4A0A" w:rsidRDefault="00EC150C" w:rsidP="00EC150C">
      <w:pPr>
        <w:pStyle w:val="a4"/>
        <w:jc w:val="both"/>
      </w:pPr>
      <w:bookmarkStart w:id="58" w:name="dfasa5z8cg"/>
      <w:bookmarkEnd w:id="58"/>
      <w:r>
        <w:t>1) умение оперировать понятиями: определение, аксиома, теорема, следствие, сво</w:t>
      </w:r>
      <w:r>
        <w:t>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</w:t>
      </w:r>
      <w:r>
        <w:t>нивать логическую правильность рассуждений;</w:t>
      </w:r>
    </w:p>
    <w:p w:rsidR="00DF4A0A" w:rsidRDefault="00EC150C" w:rsidP="00EC150C">
      <w:pPr>
        <w:pStyle w:val="a4"/>
        <w:jc w:val="both"/>
      </w:pPr>
      <w:bookmarkStart w:id="59" w:name="dfashgk579"/>
      <w:bookmarkEnd w:id="59"/>
      <w:r>
        <w:t>2)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</w:t>
      </w:r>
      <w:r>
        <w:t>з других учебных предметов;</w:t>
      </w:r>
    </w:p>
    <w:p w:rsidR="00DF4A0A" w:rsidRDefault="00EC150C" w:rsidP="00EC150C">
      <w:pPr>
        <w:pStyle w:val="a4"/>
        <w:jc w:val="both"/>
      </w:pPr>
      <w:bookmarkStart w:id="60" w:name="dfas3mmrqb"/>
      <w:bookmarkEnd w:id="60"/>
      <w:r>
        <w:t>3)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задач;</w:t>
      </w:r>
    </w:p>
    <w:p w:rsidR="00DF4A0A" w:rsidRDefault="00EC150C" w:rsidP="00EC150C">
      <w:pPr>
        <w:pStyle w:val="a4"/>
        <w:jc w:val="both"/>
      </w:pPr>
      <w:bookmarkStart w:id="61" w:name="dfas3x3mod"/>
      <w:bookmarkEnd w:id="61"/>
      <w:r>
        <w:t xml:space="preserve">4) умение свободно оперировать понятиями: </w:t>
      </w:r>
      <w:r>
        <w:t>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:rsidR="00DF4A0A" w:rsidRDefault="00EC150C" w:rsidP="00EC150C">
      <w:pPr>
        <w:pStyle w:val="a4"/>
        <w:jc w:val="both"/>
      </w:pPr>
      <w:bookmarkStart w:id="62" w:name="dfasdxuynb"/>
      <w:bookmarkEnd w:id="62"/>
      <w:r>
        <w:t>5) умение оперировать понятиями: натуральное число, целое число, остаток по модулю, рациональное число, иррац</w:t>
      </w:r>
      <w:r>
        <w:t>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</w:t>
      </w:r>
      <w:r>
        <w:t>ами счисления;</w:t>
      </w:r>
    </w:p>
    <w:p w:rsidR="00DF4A0A" w:rsidRDefault="00EC150C" w:rsidP="00EC150C">
      <w:pPr>
        <w:pStyle w:val="a4"/>
        <w:jc w:val="both"/>
      </w:pPr>
      <w:bookmarkStart w:id="63" w:name="dfashhp3ft"/>
      <w:bookmarkEnd w:id="63"/>
      <w:r>
        <w:t>6)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синус, косинус и тангенс произвольног</w:t>
      </w:r>
      <w:r>
        <w:t>о числа;</w:t>
      </w:r>
    </w:p>
    <w:p w:rsidR="00DF4A0A" w:rsidRDefault="00EC150C" w:rsidP="00EC150C">
      <w:pPr>
        <w:pStyle w:val="a4"/>
        <w:jc w:val="both"/>
      </w:pPr>
      <w:bookmarkStart w:id="64" w:name="dfashkvccc"/>
      <w:bookmarkEnd w:id="64"/>
      <w:r>
        <w:t>7)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</w:t>
      </w:r>
      <w:r>
        <w:t>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</w:t>
      </w:r>
      <w:r>
        <w:t>х задач и задач из различных областей науки и реальной жизни;</w:t>
      </w:r>
    </w:p>
    <w:p w:rsidR="00DF4A0A" w:rsidRDefault="00EC150C" w:rsidP="00EC150C">
      <w:pPr>
        <w:pStyle w:val="a4"/>
        <w:jc w:val="both"/>
      </w:pPr>
      <w:bookmarkStart w:id="65" w:name="dfass9u6gg"/>
      <w:bookmarkEnd w:id="65"/>
      <w:r>
        <w:t xml:space="preserve">8) 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</w:t>
      </w:r>
      <w:r>
        <w:t>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:rsidR="00DF4A0A" w:rsidRDefault="00EC150C" w:rsidP="00EC150C">
      <w:pPr>
        <w:pStyle w:val="a4"/>
        <w:jc w:val="both"/>
      </w:pPr>
      <w:bookmarkStart w:id="66" w:name="dfas7b2k45"/>
      <w:bookmarkEnd w:id="66"/>
      <w:r>
        <w:t>умение использовать графики функций для изучения процессов и зависимостей при решении задач из</w:t>
      </w:r>
      <w:r>
        <w:t xml:space="preserve"> других учебных предметов и из реальной жизни; выражать формулами зависимости между величинами;</w:t>
      </w:r>
    </w:p>
    <w:p w:rsidR="00DF4A0A" w:rsidRDefault="00EC150C" w:rsidP="00EC150C">
      <w:pPr>
        <w:pStyle w:val="a4"/>
        <w:jc w:val="both"/>
      </w:pPr>
      <w:bookmarkStart w:id="67" w:name="dfasbfyqx2"/>
      <w:bookmarkEnd w:id="67"/>
      <w:r>
        <w:t>умение свободно оперировать понятиями: четность функции, периодичность функции, ограниченность функции, монотонность функции, экстремум функции, наибольшее и на</w:t>
      </w:r>
      <w:r>
        <w:t>именьшее значения функции на промежутке; умение проводить исследование функции;</w:t>
      </w:r>
    </w:p>
    <w:p w:rsidR="00DF4A0A" w:rsidRDefault="00EC150C" w:rsidP="00EC150C">
      <w:pPr>
        <w:pStyle w:val="a4"/>
        <w:jc w:val="both"/>
      </w:pPr>
      <w:bookmarkStart w:id="68" w:name="dfasrau34z"/>
      <w:bookmarkEnd w:id="68"/>
      <w:r>
        <w:t>умение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</w:t>
      </w:r>
      <w:r>
        <w:t>нств и их систем;</w:t>
      </w:r>
    </w:p>
    <w:p w:rsidR="00DF4A0A" w:rsidRDefault="00EC150C" w:rsidP="00EC150C">
      <w:pPr>
        <w:pStyle w:val="a4"/>
        <w:jc w:val="both"/>
      </w:pPr>
      <w:bookmarkStart w:id="69" w:name="dfasz4emgb"/>
      <w:bookmarkEnd w:id="69"/>
      <w:r>
        <w:t>9)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</w:t>
      </w:r>
      <w:r>
        <w:t>мул;</w:t>
      </w:r>
    </w:p>
    <w:p w:rsidR="00DF4A0A" w:rsidRDefault="00EC150C" w:rsidP="00EC150C">
      <w:pPr>
        <w:pStyle w:val="a4"/>
        <w:jc w:val="both"/>
      </w:pPr>
      <w:bookmarkStart w:id="70" w:name="dfastqyihq"/>
      <w:bookmarkEnd w:id="70"/>
      <w:r>
        <w:t>10) 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</w:t>
      </w:r>
      <w:r>
        <w:t>ение вычислять производные суммы, произведения, частного и композиции функций, находить уравнение касательной к графику функции;</w:t>
      </w:r>
    </w:p>
    <w:p w:rsidR="00DF4A0A" w:rsidRDefault="00EC150C" w:rsidP="00EC150C">
      <w:pPr>
        <w:pStyle w:val="a4"/>
        <w:jc w:val="both"/>
      </w:pPr>
      <w:bookmarkStart w:id="71" w:name="dfas59ad4c"/>
      <w:bookmarkEnd w:id="71"/>
      <w:r>
        <w:t>умение использовать производную для исследования функций, для нахождения наилучшего решения в прикладных, в том числе социально</w:t>
      </w:r>
      <w:r>
        <w:t>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уравнений;</w:t>
      </w:r>
    </w:p>
    <w:p w:rsidR="00DF4A0A" w:rsidRDefault="00EC150C" w:rsidP="00EC150C">
      <w:pPr>
        <w:pStyle w:val="a4"/>
        <w:jc w:val="both"/>
      </w:pPr>
      <w:bookmarkStart w:id="72" w:name="dfas9vud6u"/>
      <w:bookmarkEnd w:id="72"/>
      <w:r>
        <w:t>11) умение оперировать понятиями: комплекс</w:t>
      </w:r>
      <w:r>
        <w:t>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</w:t>
      </w:r>
      <w:r>
        <w:t>зования комплексных чисел;</w:t>
      </w:r>
    </w:p>
    <w:p w:rsidR="00DF4A0A" w:rsidRDefault="00EC150C" w:rsidP="00EC150C">
      <w:pPr>
        <w:pStyle w:val="a4"/>
        <w:jc w:val="both"/>
      </w:pPr>
      <w:bookmarkStart w:id="73" w:name="dfash8k37o"/>
      <w:bookmarkEnd w:id="73"/>
      <w:r>
        <w:t>12) умение свободно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 данных; умение исследовать статистические данные, в том</w:t>
      </w:r>
      <w:r>
        <w:t xml:space="preserve">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регрессии;</w:t>
      </w:r>
    </w:p>
    <w:p w:rsidR="00DF4A0A" w:rsidRDefault="00EC150C" w:rsidP="00EC150C">
      <w:pPr>
        <w:pStyle w:val="a4"/>
        <w:jc w:val="both"/>
      </w:pPr>
      <w:bookmarkStart w:id="74" w:name="dfasxnwyfk"/>
      <w:bookmarkEnd w:id="74"/>
      <w:r>
        <w:t>13) умение находить вероятности событий с использованием графических методов; применять для ре</w:t>
      </w:r>
      <w:r>
        <w:t>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</w:t>
      </w:r>
      <w:r>
        <w:t>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</w:t>
      </w:r>
      <w:r>
        <w:t>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</w:r>
    </w:p>
    <w:p w:rsidR="00DF4A0A" w:rsidRDefault="00EC150C" w:rsidP="00EC150C">
      <w:pPr>
        <w:pStyle w:val="a4"/>
        <w:jc w:val="both"/>
      </w:pPr>
      <w:bookmarkStart w:id="75" w:name="dfashfw58s"/>
      <w:bookmarkEnd w:id="75"/>
      <w:r>
        <w:t>14) умение свободно оперировать понятиями: точка, прямая, плоскость, пространство, отрезок, луч, плоски</w:t>
      </w:r>
      <w:r>
        <w:t>й угол, двугранный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плоскостями; умение использовать при ре</w:t>
      </w:r>
      <w:r>
        <w:t>шении задач изученные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пирамида, фигура и поверхность вращения, цилиндр, ко</w:t>
      </w:r>
      <w:r>
        <w:t>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</w:t>
      </w:r>
      <w:r>
        <w:t>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</w:t>
      </w:r>
      <w:r>
        <w:t>; умение проводить классификацию фигур по различным признакам, выполнять необходимые дополнительные построения;</w:t>
      </w:r>
    </w:p>
    <w:p w:rsidR="00DF4A0A" w:rsidRDefault="00EC150C" w:rsidP="00EC150C">
      <w:pPr>
        <w:pStyle w:val="a4"/>
        <w:jc w:val="both"/>
      </w:pPr>
      <w:bookmarkStart w:id="76" w:name="dfass3q1zz"/>
      <w:bookmarkEnd w:id="76"/>
      <w:r>
        <w:t>15) умение свободно оперировать понятиями: площадь фигуры, объем фигуры, величина угла, расстояние от точки до плоскости, расстояние между прямы</w:t>
      </w:r>
      <w:r>
        <w:t>ми, расстояние между плоскостями, площадь сферы, площадь поверхности пирамиды, призмы, конуса, цилиндра, объем куба, прямоугольного параллелепипеда, пирамиды, призмы, цилиндра, конуса, шара; умение находить отношение объемов подобных фигур;</w:t>
      </w:r>
    </w:p>
    <w:p w:rsidR="00DF4A0A" w:rsidRDefault="00EC150C" w:rsidP="00EC150C">
      <w:pPr>
        <w:pStyle w:val="a4"/>
        <w:jc w:val="both"/>
      </w:pPr>
      <w:bookmarkStart w:id="77" w:name="dfasgws06r"/>
      <w:bookmarkEnd w:id="77"/>
      <w:r>
        <w:t>16) умение своб</w:t>
      </w:r>
      <w:r>
        <w:t>одно оперировать понятиями: движение,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умение испол</w:t>
      </w:r>
      <w:r>
        <w:t>ьзовать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жизни;</w:t>
      </w:r>
    </w:p>
    <w:p w:rsidR="00DF4A0A" w:rsidRDefault="00EC150C" w:rsidP="00EC150C">
      <w:pPr>
        <w:pStyle w:val="a4"/>
        <w:jc w:val="both"/>
      </w:pPr>
      <w:bookmarkStart w:id="78" w:name="dfash2fk1a"/>
      <w:bookmarkEnd w:id="78"/>
      <w:r>
        <w:t>17) умение свободно оперировать понятиями: прямоугольная система координат, вектор, координа</w:t>
      </w:r>
      <w:r>
        <w:t>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</w:t>
      </w:r>
      <w:r>
        <w:t>адач и задач других учебных предметов; оперировать понятиями: матрица 2x2 и 3x3, определитель матрицы, геометрический смысл определителя;</w:t>
      </w:r>
    </w:p>
    <w:p w:rsidR="00DF4A0A" w:rsidRDefault="00EC150C" w:rsidP="00EC150C">
      <w:pPr>
        <w:pStyle w:val="a4"/>
        <w:jc w:val="both"/>
      </w:pPr>
      <w:bookmarkStart w:id="79" w:name="dfas3yyvrk"/>
      <w:bookmarkEnd w:id="79"/>
      <w:r>
        <w:t>18) умение моделировать реальные ситуации на языке математики; составлять выражения, уравнения, неравенства и их систе</w:t>
      </w:r>
      <w:r>
        <w:t>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связанные с ними практические задачи; составлять</w:t>
      </w:r>
      <w:r>
        <w:t xml:space="preserve">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характера;</w:t>
      </w:r>
    </w:p>
    <w:p w:rsidR="00DF4A0A" w:rsidRDefault="00EC150C" w:rsidP="00EC150C">
      <w:pPr>
        <w:pStyle w:val="a4"/>
        <w:jc w:val="both"/>
      </w:pPr>
      <w:bookmarkStart w:id="80" w:name="dfasey1vr4"/>
      <w:bookmarkEnd w:id="80"/>
      <w:r>
        <w:t>19) умение выбирать подходящий метод для решения задачи; понимание зна</w:t>
      </w:r>
      <w:r>
        <w:t>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науки.</w:t>
      </w:r>
    </w:p>
    <w:p w:rsidR="00DF4A0A" w:rsidRDefault="00DF4A0A">
      <w:pPr>
        <w:rPr>
          <w:rFonts w:ascii="Times New Roman" w:hAnsi="Times New Roman" w:cs="Times New Roman"/>
          <w:sz w:val="28"/>
          <w:szCs w:val="28"/>
        </w:rPr>
      </w:pPr>
      <w:bookmarkStart w:id="81" w:name="dfas8wnzry"/>
      <w:bookmarkEnd w:id="81"/>
    </w:p>
    <w:p w:rsidR="00EC150C" w:rsidRDefault="00EC150C">
      <w:pPr>
        <w:rPr>
          <w:rFonts w:ascii="Times New Roman" w:hAnsi="Times New Roman" w:cs="Times New Roman"/>
          <w:sz w:val="28"/>
          <w:szCs w:val="28"/>
        </w:rPr>
      </w:pPr>
      <w:bookmarkStart w:id="82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53D6D59-EF5D-4BFB-BE56-01D7BD533D73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82"/>
    </w:p>
    <w:sectPr w:rsidR="00EC150C" w:rsidSect="00EC15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0A" w:rsidRDefault="00EC150C">
      <w:pPr>
        <w:spacing w:line="240" w:lineRule="auto"/>
      </w:pPr>
      <w:r>
        <w:separator/>
      </w:r>
    </w:p>
  </w:endnote>
  <w:endnote w:type="continuationSeparator" w:id="0">
    <w:p w:rsidR="00DF4A0A" w:rsidRDefault="00EC1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0A" w:rsidRDefault="00EC150C">
      <w:pPr>
        <w:spacing w:after="0"/>
      </w:pPr>
      <w:r>
        <w:separator/>
      </w:r>
    </w:p>
  </w:footnote>
  <w:footnote w:type="continuationSeparator" w:id="0">
    <w:p w:rsidR="00DF4A0A" w:rsidRDefault="00EC15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68"/>
    <w:rsid w:val="00357A3B"/>
    <w:rsid w:val="003F13DA"/>
    <w:rsid w:val="007D2CEB"/>
    <w:rsid w:val="00AD4A68"/>
    <w:rsid w:val="00C11760"/>
    <w:rsid w:val="00DF4A0A"/>
    <w:rsid w:val="00EC150C"/>
    <w:rsid w:val="51D309B9"/>
    <w:rsid w:val="6C412540"/>
    <w:rsid w:val="736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009AC6-7834-423E-A439-4B2FC8BA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CHtiqzrNV3M5otE5OxZCa1Jgwl08s6gCkqgFknWbYsY=</DigestValue>
    </Reference>
    <Reference Type="http://www.w3.org/2000/09/xmldsig#Object" URI="#idOfficeObject">
      <DigestMethod Algorithm="urn:ietf:params:xml:ns:cpxmlsec:algorithms:gostr34112012-256"/>
      <DigestValue>9JxiGIWXYKppSviUOpJDodBufs72VAv3hzg1FGxEfyo=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ZaCP5C5knAHo5LmASATt9MIHTRn9voFU/oQJPRVE9IY=</DigestValue>
    </Reference>
    <Reference Type="http://www.w3.org/2000/09/xmldsig#Object" URI="#idValidSigLnImg">
      <DigestMethod Algorithm="urn:ietf:params:xml:ns:cpxmlsec:algorithms:gostr34112012-256"/>
      <DigestValue>c4LwMl7sIIDujIZcjXVkdLWBhXmqpzzYq7fCEgFb/NI=</DigestValue>
    </Reference>
    <Reference Type="http://www.w3.org/2000/09/xmldsig#Object" URI="#idInvalidSigLnImg">
      <DigestMethod Algorithm="urn:ietf:params:xml:ns:cpxmlsec:algorithms:gostr34112012-256"/>
      <DigestValue>yfNRVzDc3UTOTqY007LB+1JUMiOa0jD1BvMErOCweiE=</DigestValue>
    </Reference>
  </SignedInfo>
  <SignatureValue>V8IYcCPRv+NuqT1pdRQjplblwifQRmsez+sAS/UMV7wykrUD/qFlINNnN21MVVSR
1e7Tq+tL3qqJnU0GrN3dzw==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Mr224wPVHI4dPmg6Bhw6L07lHFQ=</DigestValue>
      </Reference>
      <Reference URI="/word/endnotes.xml?ContentType=application/vnd.openxmlformats-officedocument.wordprocessingml.endnotes+xml">
        <DigestMethod Algorithm="http://www.w3.org/2000/09/xmldsig#sha1"/>
        <DigestValue>rnhlyGJxnkiG8QGIWLEDv+ixtf4=</DigestValue>
      </Reference>
      <Reference URI="/word/fontTable.xml?ContentType=application/vnd.openxmlformats-officedocument.wordprocessingml.fontTable+xml">
        <DigestMethod Algorithm="http://www.w3.org/2000/09/xmldsig#sha1"/>
        <DigestValue>x8hUaUyqsvndodDFWk72uPj80xU=</DigestValue>
      </Reference>
      <Reference URI="/word/footnotes.xml?ContentType=application/vnd.openxmlformats-officedocument.wordprocessingml.footnotes+xml">
        <DigestMethod Algorithm="http://www.w3.org/2000/09/xmldsig#sha1"/>
        <DigestValue>jIrjxe+fN06t1980xnAxbceIktU=</DigestValue>
      </Reference>
      <Reference URI="/word/media/image1.emf?ContentType=image/x-emf">
        <DigestMethod Algorithm="http://www.w3.org/2000/09/xmldsig#sha1"/>
        <DigestValue>4BeBzZpK0HJwQlWgQYfYai8a/08=</DigestValue>
      </Reference>
      <Reference URI="/word/settings.xml?ContentType=application/vnd.openxmlformats-officedocument.wordprocessingml.settings+xml">
        <DigestMethod Algorithm="http://www.w3.org/2000/09/xmldsig#sha1"/>
        <DigestValue>QU3ELyOjc0iy9nyiEV/1WokYr14=</DigestValue>
      </Reference>
      <Reference URI="/word/styles.xml?ContentType=application/vnd.openxmlformats-officedocument.wordprocessingml.styles+xml">
        <DigestMethod Algorithm="http://www.w3.org/2000/09/xmldsig#sha1"/>
        <DigestValue>EnzjS1FxBJInbUXBCESTYGsnw+0=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2024-08-22T15:51:32Z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{453D6D59-EF5D-4BFB-BE56-01D7BD533D73}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2024-08-22T15:51:32Z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gMSLI8UBAADQbo+O+X8AAAAAAAAAAAAAnJeajvl/AAABAAAAAAAAAIDGxSPFAQAAAAAAAAAAAAAAAAAAAAAAACZGH9L+WAAAAQAAAAAAAAADAAAA+X8AAJABAAAAAAAAYBH1GsUBAACokA9DAAAAAAAAAAAAAAAABgAAAAAAAAADAAAAAAAAAMyPD0MQAAAAYJAPQxAAAADRzWWO+X8AAAEBAADFAQAAGwAAAAAAAAAQy7YjxQEAAAAAAAAAAAAAYBH1GsUBAADLMGmO+X8AAHCPD0MQAAAAYJAPQxA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BNEsUBAACoAk0SxQEAANBuj475fwAAAAAAAAAAAADwDE0SxQEAAAIArRTFAQAAAAAAAAAAAAAAAAAAAAAAAAAAAAAAAAAANlMf0v5YAAAEAAAAAAAAAAAAWBLFAQAAcQWKAAAAAABgEfUaxQEAAICdD0MAAAAAAAAAAAAAAAAHAAAAAAAAAJC59xrFAQAAvJwPQxAAAABQnQ9DEAAAANHNZY75fwAAAgCtFAIAAACYmw9DAAAAABCdD0MQAAAABAQAAAAAAABgEfUaxQEAAMswaY75fwAAYJwPQxAAAABQnQ9DE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AwQQAAggAAATQ2Pkd4igAA0G6Pjvl/AAAAAAAAAAAAAJyXmo75fwAAIJMPQxAAAABCy5eO+X8AAAAAAAAAAAAAAAAAAAAAAABmQR/S/lgAAAEAAAAAAAAAAwAAAPl/AACQAQAAAAAAAGAR9RrFAQAAaI8PQwAAAAAAAAAAAAAAAAkAAAAAAAAABAAAAAAAAACMjg9DEAAAACCPD0MQAAAA0c1ljvl/AAADAQAAxQEAABsAAAAAAAAAKEWCI8UBAAAAAAAAAAAAAGAR9RrFAQAAyzBpjvl/AAAwjg9DEAAAACCPD0MQAAAAsFoeHsU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gSxQEAAAAAWBLFAQAAAAAAAAAAAADQbo+O+X8AAAAAAAAAAAAALsxwT/l/AAAAABaQ+X8AAHgZr035fwAAAAAAAAAAAAAAAAAAAAAAAEZAH9L+WAAAaFRwT/l/AABIAAAA+X8AAJABAAAAAAAAYBH1GsUBAACIjg9DAAAAAAAAAAAAAAAACQAAAAAAAAAAAAAAAAAAAKyND0MQAAAAQI4PQxAAAADRzWWO+X8AAFsAAADFAQAAkAEAAAAAAABgEfUaxQEAAIiOD0MQAAAAYBH1GsUBAADLMGmO+X8AAFCND0MQAAAAQI4PQxA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WBLFAQAAAABYEsUBAAAAAAAAAAAAANBuj475fwAAAAAAAAAAAAAuzHBP+X8AAAAAFpD5fwAAeBmvTfl/AAAAAAAAAAAAAAAAAAAAAAAARkAf0v5YAABoVHBP+X8AAEgAAAD5fwAAkAEAAAAAAABgEfUaxQEAAIiOD0MAAAAAAAAAAAAAAAAJAAAAAAAAAAAAAAAAAAAArI0PQxAAAABAjg9DEAAAANHNZY75fwAAWwAAAMUBAACQAQAAAAAAAGAR9RrFAQAAiI4PQxAAAABgEfUaxQEAAMswaY75fwAAUI0PQxAAAABAjg9DEA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TRLFAQAAqAJNEsUBAADQbo+O+X8AAAAAAAAAAAAA8AxNEsUBAAACAK0UxQEAAAAAAAAAAAAAAAAAAAAAAAAAAAAAAAAAADZTH9L+WAAABAAAAAAAAAAAAFgSxQEAAHEFigAAAAAAYBH1GsUBAACAnQ9DAAAAAAAAAAAAAAAABwAAAAAAAACQufcaxQEAALycD0MQAAAAUJ0PQxAAAADRzWWO+X8AAAIArRQCAAAAmJsPQwAAAAAQnQ9DEAAAAAQEAAAAAAAAYBH1GsUBAADLMGmO+X8AAGCcD0MQAAAAUJ0PQx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CAxIsjxQEAANBuj475fwAAAAAAAAAAAACcl5qO+X8AAAEAAAAAAAAAgMbFI8UBAAAAAAAAAAAAAAAAAAAAAAAAJkYf0v5YAAABAAAAAAAAAAMAAAD5fwAAkAEAAAAAAABgEfUaxQEAAKiQD0MAAAAAAAAAAAAAAAAGAAAAAAAAAAMAAAAAAAAAzI8PQxAAAABgkA9DEAAAANHNZY75fwAAAQEAAMUBAAAbAAAAAAAAABDLtiPFAQAAAAAAAAAAAABgEfUaxQEAAMswaY75fwAAcI8PQxAAAABgkA9DE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AwQQAAggAAATQ2Pkd4igAA0G6Pjvl/AAAAAAAAAAAAAJyXmo75fwAAIJMPQxAAAABCy5eO+X8AAAAAAAAAAAAAAAAAAAAAAABmQR/S/lgAAAEAAAAAAAAAAwAAAPl/AACQAQAAAAAAAGAR9RrFAQAAaI8PQwAAAAAAAAAAAAAAAAkAAAAAAAAABAAAAAAAAACMjg9DEAAAACCPD0MQAAAA0c1ljvl/AAADAQAAxQEAABsAAAAAAAAAKEWCI8UBAAAAAAAAAAAAAGAR9RrFAQAAyzBpjvl/AAAwjg9DEAAAACCPD0MQAAAAsFoeHsUB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4240</Words>
  <Characters>24174</Characters>
  <Application>Microsoft Office Word</Application>
  <DocSecurity>0</DocSecurity>
  <Lines>201</Lines>
  <Paragraphs>56</Paragraphs>
  <ScaleCrop>false</ScaleCrop>
  <Company/>
  <LinksUpToDate>false</LinksUpToDate>
  <CharactersWithSpaces>28358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dc:description>Подготовлено экспертами Актион-МЦФЭР</dc:description>
  <cp:lastModifiedBy>4-1-6</cp:lastModifiedBy>
  <cp:revision>2</cp:revision>
  <dcterms:created xsi:type="dcterms:W3CDTF">2022-09-23T13:18:00Z</dcterms:created>
  <dcterms:modified xsi:type="dcterms:W3CDTF">2024-08-22T15:51:00Z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7448F1FA3D2B413897332E827EBDF8E9_13</vt:lpwstr>
  </property>
</Properties>
</file>