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3A" w:rsidRPr="003F5158" w:rsidRDefault="0043713A" w:rsidP="0043713A">
      <w:pPr>
        <w:shd w:val="clear" w:color="auto" w:fill="FFFFFF"/>
        <w:jc w:val="center"/>
        <w:rPr>
          <w:rFonts w:eastAsia="Calibri"/>
          <w:sz w:val="28"/>
          <w:szCs w:val="28"/>
        </w:rPr>
      </w:pPr>
      <w:bookmarkStart w:id="0" w:name="bookmark1"/>
      <w:r w:rsidRPr="003F5158"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 w:rsidRPr="003F5158">
        <w:rPr>
          <w:rFonts w:ascii="Cambria" w:eastAsia="Calibri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 w:rsidRPr="003F5158">
        <w:rPr>
          <w:rFonts w:ascii="Cambria" w:eastAsia="Calibri" w:hAnsi="Cambria"/>
          <w:b/>
          <w:bCs/>
          <w:caps/>
          <w:sz w:val="28"/>
          <w:szCs w:val="28"/>
        </w:rPr>
        <w:t>учреждение</w:t>
      </w:r>
      <w:r w:rsidRPr="003F5158">
        <w:rPr>
          <w:rFonts w:ascii="Cambria" w:eastAsia="Calibri" w:hAnsi="Cambria"/>
          <w:b/>
          <w:bCs/>
          <w:caps/>
          <w:sz w:val="28"/>
          <w:szCs w:val="28"/>
        </w:rPr>
        <w:br/>
        <w:t>«</w:t>
      </w:r>
      <w:proofErr w:type="gramEnd"/>
      <w:r w:rsidRPr="003F5158">
        <w:rPr>
          <w:rFonts w:ascii="Cambria" w:eastAsia="Calibri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43713A" w:rsidRDefault="0043713A" w:rsidP="0043713A">
      <w:pPr>
        <w:shd w:val="clear" w:color="auto" w:fill="FFFFFF"/>
        <w:ind w:firstLine="720"/>
        <w:rPr>
          <w:rFonts w:eastAsia="Calibri"/>
        </w:rPr>
      </w:pPr>
    </w:p>
    <w:p w:rsidR="0043713A" w:rsidRDefault="0043713A" w:rsidP="0043713A">
      <w:pPr>
        <w:shd w:val="clear" w:color="auto" w:fill="FFFFFF"/>
        <w:ind w:firstLine="720"/>
        <w:rPr>
          <w:rFonts w:eastAsia="Calibri"/>
        </w:rPr>
      </w:pPr>
    </w:p>
    <w:p w:rsidR="0043713A" w:rsidRDefault="0043713A" w:rsidP="0043713A">
      <w:pPr>
        <w:shd w:val="clear" w:color="auto" w:fill="FFFFFF"/>
        <w:ind w:firstLine="720"/>
        <w:rPr>
          <w:rFonts w:eastAsia="Calibri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43713A" w:rsidTr="00E550EF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43713A" w:rsidRPr="00B3342A" w:rsidRDefault="00B914AC" w:rsidP="00E550EF">
            <w:pPr>
              <w:rPr>
                <w:rFonts w:eastAsia="Calibri"/>
              </w:rPr>
            </w:pPr>
            <w:bookmarkStart w:id="1" w:name="_GoBack"/>
            <w:r>
              <w:rPr>
                <w:rFonts w:eastAsia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0D59A967-809A-4F9C-B216-A93C79AD5D65}" provid="{F5AC7D23-DA04-45F5-ABCB-38CE7A982553}" o:suggestedsigner="Гуторина С.А." o:suggestedsigner2="Директор МАОУ СШ № 152" o:suggestedsigneremail="school152@list.ru" o:sigprovurl="http://www.cryptopro.ru/products/office/signature" issignatureline="t"/>
                </v:shape>
              </w:pict>
            </w:r>
            <w:bookmarkEnd w:id="1"/>
          </w:p>
        </w:tc>
        <w:tc>
          <w:tcPr>
            <w:tcW w:w="5069" w:type="dxa"/>
            <w:shd w:val="clear" w:color="auto" w:fill="auto"/>
          </w:tcPr>
          <w:p w:rsidR="0043713A" w:rsidRPr="00493AC1" w:rsidRDefault="0043713A" w:rsidP="00E550EF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93AC1">
              <w:rPr>
                <w:rFonts w:ascii="Cambria Math" w:eastAsia="Calibri" w:hAnsi="Cambria Math"/>
                <w:sz w:val="27"/>
                <w:szCs w:val="27"/>
              </w:rPr>
              <w:t>УТВЕРЖДАЮ</w:t>
            </w:r>
          </w:p>
          <w:p w:rsidR="0043713A" w:rsidRPr="00493AC1" w:rsidRDefault="0043713A" w:rsidP="00E550EF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93AC1">
              <w:rPr>
                <w:rFonts w:ascii="Cambria Math" w:eastAsia="Calibri" w:hAnsi="Cambria Math"/>
                <w:sz w:val="27"/>
                <w:szCs w:val="27"/>
              </w:rPr>
              <w:t>Директор МАОУ СШ № 152</w:t>
            </w:r>
          </w:p>
          <w:p w:rsidR="0043713A" w:rsidRPr="00493AC1" w:rsidRDefault="0043713A" w:rsidP="00E550EF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93AC1">
              <w:rPr>
                <w:rFonts w:ascii="Cambria Math" w:eastAsia="Calibri" w:hAnsi="Cambria Math"/>
                <w:sz w:val="27"/>
                <w:szCs w:val="27"/>
              </w:rPr>
              <w:t xml:space="preserve">________________ </w:t>
            </w:r>
            <w:proofErr w:type="spellStart"/>
            <w:r w:rsidRPr="00493AC1">
              <w:rPr>
                <w:rFonts w:ascii="Cambria Math" w:eastAsia="Calibri" w:hAnsi="Cambria Math"/>
                <w:sz w:val="27"/>
                <w:szCs w:val="27"/>
              </w:rPr>
              <w:t>Гуторина</w:t>
            </w:r>
            <w:proofErr w:type="spellEnd"/>
            <w:r w:rsidRPr="00493AC1">
              <w:rPr>
                <w:rFonts w:ascii="Cambria Math" w:eastAsia="Calibri" w:hAnsi="Cambria Math"/>
                <w:sz w:val="27"/>
                <w:szCs w:val="27"/>
              </w:rPr>
              <w:t xml:space="preserve"> С.А.</w:t>
            </w:r>
          </w:p>
          <w:p w:rsidR="0043713A" w:rsidRPr="00B3342A" w:rsidRDefault="0043713A" w:rsidP="00E550EF">
            <w:pPr>
              <w:spacing w:after="120"/>
              <w:ind w:left="885"/>
              <w:rPr>
                <w:rFonts w:eastAsia="Calibri"/>
              </w:rPr>
            </w:pPr>
            <w:proofErr w:type="gramStart"/>
            <w:r w:rsidRPr="00B96F45">
              <w:rPr>
                <w:rFonts w:ascii="Cambria Math" w:eastAsia="Calibri" w:hAnsi="Cambria Math"/>
                <w:sz w:val="27"/>
                <w:szCs w:val="27"/>
              </w:rPr>
              <w:t>приказ</w:t>
            </w:r>
            <w:proofErr w:type="gramEnd"/>
            <w:r w:rsidRPr="00B96F45">
              <w:rPr>
                <w:rFonts w:ascii="Cambria Math" w:eastAsia="Calibri" w:hAnsi="Cambria Math"/>
                <w:sz w:val="27"/>
                <w:szCs w:val="27"/>
              </w:rPr>
              <w:t xml:space="preserve"> от 01.02.2021 № 82/ш</w:t>
            </w:r>
          </w:p>
        </w:tc>
      </w:tr>
    </w:tbl>
    <w:p w:rsidR="0043713A" w:rsidRPr="00493AC1" w:rsidRDefault="0043713A" w:rsidP="0043713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713A" w:rsidRDefault="0043713A" w:rsidP="0043713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713A" w:rsidRDefault="0043713A" w:rsidP="0043713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713A" w:rsidRPr="00493AC1" w:rsidRDefault="0043713A" w:rsidP="0043713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713A" w:rsidRPr="00493AC1" w:rsidRDefault="0043713A" w:rsidP="0043713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713A" w:rsidRPr="00493AC1" w:rsidRDefault="0043713A" w:rsidP="0043713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713A" w:rsidRPr="00493AC1" w:rsidRDefault="0043713A" w:rsidP="0043713A">
      <w:pPr>
        <w:jc w:val="center"/>
        <w:rPr>
          <w:rFonts w:ascii="Cambria" w:eastAsia="Calibri" w:hAnsi="Cambria" w:cs="Times New Roman"/>
          <w:b/>
          <w:bCs/>
          <w:caps/>
          <w:sz w:val="52"/>
          <w:szCs w:val="52"/>
        </w:rPr>
      </w:pPr>
      <w:r w:rsidRPr="00493AC1">
        <w:rPr>
          <w:rFonts w:ascii="Cambria" w:eastAsia="Calibri" w:hAnsi="Cambria" w:cs="Times New Roman"/>
          <w:b/>
          <w:bCs/>
          <w:caps/>
          <w:sz w:val="52"/>
          <w:szCs w:val="52"/>
        </w:rPr>
        <w:t>ПОЛОЖЕНИЕ</w:t>
      </w:r>
    </w:p>
    <w:p w:rsidR="00A25E17" w:rsidRDefault="00A25E17" w:rsidP="00A25E17">
      <w:pPr>
        <w:autoSpaceDE w:val="0"/>
        <w:autoSpaceDN w:val="0"/>
        <w:adjustRightInd w:val="0"/>
        <w:jc w:val="center"/>
        <w:rPr>
          <w:rFonts w:ascii="Cambria" w:eastAsia="Calibri" w:hAnsi="Cambria" w:cs="Times New Roman"/>
          <w:b/>
          <w:bCs/>
          <w:caps/>
          <w:color w:val="auto"/>
          <w:sz w:val="36"/>
          <w:szCs w:val="36"/>
          <w:lang w:eastAsia="en-US" w:bidi="ar-SA"/>
        </w:rPr>
      </w:pPr>
    </w:p>
    <w:p w:rsidR="00A25E17" w:rsidRPr="00A25E17" w:rsidRDefault="00A25E17" w:rsidP="00A25E17">
      <w:pPr>
        <w:autoSpaceDE w:val="0"/>
        <w:autoSpaceDN w:val="0"/>
        <w:adjustRightInd w:val="0"/>
        <w:jc w:val="center"/>
        <w:rPr>
          <w:rFonts w:ascii="Cambria" w:eastAsia="Calibri" w:hAnsi="Cambria" w:cs="Times New Roman"/>
          <w:b/>
          <w:bCs/>
          <w:caps/>
          <w:color w:val="auto"/>
          <w:sz w:val="36"/>
          <w:szCs w:val="36"/>
          <w:lang w:eastAsia="en-US" w:bidi="ar-SA"/>
        </w:rPr>
      </w:pPr>
      <w:proofErr w:type="gramStart"/>
      <w:r>
        <w:rPr>
          <w:rFonts w:ascii="Cambria" w:eastAsia="Calibri" w:hAnsi="Cambria" w:cs="Times New Roman"/>
          <w:b/>
          <w:bCs/>
          <w:caps/>
          <w:color w:val="auto"/>
          <w:sz w:val="36"/>
          <w:szCs w:val="36"/>
          <w:lang w:eastAsia="en-US" w:bidi="ar-SA"/>
        </w:rPr>
        <w:t>О  ВНЕУРОЧНОЙ</w:t>
      </w:r>
      <w:proofErr w:type="gramEnd"/>
      <w:r>
        <w:rPr>
          <w:rFonts w:ascii="Cambria" w:eastAsia="Calibri" w:hAnsi="Cambria" w:cs="Times New Roman"/>
          <w:b/>
          <w:bCs/>
          <w:caps/>
          <w:color w:val="auto"/>
          <w:sz w:val="36"/>
          <w:szCs w:val="36"/>
          <w:lang w:eastAsia="en-US" w:bidi="ar-SA"/>
        </w:rPr>
        <w:t xml:space="preserve">  ДЕЯТЕЛЬНОСТИ</w:t>
      </w:r>
      <w:r>
        <w:rPr>
          <w:rFonts w:ascii="Cambria" w:eastAsia="Calibri" w:hAnsi="Cambria" w:cs="Times New Roman"/>
          <w:b/>
          <w:bCs/>
          <w:caps/>
          <w:color w:val="auto"/>
          <w:sz w:val="36"/>
          <w:szCs w:val="36"/>
          <w:lang w:eastAsia="en-US" w:bidi="ar-SA"/>
        </w:rPr>
        <w:br/>
      </w:r>
      <w:r w:rsidRPr="00A25E17">
        <w:rPr>
          <w:rFonts w:ascii="Cambria" w:eastAsia="Calibri" w:hAnsi="Cambria" w:cs="Times New Roman"/>
          <w:b/>
          <w:bCs/>
          <w:caps/>
          <w:color w:val="auto"/>
          <w:sz w:val="36"/>
          <w:szCs w:val="36"/>
          <w:lang w:eastAsia="en-US" w:bidi="ar-SA"/>
        </w:rPr>
        <w:t xml:space="preserve">обучающихся </w:t>
      </w:r>
      <w:r>
        <w:rPr>
          <w:rFonts w:ascii="Cambria" w:eastAsia="Calibri" w:hAnsi="Cambria" w:cs="Times New Roman"/>
          <w:b/>
          <w:bCs/>
          <w:caps/>
          <w:color w:val="auto"/>
          <w:sz w:val="36"/>
          <w:szCs w:val="36"/>
          <w:lang w:eastAsia="en-US" w:bidi="ar-SA"/>
        </w:rPr>
        <w:t xml:space="preserve"> </w:t>
      </w:r>
      <w:r w:rsidRPr="00A25E17">
        <w:rPr>
          <w:rFonts w:ascii="Cambria" w:eastAsia="Calibri" w:hAnsi="Cambria" w:cs="Times New Roman"/>
          <w:b/>
          <w:bCs/>
          <w:caps/>
          <w:color w:val="auto"/>
          <w:sz w:val="36"/>
          <w:szCs w:val="36"/>
          <w:lang w:eastAsia="en-US" w:bidi="ar-SA"/>
        </w:rPr>
        <w:t>МАОУ СШ № 152</w:t>
      </w:r>
    </w:p>
    <w:p w:rsidR="0094358E" w:rsidRDefault="0094358E" w:rsidP="009435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bidi="hi-IN"/>
        </w:rPr>
      </w:pPr>
    </w:p>
    <w:p w:rsidR="0094358E" w:rsidRDefault="0094358E" w:rsidP="009435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bidi="hi-IN"/>
        </w:rPr>
      </w:pPr>
    </w:p>
    <w:p w:rsidR="0094358E" w:rsidRDefault="0094358E" w:rsidP="009435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bidi="hi-IN"/>
        </w:rPr>
      </w:pPr>
    </w:p>
    <w:p w:rsidR="0094358E" w:rsidRDefault="0094358E" w:rsidP="009435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bidi="hi-IN"/>
        </w:rPr>
      </w:pPr>
    </w:p>
    <w:p w:rsidR="00E814FA" w:rsidRDefault="00E814FA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:rsidR="0094358E" w:rsidRPr="00B914AC" w:rsidRDefault="0094358E" w:rsidP="00942FDB">
      <w:pPr>
        <w:pStyle w:val="Heading10"/>
        <w:keepNext/>
        <w:keepLines/>
        <w:shd w:val="clear" w:color="auto" w:fill="auto"/>
        <w:tabs>
          <w:tab w:val="left" w:pos="746"/>
        </w:tabs>
        <w:spacing w:after="0" w:line="240" w:lineRule="auto"/>
      </w:pPr>
      <w:bookmarkStart w:id="2" w:name="bookmark2"/>
      <w:bookmarkEnd w:id="0"/>
      <w:r w:rsidRPr="00B914AC">
        <w:lastRenderedPageBreak/>
        <w:t xml:space="preserve">1. </w:t>
      </w:r>
      <w:r w:rsidR="00BA442D" w:rsidRPr="00B914AC">
        <w:t>Общие положени</w:t>
      </w:r>
      <w:bookmarkEnd w:id="2"/>
      <w:r w:rsidR="00942FDB" w:rsidRPr="00B914AC">
        <w:t>я</w:t>
      </w:r>
    </w:p>
    <w:p w:rsidR="00E814FA" w:rsidRPr="00B914AC" w:rsidRDefault="00E814FA" w:rsidP="00942FDB">
      <w:pPr>
        <w:pStyle w:val="Bodytext20"/>
        <w:shd w:val="clear" w:color="auto" w:fill="auto"/>
        <w:spacing w:after="0" w:line="240" w:lineRule="auto"/>
        <w:ind w:firstLine="709"/>
      </w:pPr>
      <w:r w:rsidRPr="00B914AC">
        <w:rPr>
          <w:rFonts w:eastAsia="Calibri"/>
        </w:rPr>
        <w:t>1.1. Положение регламентирует порядок нормирования и учёта, организации внеурочной деятельности (неаудиторной занятости), а также определяет её формы и виды и разработано с целью повышения эффективности использования средств, направляемых на реализацию основных общеобразовательных программ, улучшения качества предоставления образовательных и воспитательных услуг учреждения.</w:t>
      </w:r>
    </w:p>
    <w:p w:rsidR="0094358E" w:rsidRPr="00B914AC" w:rsidRDefault="00E814FA" w:rsidP="00942FDB">
      <w:pPr>
        <w:pStyle w:val="Bodytext20"/>
        <w:shd w:val="clear" w:color="auto" w:fill="auto"/>
        <w:spacing w:after="0" w:line="240" w:lineRule="auto"/>
        <w:ind w:firstLine="709"/>
      </w:pPr>
      <w:r w:rsidRPr="00B914AC">
        <w:t xml:space="preserve">1.2. </w:t>
      </w:r>
      <w:r w:rsidR="00BA442D" w:rsidRPr="00B914AC">
        <w:t>Настоящее положение</w:t>
      </w:r>
      <w:r w:rsidRPr="00B914AC">
        <w:t xml:space="preserve"> разработано в соответствии с Федеральным законом </w:t>
      </w:r>
      <w:r w:rsidR="00BA442D" w:rsidRPr="00B914AC">
        <w:t>от 29.12.2012</w:t>
      </w:r>
      <w:r w:rsidRPr="00B914AC">
        <w:t xml:space="preserve"> № 273 «Об образовании в Российской Федерации»</w:t>
      </w:r>
      <w:r w:rsidR="00BA442D" w:rsidRPr="00B914AC">
        <w:t>, приказом Министерства образования и науки Росс</w:t>
      </w:r>
      <w:r w:rsidR="00B914AC">
        <w:t xml:space="preserve">ийской Федерации </w:t>
      </w:r>
      <w:r w:rsidR="00B914AC" w:rsidRPr="00B914AC">
        <w:t>от 17.12.2010</w:t>
      </w:r>
      <w:r w:rsidR="00BA442D" w:rsidRPr="00B914AC">
        <w:t xml:space="preserve"> №</w:t>
      </w:r>
      <w:r w:rsidR="00B914AC" w:rsidRPr="00B914AC">
        <w:t xml:space="preserve"> </w:t>
      </w:r>
      <w:r w:rsidR="00BA442D" w:rsidRPr="00B914AC">
        <w:t>1897 «Об утверждении и введении в действие федерального государственного образовательного стандарта основного общего образования», письма Министерства образования и науки №</w:t>
      </w:r>
      <w:r w:rsidR="00B914AC" w:rsidRPr="00B914AC">
        <w:t xml:space="preserve"> </w:t>
      </w:r>
      <w:r w:rsidR="00BA442D" w:rsidRPr="00B914AC">
        <w:t>03-296 от 12 мая 2011 г. «Об организации внеурочной деятельности при введении федерального государственного образовательного стандарта общего образования», письма министерства образования и науки РФ №</w:t>
      </w:r>
      <w:r w:rsidR="00B914AC" w:rsidRPr="00B914AC">
        <w:t xml:space="preserve"> 08-761 от 25.05.2015 «</w:t>
      </w:r>
      <w:r w:rsidR="00BA442D" w:rsidRPr="00B914AC">
        <w:t>Об изучении предметных областей: "Основы религиозных культур и светской этики" и "Основы духовно-нравственной культуры народов России"</w:t>
      </w:r>
      <w:r w:rsidR="00B914AC" w:rsidRPr="00B914AC">
        <w:t>»</w:t>
      </w:r>
      <w:r w:rsidR="00A25E17" w:rsidRPr="00B914AC">
        <w:t>.</w:t>
      </w:r>
    </w:p>
    <w:p w:rsidR="000F2D37" w:rsidRPr="00B914AC" w:rsidRDefault="00E814FA" w:rsidP="00942FDB">
      <w:pPr>
        <w:pStyle w:val="Bodytext20"/>
        <w:shd w:val="clear" w:color="auto" w:fill="auto"/>
        <w:spacing w:after="0" w:line="240" w:lineRule="auto"/>
        <w:ind w:firstLine="708"/>
      </w:pPr>
      <w:r w:rsidRPr="00B914AC">
        <w:t>1.3</w:t>
      </w:r>
      <w:r w:rsidR="0094358E" w:rsidRPr="00B914AC">
        <w:t xml:space="preserve">. </w:t>
      </w:r>
      <w:r w:rsidR="00BA442D" w:rsidRPr="00B914AC">
        <w:t xml:space="preserve">Внеурочная деятельность </w:t>
      </w:r>
      <w:r w:rsidR="00482F8B" w:rsidRPr="00B914AC">
        <w:t>обучающихся</w:t>
      </w:r>
      <w:r w:rsidR="00A25E17" w:rsidRPr="00B914AC">
        <w:t xml:space="preserve"> – специально </w:t>
      </w:r>
      <w:r w:rsidR="00BA442D" w:rsidRPr="00B914AC">
        <w:t>органи</w:t>
      </w:r>
      <w:r w:rsidR="0094358E" w:rsidRPr="00B914AC">
        <w:t xml:space="preserve">зованная деятельность </w:t>
      </w:r>
      <w:r w:rsidR="00482F8B" w:rsidRPr="00B914AC">
        <w:t>обучающихся</w:t>
      </w:r>
      <w:r w:rsidR="00BA442D" w:rsidRPr="00B914AC">
        <w:t xml:space="preserve">, осуществляемая в формах, отличных от урочной, и направленная на достижение планируемых результатов освоения </w:t>
      </w:r>
      <w:r w:rsidRPr="00B914AC">
        <w:t>образовательных программ</w:t>
      </w:r>
      <w:r w:rsidR="00BA442D" w:rsidRPr="00B914AC">
        <w:t xml:space="preserve"> общего образования.</w:t>
      </w:r>
    </w:p>
    <w:p w:rsidR="00122630" w:rsidRPr="00B914AC" w:rsidRDefault="00E814FA" w:rsidP="00942FDB">
      <w:pPr>
        <w:pStyle w:val="Bodytext20"/>
        <w:shd w:val="clear" w:color="auto" w:fill="auto"/>
        <w:tabs>
          <w:tab w:val="left" w:pos="1095"/>
        </w:tabs>
        <w:spacing w:after="0" w:line="240" w:lineRule="auto"/>
        <w:ind w:firstLine="709"/>
      </w:pPr>
      <w:r w:rsidRPr="00B914AC">
        <w:t>1.4</w:t>
      </w:r>
      <w:r w:rsidR="000F2D37" w:rsidRPr="00B914AC">
        <w:t xml:space="preserve">. </w:t>
      </w:r>
      <w:r w:rsidR="00BA442D" w:rsidRPr="00B914AC">
        <w:t>Данное положение регламентирует порядок нормирования и учета, организации внеурочной деятельности, а также определяет ее формы и виды.</w:t>
      </w:r>
    </w:p>
    <w:p w:rsidR="00E814FA" w:rsidRPr="00B914AC" w:rsidRDefault="00E814FA" w:rsidP="00942FDB">
      <w:pPr>
        <w:pStyle w:val="a6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1.5. Занятия внеурочной деятельности способствуют приобретению образовательных результатов, направленных на формирование представлений о гражданственности и патриотизме, формирование нравственных чувств и этического сознания, формирование творческого отношения к труду, жизни, формирование представлений об эстетических идеалах и ценностях.</w:t>
      </w:r>
    </w:p>
    <w:p w:rsidR="00E814FA" w:rsidRPr="00B914AC" w:rsidRDefault="00E814FA" w:rsidP="00942FDB">
      <w:pPr>
        <w:pStyle w:val="a6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1.6. Внеурочная деятельность направлена на реализацию индивидуальных потребностей, обучающихся учреждения путём предоставления выбора широкого спектра занятий, направленных на развитие детей.</w:t>
      </w:r>
    </w:p>
    <w:p w:rsidR="00E814FA" w:rsidRPr="00B914AC" w:rsidRDefault="00E814FA" w:rsidP="00942FDB">
      <w:pPr>
        <w:pStyle w:val="a6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1.7. Время, отведенное на внеурочную деятельность</w:t>
      </w:r>
      <w:r w:rsidR="008D6503" w:rsidRPr="00B914AC">
        <w:rPr>
          <w:rFonts w:ascii="Times New Roman" w:eastAsia="Calibri" w:hAnsi="Times New Roman" w:cs="Times New Roman"/>
          <w:sz w:val="28"/>
          <w:szCs w:val="28"/>
        </w:rPr>
        <w:t>,</w:t>
      </w:r>
      <w:r w:rsidRPr="00B914AC">
        <w:rPr>
          <w:rFonts w:ascii="Times New Roman" w:eastAsia="Calibri" w:hAnsi="Times New Roman" w:cs="Times New Roman"/>
          <w:sz w:val="28"/>
          <w:szCs w:val="28"/>
        </w:rPr>
        <w:t xml:space="preserve"> может составлять не более 10 недельных часов и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ООП.</w:t>
      </w:r>
    </w:p>
    <w:p w:rsidR="00E814FA" w:rsidRPr="00B914AC" w:rsidRDefault="00E814FA" w:rsidP="00942FDB">
      <w:pPr>
        <w:pStyle w:val="a6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1.8. Содержание занятий внеурочной деятельности формируется с учётом пожеланий обучающихся и их родителей (законных представителей) путём анкетирования и социального опроса обучающихся и родителей (законных представителей).</w:t>
      </w:r>
    </w:p>
    <w:p w:rsidR="00E814FA" w:rsidRPr="00B914AC" w:rsidRDefault="00E814FA" w:rsidP="00942FDB">
      <w:pPr>
        <w:pStyle w:val="a6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1.9. Внеурочная деятельность может быть использована на введении учебных курсов, расширяющих содержание учебных предметов, обеспечивающих интересы обучающихся.</w:t>
      </w:r>
    </w:p>
    <w:p w:rsidR="00E814FA" w:rsidRPr="00B914AC" w:rsidRDefault="00E814FA" w:rsidP="00942FDB">
      <w:pPr>
        <w:pStyle w:val="a6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1.10. При организации внеурочной деятельности обучающихся могут использоваться возможности учреждений дополнительного образования культуры, спорта.</w:t>
      </w:r>
    </w:p>
    <w:p w:rsidR="00E814FA" w:rsidRPr="00B914AC" w:rsidRDefault="00E814FA" w:rsidP="00942FDB">
      <w:pPr>
        <w:pStyle w:val="a6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lastRenderedPageBreak/>
        <w:t>1.11 Организационная модель внеурочной деятельности определяется условиями учреждения и может быть оптимизационной, привлечение педагогов дополнительного образования осуществляется на договорной основе.</w:t>
      </w:r>
    </w:p>
    <w:p w:rsidR="00E814FA" w:rsidRPr="00B914AC" w:rsidRDefault="00E814FA" w:rsidP="00942FDB">
      <w:pPr>
        <w:pStyle w:val="a6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1.12. При организации внеурочной деятельности учреждение может реализовать часы, отведённые на внеурочную деятельность</w:t>
      </w:r>
      <w:r w:rsidR="008D6503" w:rsidRPr="00B914AC">
        <w:rPr>
          <w:rFonts w:ascii="Times New Roman" w:eastAsia="Calibri" w:hAnsi="Times New Roman" w:cs="Times New Roman"/>
          <w:sz w:val="28"/>
          <w:szCs w:val="28"/>
        </w:rPr>
        <w:t>,</w:t>
      </w:r>
      <w:r w:rsidRPr="00B914AC">
        <w:rPr>
          <w:rFonts w:ascii="Times New Roman" w:eastAsia="Calibri" w:hAnsi="Times New Roman" w:cs="Times New Roman"/>
          <w:sz w:val="28"/>
          <w:szCs w:val="28"/>
        </w:rPr>
        <w:t xml:space="preserve"> и в каникулярное время.</w:t>
      </w:r>
    </w:p>
    <w:p w:rsidR="00E814FA" w:rsidRPr="00B914AC" w:rsidRDefault="00E814FA" w:rsidP="00942FDB">
      <w:pPr>
        <w:pStyle w:val="Bodytext20"/>
        <w:shd w:val="clear" w:color="auto" w:fill="auto"/>
        <w:tabs>
          <w:tab w:val="left" w:pos="1095"/>
        </w:tabs>
        <w:spacing w:after="0" w:line="240" w:lineRule="auto"/>
        <w:ind w:firstLine="709"/>
      </w:pPr>
    </w:p>
    <w:p w:rsidR="00122630" w:rsidRPr="00B914AC" w:rsidRDefault="000F2D37" w:rsidP="00942FDB">
      <w:pPr>
        <w:pStyle w:val="Heading10"/>
        <w:keepNext/>
        <w:keepLines/>
        <w:shd w:val="clear" w:color="auto" w:fill="auto"/>
        <w:tabs>
          <w:tab w:val="left" w:pos="322"/>
        </w:tabs>
        <w:spacing w:after="0" w:line="240" w:lineRule="auto"/>
      </w:pPr>
      <w:bookmarkStart w:id="3" w:name="bookmark3"/>
      <w:r w:rsidRPr="00B914AC">
        <w:t xml:space="preserve">2. </w:t>
      </w:r>
      <w:r w:rsidR="00BA442D" w:rsidRPr="00B914AC">
        <w:t>Цели и задачи</w:t>
      </w:r>
      <w:bookmarkEnd w:id="3"/>
    </w:p>
    <w:p w:rsidR="008F4C5C" w:rsidRPr="00B914AC" w:rsidRDefault="008F4C5C" w:rsidP="008F4C5C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14AC">
        <w:rPr>
          <w:color w:val="000000"/>
          <w:sz w:val="28"/>
          <w:szCs w:val="28"/>
        </w:rPr>
        <w:t>2.1. Целью внеурочной деятельности является обеспечение достижения ребёнком планируемых результатов освоения основной образовательной программы за счёт расширения информационной, предметной, культурной среды, в которой происходит образовательная деятельность, повышения гибкости её организации.</w:t>
      </w:r>
    </w:p>
    <w:p w:rsidR="008F4C5C" w:rsidRPr="00B914AC" w:rsidRDefault="008F4C5C" w:rsidP="008F4C5C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14AC">
        <w:rPr>
          <w:color w:val="000000"/>
          <w:sz w:val="28"/>
          <w:szCs w:val="28"/>
        </w:rPr>
        <w:t>2.2. Внеурочная деятельность направлена на реализацию индивидуальных потребностей обучающихся и их родителей путем предоставления выбора широкого спектра видов и форм, направленных на развитие детей, формирование универсальных учебных действий.</w:t>
      </w:r>
    </w:p>
    <w:p w:rsidR="008F4C5C" w:rsidRPr="00B914AC" w:rsidRDefault="008F4C5C" w:rsidP="008F4C5C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14AC">
        <w:rPr>
          <w:color w:val="000000"/>
          <w:sz w:val="28"/>
          <w:szCs w:val="28"/>
        </w:rPr>
        <w:t>2.3. 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8F4C5C" w:rsidRPr="00B914AC" w:rsidRDefault="008F4C5C" w:rsidP="008F4C5C">
      <w:pPr>
        <w:pStyle w:val="Heading10"/>
        <w:keepNext/>
        <w:keepLines/>
        <w:shd w:val="clear" w:color="auto" w:fill="auto"/>
        <w:tabs>
          <w:tab w:val="left" w:pos="322"/>
        </w:tabs>
        <w:spacing w:after="0" w:line="240" w:lineRule="auto"/>
        <w:jc w:val="both"/>
      </w:pPr>
    </w:p>
    <w:p w:rsidR="00122630" w:rsidRPr="00B914AC" w:rsidRDefault="000F2D37" w:rsidP="00942FDB">
      <w:pPr>
        <w:pStyle w:val="Bodytext90"/>
        <w:shd w:val="clear" w:color="auto" w:fill="auto"/>
        <w:tabs>
          <w:tab w:val="left" w:pos="791"/>
        </w:tabs>
        <w:spacing w:before="0" w:after="0" w:line="240" w:lineRule="auto"/>
      </w:pPr>
      <w:r w:rsidRPr="00B914AC">
        <w:t xml:space="preserve">3. </w:t>
      </w:r>
      <w:r w:rsidR="00BA442D" w:rsidRPr="00B914AC">
        <w:t>Направления, формы и виды организации внеурочной деятельности</w:t>
      </w:r>
    </w:p>
    <w:p w:rsidR="00122630" w:rsidRPr="00B914AC" w:rsidRDefault="00BA442D" w:rsidP="00942FDB">
      <w:pPr>
        <w:pStyle w:val="Bodytext20"/>
        <w:numPr>
          <w:ilvl w:val="0"/>
          <w:numId w:val="4"/>
        </w:numPr>
        <w:shd w:val="clear" w:color="auto" w:fill="auto"/>
        <w:spacing w:after="0" w:line="240" w:lineRule="auto"/>
        <w:ind w:firstLine="709"/>
      </w:pPr>
      <w:r w:rsidRPr="00B914AC">
        <w:t>Направления и виды внеурочной деятельности определяются ОУ в соответст</w:t>
      </w:r>
      <w:r w:rsidR="00A25E17" w:rsidRPr="00B914AC">
        <w:t>вии с образовательной программами</w:t>
      </w:r>
      <w:r w:rsidRPr="00B914AC">
        <w:t xml:space="preserve"> общего образования. Подбор направлений, форм и видов деятельности осуществляется в соответствии с индивидуальными образовательными потребностями обучающихся</w:t>
      </w:r>
      <w:r w:rsidR="00A25E17" w:rsidRPr="00B914AC">
        <w:t>,</w:t>
      </w:r>
      <w:r w:rsidRPr="00B914AC">
        <w:t xml:space="preserve"> обеспечивает достижение планируемых результатов </w:t>
      </w:r>
      <w:r w:rsidR="00482F8B" w:rsidRPr="00B914AC">
        <w:t>обучающихся</w:t>
      </w:r>
      <w:r w:rsidRPr="00B914AC">
        <w:t>.</w:t>
      </w:r>
    </w:p>
    <w:p w:rsidR="00122630" w:rsidRPr="00B914AC" w:rsidRDefault="00BA442D" w:rsidP="00942FDB">
      <w:pPr>
        <w:pStyle w:val="Bodytext20"/>
        <w:shd w:val="clear" w:color="auto" w:fill="auto"/>
        <w:spacing w:after="0" w:line="240" w:lineRule="auto"/>
        <w:ind w:firstLine="709"/>
        <w:rPr>
          <w:rFonts w:eastAsia="Calibri"/>
        </w:rPr>
      </w:pPr>
      <w:r w:rsidRPr="00B914AC">
        <w:t xml:space="preserve">3.2. </w:t>
      </w:r>
      <w:r w:rsidR="00A25E17" w:rsidRPr="00B914AC">
        <w:rPr>
          <w:rFonts w:eastAsia="Calibri"/>
        </w:rPr>
        <w:t>Учреждение самостоятельно разрабатывает и утверждает виды внеурочной деятельности по основным направлениям:</w:t>
      </w:r>
      <w:r w:rsidR="00A25E17" w:rsidRPr="00B914AC">
        <w:rPr>
          <w:lang w:eastAsia="ar-SA"/>
        </w:rPr>
        <w:t xml:space="preserve"> спортивно-оздоровительное, духовно-нравственное, социальное, </w:t>
      </w:r>
      <w:proofErr w:type="spellStart"/>
      <w:r w:rsidR="00A25E17" w:rsidRPr="00B914AC">
        <w:rPr>
          <w:lang w:eastAsia="ar-SA"/>
        </w:rPr>
        <w:t>общеинтеллектуальное</w:t>
      </w:r>
      <w:proofErr w:type="spellEnd"/>
      <w:r w:rsidR="00A25E17" w:rsidRPr="00B914AC">
        <w:rPr>
          <w:lang w:eastAsia="ar-SA"/>
        </w:rPr>
        <w:t xml:space="preserve">, общекультурное, </w:t>
      </w:r>
      <w:r w:rsidR="00A25E17" w:rsidRPr="00B914AC">
        <w:rPr>
          <w:rFonts w:eastAsia="Calibri"/>
        </w:rPr>
        <w:t xml:space="preserve">используя различные формы: секции, экскурсии, кружки, факультативы, проектные группы, олимпиады, конкурсы, викторины, соревнования, поисковые исследования через организацию деятельности обучающегося во взаимодействии со сверстниками, педагогами и родителями. Выбор форм проведения занятия связан с реализацией </w:t>
      </w:r>
      <w:proofErr w:type="spellStart"/>
      <w:r w:rsidR="00A25E17" w:rsidRPr="00B914AC">
        <w:rPr>
          <w:rFonts w:eastAsia="Calibri"/>
        </w:rPr>
        <w:t>деятельностного</w:t>
      </w:r>
      <w:proofErr w:type="spellEnd"/>
      <w:r w:rsidR="00A25E17" w:rsidRPr="00B914AC">
        <w:rPr>
          <w:rFonts w:eastAsia="Calibri"/>
        </w:rPr>
        <w:t xml:space="preserve"> подхода, формированием у обучающихся разных групп УУД.</w:t>
      </w:r>
    </w:p>
    <w:p w:rsidR="00A25E17" w:rsidRPr="00B914AC" w:rsidRDefault="00A25E17" w:rsidP="00942FDB">
      <w:pPr>
        <w:pStyle w:val="Bodytext20"/>
        <w:shd w:val="clear" w:color="auto" w:fill="auto"/>
        <w:spacing w:after="0" w:line="240" w:lineRule="auto"/>
        <w:ind w:firstLine="709"/>
        <w:rPr>
          <w:rFonts w:eastAsia="Calibri"/>
        </w:rPr>
      </w:pPr>
      <w:r w:rsidRPr="00B914AC">
        <w:rPr>
          <w:rFonts w:eastAsia="Calibri"/>
        </w:rPr>
        <w:t>При этом учитывается количество аудиторных занятий (теоретических и практических) и занятий, проводимых в двигательном режиме на свежем воздухе. Каждый обучающийся имеет право заниматься в объединениях разной направленности, а также изменять направление обучения.</w:t>
      </w:r>
    </w:p>
    <w:p w:rsidR="00A25E17" w:rsidRPr="00B914AC" w:rsidRDefault="00A25E17" w:rsidP="00942FDB">
      <w:pPr>
        <w:pStyle w:val="Bodytext20"/>
        <w:shd w:val="clear" w:color="auto" w:fill="auto"/>
        <w:spacing w:after="0" w:line="240" w:lineRule="auto"/>
        <w:ind w:firstLine="709"/>
      </w:pPr>
      <w:r w:rsidRPr="00B914AC">
        <w:rPr>
          <w:rFonts w:eastAsia="Calibri"/>
        </w:rPr>
        <w:t>3.3. 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занятий.</w:t>
      </w:r>
    </w:p>
    <w:p w:rsidR="00122630" w:rsidRPr="00B914AC" w:rsidRDefault="00BA442D" w:rsidP="00942FDB">
      <w:pPr>
        <w:pStyle w:val="Bodytext20"/>
        <w:numPr>
          <w:ilvl w:val="1"/>
          <w:numId w:val="10"/>
        </w:numPr>
        <w:shd w:val="clear" w:color="auto" w:fill="auto"/>
        <w:spacing w:after="0" w:line="240" w:lineRule="auto"/>
        <w:ind w:left="0" w:firstLine="709"/>
      </w:pPr>
      <w:r w:rsidRPr="00B914AC">
        <w:t>Внеурочная деятельность включает в себя следующие компоненты:</w:t>
      </w:r>
    </w:p>
    <w:p w:rsidR="00122630" w:rsidRPr="00B914AC" w:rsidRDefault="00BA442D" w:rsidP="00942FDB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ind w:firstLine="709"/>
      </w:pPr>
      <w:r w:rsidRPr="00B914AC">
        <w:t>Систему дополнительного образования внутри школы (студии, кружки, секции, элективные курсы);</w:t>
      </w:r>
    </w:p>
    <w:p w:rsidR="00122630" w:rsidRPr="00B914AC" w:rsidRDefault="00BA442D" w:rsidP="00942FDB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ind w:firstLine="709"/>
      </w:pPr>
      <w:r w:rsidRPr="00B914AC">
        <w:t>Использование ресурсов социокультурного пространства города (музеи, театры, выставочные залы и т.п.);</w:t>
      </w:r>
    </w:p>
    <w:p w:rsidR="00122630" w:rsidRPr="00B914AC" w:rsidRDefault="00BA442D" w:rsidP="00942FDB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ind w:firstLine="709"/>
      </w:pPr>
      <w:r w:rsidRPr="00B914AC">
        <w:t xml:space="preserve">Деятельность учителей </w:t>
      </w:r>
      <w:r w:rsidRPr="00B914AC">
        <w:rPr>
          <w:rStyle w:val="Bodytext2Bold"/>
        </w:rPr>
        <w:t xml:space="preserve">- </w:t>
      </w:r>
      <w:r w:rsidRPr="00B914AC">
        <w:t>предметников (внеурочные мероприятия по предметам, событийные мероприятия);</w:t>
      </w:r>
    </w:p>
    <w:p w:rsidR="00122630" w:rsidRPr="00B914AC" w:rsidRDefault="00BA442D" w:rsidP="00942FDB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ind w:firstLine="709"/>
      </w:pPr>
      <w:r w:rsidRPr="00B914AC">
        <w:t xml:space="preserve">Деятельность классных руководителей по реализации </w:t>
      </w:r>
      <w:r w:rsidR="008D6503" w:rsidRPr="00B914AC">
        <w:t>плана</w:t>
      </w:r>
      <w:r w:rsidRPr="00B914AC">
        <w:t xml:space="preserve"> воспитательной работы класса и школы;</w:t>
      </w:r>
    </w:p>
    <w:p w:rsidR="00122630" w:rsidRPr="00B914AC" w:rsidRDefault="00BA442D" w:rsidP="00942FDB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ind w:firstLine="709"/>
      </w:pPr>
      <w:r w:rsidRPr="00B914AC">
        <w:t>Деятельность других педагогических работников школы (педагога- психолога, педагога-организатора, социального педагога, библиотекарей и др.)</w:t>
      </w:r>
    </w:p>
    <w:p w:rsidR="00122630" w:rsidRPr="00B914AC" w:rsidRDefault="00BA442D" w:rsidP="00942FDB">
      <w:pPr>
        <w:pStyle w:val="Bodytext100"/>
        <w:numPr>
          <w:ilvl w:val="1"/>
          <w:numId w:val="10"/>
        </w:numPr>
        <w:shd w:val="clear" w:color="auto" w:fill="auto"/>
        <w:spacing w:line="240" w:lineRule="auto"/>
        <w:ind w:left="0" w:firstLine="709"/>
      </w:pPr>
      <w:r w:rsidRPr="00B914AC">
        <w:t>Внеурочная деятельность организуется:</w:t>
      </w:r>
    </w:p>
    <w:p w:rsidR="00122630" w:rsidRPr="00B914AC" w:rsidRDefault="00BA442D" w:rsidP="00942FDB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ind w:firstLine="709"/>
      </w:pPr>
      <w:proofErr w:type="gramStart"/>
      <w:r w:rsidRPr="00B914AC">
        <w:t>по</w:t>
      </w:r>
      <w:proofErr w:type="gramEnd"/>
      <w:r w:rsidRPr="00B914AC">
        <w:t xml:space="preserve"> направлениям развития личности: спортивно-оздоровительное, духовно-нравственное, социальное, </w:t>
      </w:r>
      <w:proofErr w:type="spellStart"/>
      <w:r w:rsidRPr="00B914AC">
        <w:t>общеинтеллектуальное</w:t>
      </w:r>
      <w:proofErr w:type="spellEnd"/>
      <w:r w:rsidRPr="00B914AC">
        <w:t>, общекультурное, и т.д.;</w:t>
      </w:r>
    </w:p>
    <w:p w:rsidR="00122630" w:rsidRPr="00B914AC" w:rsidRDefault="000F2D37" w:rsidP="00942FDB">
      <w:pPr>
        <w:pStyle w:val="Bodytext20"/>
        <w:shd w:val="clear" w:color="auto" w:fill="auto"/>
        <w:spacing w:after="0" w:line="240" w:lineRule="auto"/>
        <w:ind w:firstLine="709"/>
      </w:pPr>
      <w:r w:rsidRPr="00B914AC">
        <w:t xml:space="preserve">- </w:t>
      </w:r>
      <w:r w:rsidR="00BA442D" w:rsidRPr="00B914AC">
        <w:t>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0103B4" w:rsidRPr="00B914AC" w:rsidRDefault="00BA442D" w:rsidP="000103B4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ind w:firstLine="709"/>
      </w:pPr>
      <w:proofErr w:type="gramStart"/>
      <w:r w:rsidRPr="00B914AC">
        <w:t>в</w:t>
      </w:r>
      <w:proofErr w:type="gramEnd"/>
      <w:r w:rsidRPr="00B914AC">
        <w:t xml:space="preserve"> формах: экскурсии, кружки, секции, круглые столы, конференции, диспуты, школьные научные общества, олимпиады, соревнования, поисковые исследования, общественно-полезные практики.</w:t>
      </w:r>
    </w:p>
    <w:p w:rsidR="00122630" w:rsidRPr="00B914AC" w:rsidRDefault="00BA442D" w:rsidP="00942FDB">
      <w:pPr>
        <w:pStyle w:val="Bodytext20"/>
        <w:numPr>
          <w:ilvl w:val="1"/>
          <w:numId w:val="10"/>
        </w:numPr>
        <w:shd w:val="clear" w:color="auto" w:fill="auto"/>
        <w:spacing w:after="0" w:line="240" w:lineRule="auto"/>
        <w:ind w:left="0" w:firstLine="709"/>
      </w:pPr>
      <w:r w:rsidRPr="00B914AC">
        <w:t xml:space="preserve">Основное преимущество организации внеурочной деятельности непосредственно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 А также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 в форме практико-ориентированной и </w:t>
      </w:r>
      <w:proofErr w:type="spellStart"/>
      <w:r w:rsidRPr="00B914AC">
        <w:t>деятельностной</w:t>
      </w:r>
      <w:proofErr w:type="spellEnd"/>
      <w:r w:rsidRPr="00B914AC">
        <w:t xml:space="preserve"> основы организации образовательной деятельности.</w:t>
      </w:r>
    </w:p>
    <w:p w:rsidR="00A25E17" w:rsidRPr="00B914AC" w:rsidRDefault="00A25E17" w:rsidP="00831129">
      <w:pPr>
        <w:pStyle w:val="Bodytext20"/>
        <w:shd w:val="clear" w:color="auto" w:fill="auto"/>
        <w:spacing w:after="0" w:line="240" w:lineRule="auto"/>
        <w:ind w:firstLine="0"/>
      </w:pPr>
    </w:p>
    <w:p w:rsidR="00122630" w:rsidRPr="00B914AC" w:rsidRDefault="000F2D37" w:rsidP="00942FDB">
      <w:pPr>
        <w:pStyle w:val="Heading10"/>
        <w:keepNext/>
        <w:keepLines/>
        <w:shd w:val="clear" w:color="auto" w:fill="auto"/>
        <w:tabs>
          <w:tab w:val="left" w:pos="322"/>
        </w:tabs>
        <w:spacing w:after="0" w:line="240" w:lineRule="auto"/>
      </w:pPr>
      <w:bookmarkStart w:id="4" w:name="bookmark4"/>
      <w:r w:rsidRPr="00B914AC">
        <w:t xml:space="preserve">4. </w:t>
      </w:r>
      <w:r w:rsidR="00BA442D" w:rsidRPr="00B914AC">
        <w:t>Организация внеурочной деятельности</w:t>
      </w:r>
      <w:bookmarkEnd w:id="4"/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4.1. Внеурочная деятельность организуется в период после (перед) уроков, в каникулярное время.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4.2. Чередование учебной и внеурочной деятельности по сменам, в течение каникул в пределах годового учебного графика определяет администрация школы.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4.3. 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4.4. Время, отводимое на внеурочную деятельность ежегодно определяется образовательной организацией.</w:t>
      </w:r>
    </w:p>
    <w:p w:rsidR="00162C30" w:rsidRPr="00B914AC" w:rsidRDefault="00B914AC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4.5. </w:t>
      </w:r>
      <w:r w:rsidR="00162C30"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Обучающиеся, их родители (законные представители) участвуют в выборе содержания внеурочной деятельности.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4.6. Внеурочная деятельность осуществляется посредством реализации рабочих программ внеурочной деятельности.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4.7. 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4.8. 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с учётом соответствующих примерных основных образовательных программ.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4.9. Участие во внеурочной деятельности является для обучающихся обязательным в размере не менее двух часов недельной нагрузки. Допустимое количество часов в зависимости от уровня общего образования: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1350 часов за четыре года обучения на уровне начального общего образования;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1750 часов за пять лет обучения на уровне основного общего образования;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700 часов за два года обучения на уровне среднего общего образования.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4.10. Объём часов внеурочной деятельности определяется образовательной организацией с учётом запросов семей, интересов обучающихся и возможностей образовательной организации.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4.11. Рабочие программы могут быть построены по модульному принципу и реализовываться с использованием сетевой формы, электронного обучения, а также с использованием дистанционных образовательных технологий. При реализации рабочих программ внеурочной деятельности рекомендуется использовать формы, носящие исследовательский, творческий характер.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4.12. Формы реализации внеурочной деятельности образовательная организация определяет самостоятельно. Они должны предусматривать активность и самостоятельность обучающихся;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4.13. 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4.14. 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4.15. Внеурочная деятельность в образовательной организации осуществляется с использованием сетевого взаимодействия с различными организациями. В реализации внеурочной деятельности с использованием сетевой формы могут участвовать организации, осуществляющие образовательную деятельность, а также научные организации, учреждения здравоохранения, организации культуры, физической культуры и спорта и иные организации, обладающие необходимыми ресурсами.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4.16. При организации внеурочной деятельности возможно использование ресурсов организаций дополнительного образования.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4.17. Занятия внеурочной деятельности могут проводиться учителями образовательной организации, педагогами учреждений дополнительного образования, привлеченными специалистами.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4.18. Обучающиеся имеют право на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4.19. При освоении программ основного и среднего общего образования результаты промежуточной аттестации по курсам внеурочной деятельности фиксируются в зачетных книжках обучающихся.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4.20. Педагоги, реализующие внеурочную деятельность, ведут журналы учета по своим объединениям, фиксируя тематику занятий и посещаемость занятий обучающимися. Журнал должен содержать следующую информацию: курс внеурочной деятельности, класс, ФИО учащихся, ФИО учителя (педагога).</w:t>
      </w:r>
    </w:p>
    <w:p w:rsidR="00162C30" w:rsidRPr="00B914AC" w:rsidRDefault="00162C30" w:rsidP="00B914A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14AC">
        <w:rPr>
          <w:rFonts w:ascii="Times New Roman" w:eastAsia="Times New Roman" w:hAnsi="Times New Roman" w:cs="Times New Roman"/>
          <w:sz w:val="28"/>
          <w:szCs w:val="28"/>
          <w:lang w:bidi="ar-SA"/>
        </w:rPr>
        <w:t>4.21. Содержание занятий в Журнале учета должно соответствовать содержанию программы внеурочной деятельности.</w:t>
      </w:r>
    </w:p>
    <w:p w:rsidR="00942FDB" w:rsidRPr="00B914AC" w:rsidRDefault="00942FDB" w:rsidP="00942FDB">
      <w:pPr>
        <w:pStyle w:val="Bodytext20"/>
        <w:shd w:val="clear" w:color="auto" w:fill="auto"/>
        <w:spacing w:after="0" w:line="240" w:lineRule="auto"/>
        <w:ind w:left="709" w:firstLine="0"/>
      </w:pPr>
    </w:p>
    <w:p w:rsidR="00122630" w:rsidRPr="00B914AC" w:rsidRDefault="00BA442D" w:rsidP="009B1065">
      <w:pPr>
        <w:pStyle w:val="Heading10"/>
        <w:keepNext/>
        <w:keepLines/>
        <w:numPr>
          <w:ilvl w:val="0"/>
          <w:numId w:val="11"/>
        </w:numPr>
        <w:shd w:val="clear" w:color="auto" w:fill="auto"/>
        <w:spacing w:after="0" w:line="240" w:lineRule="auto"/>
        <w:ind w:left="0" w:firstLine="0"/>
      </w:pPr>
      <w:bookmarkStart w:id="5" w:name="bookmark5"/>
      <w:r w:rsidRPr="00B914AC">
        <w:t>Финансирование внеурочной деятельности</w:t>
      </w:r>
      <w:bookmarkEnd w:id="5"/>
    </w:p>
    <w:p w:rsidR="00122630" w:rsidRPr="00B914AC" w:rsidRDefault="00BA442D" w:rsidP="00942FDB">
      <w:pPr>
        <w:pStyle w:val="Bodytext20"/>
        <w:numPr>
          <w:ilvl w:val="0"/>
          <w:numId w:val="9"/>
        </w:numPr>
        <w:shd w:val="clear" w:color="auto" w:fill="auto"/>
        <w:tabs>
          <w:tab w:val="left" w:pos="1309"/>
        </w:tabs>
        <w:spacing w:after="0" w:line="240" w:lineRule="auto"/>
        <w:ind w:firstLine="740"/>
      </w:pPr>
      <w:r w:rsidRPr="00B914AC">
        <w:t>Финансирование часов, отводимых на внеурочную деятельность, организуемую в ОУ, осуществляется в пределах ФОТ по учреждению.</w:t>
      </w:r>
    </w:p>
    <w:p w:rsidR="00122630" w:rsidRPr="00B914AC" w:rsidRDefault="00BA442D" w:rsidP="00942FDB">
      <w:pPr>
        <w:pStyle w:val="Bodytext20"/>
        <w:numPr>
          <w:ilvl w:val="0"/>
          <w:numId w:val="9"/>
        </w:numPr>
        <w:shd w:val="clear" w:color="auto" w:fill="auto"/>
        <w:tabs>
          <w:tab w:val="left" w:pos="1309"/>
        </w:tabs>
        <w:spacing w:after="0" w:line="240" w:lineRule="auto"/>
        <w:ind w:firstLine="740"/>
      </w:pPr>
      <w:r w:rsidRPr="00B914AC">
        <w:t>Стимулирование внеурочной деятельности.</w:t>
      </w:r>
    </w:p>
    <w:p w:rsidR="00482F8B" w:rsidRPr="00B914AC" w:rsidRDefault="00BA442D" w:rsidP="00942FDB">
      <w:pPr>
        <w:pStyle w:val="Bodytext20"/>
        <w:shd w:val="clear" w:color="auto" w:fill="auto"/>
        <w:spacing w:after="0" w:line="240" w:lineRule="auto"/>
        <w:ind w:firstLine="740"/>
      </w:pPr>
      <w:r w:rsidRPr="00B914AC">
        <w:t>Для стимулирования работы педагогов и иных сотрудников и обучающихся по организации внеурочной деятельности предусмотрено:</w:t>
      </w:r>
    </w:p>
    <w:p w:rsidR="00122630" w:rsidRPr="00B914AC" w:rsidRDefault="00482F8B" w:rsidP="00942FDB">
      <w:pPr>
        <w:pStyle w:val="Bodytext20"/>
        <w:shd w:val="clear" w:color="auto" w:fill="auto"/>
        <w:spacing w:after="0" w:line="240" w:lineRule="auto"/>
        <w:ind w:firstLine="740"/>
      </w:pPr>
      <w:r w:rsidRPr="00B914AC">
        <w:t xml:space="preserve">- </w:t>
      </w:r>
      <w:r w:rsidR="00BA442D" w:rsidRPr="00B914AC">
        <w:t>моральное стимулирование (награждение дипломами, грамотами, свидетельствами и сертификатами участника победителей и участников мероприятий);</w:t>
      </w:r>
    </w:p>
    <w:p w:rsidR="00122630" w:rsidRPr="00B914AC" w:rsidRDefault="00BA442D" w:rsidP="00942FDB">
      <w:pPr>
        <w:pStyle w:val="Bodytext20"/>
        <w:shd w:val="clear" w:color="auto" w:fill="auto"/>
        <w:spacing w:after="0" w:line="240" w:lineRule="auto"/>
        <w:ind w:firstLine="708"/>
      </w:pPr>
      <w:r w:rsidRPr="00B914AC">
        <w:t>- материальное стимулирование: (установление надбавок, доплат к заработной плате или премий педагогам и сотрудникам школы из средств стимулирующей части ФОТ в зависимости от качественных и количественных показателей работы).</w:t>
      </w:r>
    </w:p>
    <w:p w:rsidR="00942FDB" w:rsidRPr="00B914AC" w:rsidRDefault="00942FDB" w:rsidP="00942FDB">
      <w:pPr>
        <w:pStyle w:val="Bodytext20"/>
        <w:shd w:val="clear" w:color="auto" w:fill="auto"/>
        <w:spacing w:after="0" w:line="240" w:lineRule="auto"/>
        <w:ind w:firstLine="0"/>
      </w:pPr>
    </w:p>
    <w:p w:rsidR="00942FDB" w:rsidRPr="00B914AC" w:rsidRDefault="00942FDB" w:rsidP="00942FDB">
      <w:pPr>
        <w:pStyle w:val="a6"/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1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6. Результаты и </w:t>
      </w:r>
      <w:r w:rsidR="009B1065" w:rsidRPr="00B91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эффекты внеурочной деятельности</w:t>
      </w:r>
    </w:p>
    <w:p w:rsidR="00942FDB" w:rsidRPr="00B914AC" w:rsidRDefault="009B1065" w:rsidP="009B1065">
      <w:pPr>
        <w:pStyle w:val="a6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6</w:t>
      </w:r>
      <w:r w:rsidR="00942FDB" w:rsidRPr="00B914AC">
        <w:rPr>
          <w:rFonts w:ascii="Times New Roman" w:eastAsia="Calibri" w:hAnsi="Times New Roman" w:cs="Times New Roman"/>
          <w:sz w:val="28"/>
          <w:szCs w:val="28"/>
        </w:rPr>
        <w:t>.1. Воспитательные результаты внеурочной деятельности обучающихся распределяются по трём уровням:</w:t>
      </w:r>
    </w:p>
    <w:p w:rsidR="00942FDB" w:rsidRPr="00B914AC" w:rsidRDefault="00942FDB" w:rsidP="009B1065">
      <w:pPr>
        <w:pStyle w:val="a6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1 уровень - приобретение обучающимся социальных знаний первичного понимания социальной реальности и повседневной жизни. Для достижения данного уровня особое значение имеет взаимодействие обучающегося с учителем.</w:t>
      </w:r>
    </w:p>
    <w:p w:rsidR="00942FDB" w:rsidRPr="00B914AC" w:rsidRDefault="00942FDB" w:rsidP="009B1065">
      <w:pPr>
        <w:pStyle w:val="a6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 xml:space="preserve">2 уровень - получение обучающимся опыта переживания и позитивного отношения к базовым ценностям общества, ценностного отношения к социальной реальности в целом для достижения данного уровня особое значение имеет взаимодействие обучающихся между собой. </w:t>
      </w:r>
    </w:p>
    <w:p w:rsidR="00942FDB" w:rsidRPr="00B914AC" w:rsidRDefault="00942FDB" w:rsidP="009B1065">
      <w:pPr>
        <w:pStyle w:val="a6"/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3 уровень</w:t>
      </w:r>
      <w:r w:rsidR="009B1065" w:rsidRPr="00B91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4AC">
        <w:rPr>
          <w:rFonts w:ascii="Times New Roman" w:eastAsia="Calibri" w:hAnsi="Times New Roman" w:cs="Times New Roman"/>
          <w:sz w:val="28"/>
          <w:szCs w:val="28"/>
        </w:rPr>
        <w:t>- получение обучающимися опыта самостоятельного общественного действия для достижения данного уровня значение имеет взаимодействие обучающегося с социальными субъектами за пределами учреждения.</w:t>
      </w:r>
    </w:p>
    <w:p w:rsidR="009B1065" w:rsidRPr="00B914AC" w:rsidRDefault="009B1065" w:rsidP="00942FDB">
      <w:pPr>
        <w:pStyle w:val="a6"/>
        <w:tabs>
          <w:tab w:val="clear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FDB" w:rsidRPr="00B914AC" w:rsidRDefault="009B1065" w:rsidP="009B1065">
      <w:pPr>
        <w:pStyle w:val="a6"/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1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r w:rsidR="00942FDB" w:rsidRPr="00B91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B91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42FDB" w:rsidRPr="00B91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Управление внеурочной </w:t>
      </w:r>
      <w:r w:rsidRPr="00B91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деятельностью</w:t>
      </w:r>
    </w:p>
    <w:p w:rsidR="00942FDB" w:rsidRPr="00B914AC" w:rsidRDefault="009B1065" w:rsidP="009B1065">
      <w:pPr>
        <w:pStyle w:val="a6"/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7</w:t>
      </w:r>
      <w:r w:rsidR="00942FDB" w:rsidRPr="00B914AC">
        <w:rPr>
          <w:rFonts w:ascii="Times New Roman" w:eastAsia="Calibri" w:hAnsi="Times New Roman" w:cs="Times New Roman"/>
          <w:sz w:val="28"/>
          <w:szCs w:val="28"/>
        </w:rPr>
        <w:t>.1. Общее руководство внеурочной деятельностью с обучающимися в учреждении осуществляют заместители директора на основе своих должностных обязанностей.</w:t>
      </w:r>
    </w:p>
    <w:p w:rsidR="009B1065" w:rsidRPr="00B914AC" w:rsidRDefault="009B1065" w:rsidP="00942FDB">
      <w:pPr>
        <w:pStyle w:val="a6"/>
        <w:tabs>
          <w:tab w:val="clear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FDB" w:rsidRPr="00B914AC" w:rsidRDefault="009B1065" w:rsidP="009B1065">
      <w:pPr>
        <w:pStyle w:val="a6"/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1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</w:t>
      </w:r>
      <w:r w:rsidR="00942FDB" w:rsidRPr="00B91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Права и обязанности и участников образовательной деятельности</w:t>
      </w:r>
    </w:p>
    <w:p w:rsidR="00942FDB" w:rsidRPr="00B914AC" w:rsidRDefault="009B1065" w:rsidP="00942FDB">
      <w:pPr>
        <w:pStyle w:val="a6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8</w:t>
      </w:r>
      <w:r w:rsidR="00942FDB" w:rsidRPr="00B914AC">
        <w:rPr>
          <w:rFonts w:ascii="Times New Roman" w:eastAsia="Calibri" w:hAnsi="Times New Roman" w:cs="Times New Roman"/>
          <w:sz w:val="28"/>
          <w:szCs w:val="28"/>
        </w:rPr>
        <w:t>.1. Участниками внеурочной деятельности являются обучающиеся, их родители (законные представители), педагогические работники, педагоги дополнительного образования.</w:t>
      </w:r>
    </w:p>
    <w:p w:rsidR="00942FDB" w:rsidRPr="00B914AC" w:rsidRDefault="009B1065" w:rsidP="00942FDB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8</w:t>
      </w:r>
      <w:r w:rsidR="00942FDB" w:rsidRPr="00B914AC">
        <w:rPr>
          <w:rFonts w:ascii="Times New Roman" w:eastAsia="Calibri" w:hAnsi="Times New Roman" w:cs="Times New Roman"/>
          <w:sz w:val="28"/>
          <w:szCs w:val="28"/>
        </w:rPr>
        <w:t>.2.</w:t>
      </w:r>
      <w:r w:rsidRPr="00B91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FDB" w:rsidRPr="00B914AC">
        <w:rPr>
          <w:rFonts w:ascii="Times New Roman" w:eastAsia="Calibri" w:hAnsi="Times New Roman" w:cs="Times New Roman"/>
          <w:sz w:val="28"/>
          <w:szCs w:val="28"/>
        </w:rPr>
        <w:t>Права и обязанности и социальные гарантии педагогических работников, организующих внеурочную деятельность обучающихся определяются законодательством РФ, уставом ОУ, трудовым договором, определяющим должностные обязанности и квалификационные характеристики.</w:t>
      </w:r>
    </w:p>
    <w:p w:rsidR="00942FDB" w:rsidRPr="00B914AC" w:rsidRDefault="009B1065" w:rsidP="009B1065">
      <w:pPr>
        <w:pStyle w:val="a6"/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8</w:t>
      </w:r>
      <w:r w:rsidR="00942FDB" w:rsidRPr="00B914AC">
        <w:rPr>
          <w:rFonts w:ascii="Times New Roman" w:eastAsia="Calibri" w:hAnsi="Times New Roman" w:cs="Times New Roman"/>
          <w:sz w:val="28"/>
          <w:szCs w:val="28"/>
        </w:rPr>
        <w:t>.3.</w:t>
      </w:r>
      <w:r w:rsidRPr="00B91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FDB" w:rsidRPr="00B914AC">
        <w:rPr>
          <w:rFonts w:ascii="Times New Roman" w:eastAsia="Calibri" w:hAnsi="Times New Roman" w:cs="Times New Roman"/>
          <w:sz w:val="28"/>
          <w:szCs w:val="28"/>
        </w:rPr>
        <w:t>К педагогическим работникам, организующим внеурочную деятельность обучающихся</w:t>
      </w:r>
      <w:r w:rsidRPr="00B914AC">
        <w:rPr>
          <w:rFonts w:ascii="Times New Roman" w:eastAsia="Calibri" w:hAnsi="Times New Roman" w:cs="Times New Roman"/>
          <w:sz w:val="28"/>
          <w:szCs w:val="28"/>
        </w:rPr>
        <w:t>,</w:t>
      </w:r>
      <w:r w:rsidR="00942FDB" w:rsidRPr="00B914AC">
        <w:rPr>
          <w:rFonts w:ascii="Times New Roman" w:eastAsia="Calibri" w:hAnsi="Times New Roman" w:cs="Times New Roman"/>
          <w:sz w:val="28"/>
          <w:szCs w:val="28"/>
        </w:rPr>
        <w:t xml:space="preserve"> предъявляются требования, соответствующие квалификационным х</w:t>
      </w:r>
      <w:r w:rsidR="00F90BCB" w:rsidRPr="00B914AC">
        <w:rPr>
          <w:rFonts w:ascii="Times New Roman" w:eastAsia="Calibri" w:hAnsi="Times New Roman" w:cs="Times New Roman"/>
          <w:sz w:val="28"/>
          <w:szCs w:val="28"/>
        </w:rPr>
        <w:t>арактеристикам по должности.</w:t>
      </w:r>
    </w:p>
    <w:p w:rsidR="00F90BCB" w:rsidRPr="00B914AC" w:rsidRDefault="00F90BCB" w:rsidP="009B1065">
      <w:pPr>
        <w:pStyle w:val="a6"/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BCB" w:rsidRPr="00B914AC" w:rsidRDefault="00F90BCB" w:rsidP="00F90BCB">
      <w:pPr>
        <w:pStyle w:val="a6"/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1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9. Заключительные положения</w:t>
      </w:r>
    </w:p>
    <w:p w:rsidR="00F90BCB" w:rsidRPr="00B914AC" w:rsidRDefault="00F90BCB" w:rsidP="009B1065">
      <w:pPr>
        <w:pStyle w:val="a6"/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9.1. Настоящее Положение принимается с учетом мнения Совета родителей и утверждается руководителем образовательной организации.</w:t>
      </w:r>
    </w:p>
    <w:p w:rsidR="00F90BCB" w:rsidRPr="00B914AC" w:rsidRDefault="00F90BCB" w:rsidP="009B1065">
      <w:pPr>
        <w:pStyle w:val="a6"/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4AC">
        <w:rPr>
          <w:rFonts w:ascii="Times New Roman" w:eastAsia="Calibri" w:hAnsi="Times New Roman" w:cs="Times New Roman"/>
          <w:sz w:val="28"/>
          <w:szCs w:val="28"/>
        </w:rPr>
        <w:t>9.2. Настоящее Положение вступает в силу с момента утверждения и действует до принятия нового положения.</w:t>
      </w:r>
    </w:p>
    <w:sectPr w:rsidR="00F90BCB" w:rsidRPr="00B914AC" w:rsidSect="009B1065">
      <w:headerReference w:type="default" r:id="rId8"/>
      <w:pgSz w:w="11900" w:h="16840"/>
      <w:pgMar w:top="960" w:right="886" w:bottom="993" w:left="161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DF" w:rsidRDefault="001E3CDF">
      <w:r>
        <w:separator/>
      </w:r>
    </w:p>
  </w:endnote>
  <w:endnote w:type="continuationSeparator" w:id="0">
    <w:p w:rsidR="001E3CDF" w:rsidRDefault="001E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DF" w:rsidRDefault="001E3CDF"/>
  </w:footnote>
  <w:footnote w:type="continuationSeparator" w:id="0">
    <w:p w:rsidR="001E3CDF" w:rsidRDefault="001E3C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848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065" w:rsidRPr="009B1065" w:rsidRDefault="009B1065">
        <w:pPr>
          <w:pStyle w:val="a8"/>
          <w:jc w:val="center"/>
          <w:rPr>
            <w:rFonts w:ascii="Times New Roman" w:hAnsi="Times New Roman" w:cs="Times New Roman"/>
          </w:rPr>
        </w:pPr>
        <w:r w:rsidRPr="009B1065">
          <w:rPr>
            <w:rFonts w:ascii="Times New Roman" w:hAnsi="Times New Roman" w:cs="Times New Roman"/>
          </w:rPr>
          <w:fldChar w:fldCharType="begin"/>
        </w:r>
        <w:r w:rsidRPr="009B1065">
          <w:rPr>
            <w:rFonts w:ascii="Times New Roman" w:hAnsi="Times New Roman" w:cs="Times New Roman"/>
          </w:rPr>
          <w:instrText>PAGE   \* MERGEFORMAT</w:instrText>
        </w:r>
        <w:r w:rsidRPr="009B1065">
          <w:rPr>
            <w:rFonts w:ascii="Times New Roman" w:hAnsi="Times New Roman" w:cs="Times New Roman"/>
          </w:rPr>
          <w:fldChar w:fldCharType="separate"/>
        </w:r>
        <w:r w:rsidR="00B914AC">
          <w:rPr>
            <w:rFonts w:ascii="Times New Roman" w:hAnsi="Times New Roman" w:cs="Times New Roman"/>
            <w:noProof/>
          </w:rPr>
          <w:t>7</w:t>
        </w:r>
        <w:r w:rsidRPr="009B106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ED9"/>
    <w:multiLevelType w:val="multilevel"/>
    <w:tmpl w:val="9A72A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E7B39"/>
    <w:multiLevelType w:val="multilevel"/>
    <w:tmpl w:val="39AA8746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E8C1A30"/>
    <w:multiLevelType w:val="multilevel"/>
    <w:tmpl w:val="CFE8A4D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3C5D43"/>
    <w:multiLevelType w:val="multilevel"/>
    <w:tmpl w:val="5BBCA5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">
    <w:nsid w:val="42BC6292"/>
    <w:multiLevelType w:val="multilevel"/>
    <w:tmpl w:val="DF369BD8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DF162F9"/>
    <w:multiLevelType w:val="multilevel"/>
    <w:tmpl w:val="051A30EE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B615183"/>
    <w:multiLevelType w:val="multilevel"/>
    <w:tmpl w:val="AE14A156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E4A7452"/>
    <w:multiLevelType w:val="multilevel"/>
    <w:tmpl w:val="43129A9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EFF1D91"/>
    <w:multiLevelType w:val="multilevel"/>
    <w:tmpl w:val="54F2404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F591405"/>
    <w:multiLevelType w:val="multilevel"/>
    <w:tmpl w:val="67A487D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6F1A3A"/>
    <w:multiLevelType w:val="multilevel"/>
    <w:tmpl w:val="6778CCFE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9447F41"/>
    <w:multiLevelType w:val="multilevel"/>
    <w:tmpl w:val="9AE0FF5E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30"/>
    <w:rsid w:val="000103B4"/>
    <w:rsid w:val="00026633"/>
    <w:rsid w:val="000F2D37"/>
    <w:rsid w:val="00122630"/>
    <w:rsid w:val="00162C30"/>
    <w:rsid w:val="001863FE"/>
    <w:rsid w:val="001E3CDF"/>
    <w:rsid w:val="003050B1"/>
    <w:rsid w:val="0043713A"/>
    <w:rsid w:val="00482F8B"/>
    <w:rsid w:val="00831129"/>
    <w:rsid w:val="008D6503"/>
    <w:rsid w:val="008F19BE"/>
    <w:rsid w:val="008F4C5C"/>
    <w:rsid w:val="00942FDB"/>
    <w:rsid w:val="0094358E"/>
    <w:rsid w:val="009B1065"/>
    <w:rsid w:val="00A25E17"/>
    <w:rsid w:val="00A5081F"/>
    <w:rsid w:val="00B246E9"/>
    <w:rsid w:val="00B5389E"/>
    <w:rsid w:val="00B914AC"/>
    <w:rsid w:val="00BA442D"/>
    <w:rsid w:val="00E814FA"/>
    <w:rsid w:val="00F0772C"/>
    <w:rsid w:val="00F57F2E"/>
    <w:rsid w:val="00F9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398EC3-E488-435B-B201-7AA6C896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612ptNotItalicExact">
    <w:name w:val="Body text (6) + 12 pt;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pacing-2ptExact">
    <w:name w:val="Body text (6) + Spacing -2 pt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Exact">
    <w:name w:val="Body text (7) Exact"/>
    <w:basedOn w:val="a0"/>
    <w:link w:val="Body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Bodytext7TimesNewRoman10ptExact">
    <w:name w:val="Body text (7) + Times New Roman;10 pt Exact"/>
    <w:basedOn w:val="Body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TimesNewRoman10ptExact0">
    <w:name w:val="Body text (7) + Times New Roman;10 pt Exact"/>
    <w:basedOn w:val="Body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Exact">
    <w:name w:val="Body text (8) Exact"/>
    <w:basedOn w:val="a0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0">
    <w:name w:val="Body text (8)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15ptItalicExact">
    <w:name w:val="Body text (5) + 15 pt;Italic Exact"/>
    <w:basedOn w:val="Body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24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60" w:after="6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246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6E9"/>
    <w:rPr>
      <w:rFonts w:ascii="Segoe UI" w:hAnsi="Segoe UI" w:cs="Segoe UI"/>
      <w:color w:val="000000"/>
      <w:sz w:val="18"/>
      <w:szCs w:val="18"/>
    </w:rPr>
  </w:style>
  <w:style w:type="paragraph" w:customStyle="1" w:styleId="a6">
    <w:name w:val="Базовый"/>
    <w:rsid w:val="00E814FA"/>
    <w:pPr>
      <w:widowControl/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sz w:val="22"/>
      <w:szCs w:val="22"/>
      <w:lang w:eastAsia="en-US" w:bidi="ar-SA"/>
    </w:rPr>
  </w:style>
  <w:style w:type="paragraph" w:styleId="a7">
    <w:name w:val="List Paragraph"/>
    <w:basedOn w:val="a"/>
    <w:qFormat/>
    <w:rsid w:val="00942F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1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065"/>
    <w:rPr>
      <w:color w:val="000000"/>
    </w:rPr>
  </w:style>
  <w:style w:type="paragraph" w:styleId="aa">
    <w:name w:val="footer"/>
    <w:basedOn w:val="a"/>
    <w:link w:val="ab"/>
    <w:uiPriority w:val="99"/>
    <w:unhideWhenUsed/>
    <w:rsid w:val="009B10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065"/>
    <w:rPr>
      <w:color w:val="000000"/>
    </w:rPr>
  </w:style>
  <w:style w:type="paragraph" w:styleId="ac">
    <w:name w:val="Normal (Web)"/>
    <w:basedOn w:val="a"/>
    <w:uiPriority w:val="99"/>
    <w:unhideWhenUsed/>
    <w:rsid w:val="000103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zFl+E3i0A/TTalAy30M5Yb39BPGlM7xRV4tNuyx1KVM=</DigestValue>
    </Reference>
    <Reference Type="http://www.w3.org/2000/09/xmldsig#Object" URI="#idOfficeObject">
      <DigestMethod Algorithm="urn:ietf:params:xml:ns:cpxmlsec:algorithms:gostr34112012-256"/>
      <DigestValue>I3oFETmnqU0b1uQPJDveetUJ7mWKjtMghMQLwenArdU=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WkmhKvvYM0KCeXsbj01k8TGB0J62jZDnKlriaNhBQNE=</DigestValue>
    </Reference>
    <Reference Type="http://www.w3.org/2000/09/xmldsig#Object" URI="#idValidSigLnImg">
      <DigestMethod Algorithm="urn:ietf:params:xml:ns:cpxmlsec:algorithms:gostr34112012-256"/>
      <DigestValue>rYjIxwmYVYwU2HFx+azD57WO3dodeHIuQWOGPniHLVs=</DigestValue>
    </Reference>
    <Reference Type="http://www.w3.org/2000/09/xmldsig#Object" URI="#idInvalidSigLnImg">
      <DigestMethod Algorithm="urn:ietf:params:xml:ns:cpxmlsec:algorithms:gostr34112012-256"/>
      <DigestValue>WVNDES2XGRQPFjcxDuPGSAzr+mjXp83hpdv7WmTuS+A=</DigestValue>
    </Reference>
  </SignedInfo>
  <SignatureValue>8A9FYb9Q+NIL9IXzc1nilw2vCN51KGV1YH9WkLkVLk6oNAxCCfKkiU4bd5K7ipoi
yHtyt1txcrbLtcSzhr4KFg==</SignatureValue>
  <KeyInfo>
    <X509Data>
      <X509Certificate>MIIIDzCCB7ygAwIBAgIIM0KxMg1tW2QwCgYIKoUDBwEBAwIwggHAMSAwHgYJKoZI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xaX2yQTq22OMD/sZNjI7Bt3VEZY=</DigestValue>
      </Reference>
      <Reference URI="/word/endnotes.xml?ContentType=application/vnd.openxmlformats-officedocument.wordprocessingml.endnotes+xml">
        <DigestMethod Algorithm="http://www.w3.org/2000/09/xmldsig#sha1"/>
        <DigestValue>0ZVsqhgE8pfggoF+ZQ7DLCsGSQQ=</DigestValue>
      </Reference>
      <Reference URI="/word/fontTable.xml?ContentType=application/vnd.openxmlformats-officedocument.wordprocessingml.fontTable+xml">
        <DigestMethod Algorithm="http://www.w3.org/2000/09/xmldsig#sha1"/>
        <DigestValue>xMQApzuTtPMHfRk3iqTUN/aXgvk=</DigestValue>
      </Reference>
      <Reference URI="/word/footnotes.xml?ContentType=application/vnd.openxmlformats-officedocument.wordprocessingml.footnotes+xml">
        <DigestMethod Algorithm="http://www.w3.org/2000/09/xmldsig#sha1"/>
        <DigestValue>AWIlQ7nWNJuK/RoQGdLy9l2LBTE=</DigestValue>
      </Reference>
      <Reference URI="/word/header1.xml?ContentType=application/vnd.openxmlformats-officedocument.wordprocessingml.header+xml">
        <DigestMethod Algorithm="http://www.w3.org/2000/09/xmldsig#sha1"/>
        <DigestValue>tOw73MdNsAC3dM4jWUefTtz73W0=</DigestValue>
      </Reference>
      <Reference URI="/word/media/image1.emf?ContentType=image/x-emf">
        <DigestMethod Algorithm="http://www.w3.org/2000/09/xmldsig#sha1"/>
        <DigestValue>vI6/kmh53Hyp5eeBBKIGu78aI4Q=</DigestValue>
      </Reference>
      <Reference URI="/word/numbering.xml?ContentType=application/vnd.openxmlformats-officedocument.wordprocessingml.numbering+xml">
        <DigestMethod Algorithm="http://www.w3.org/2000/09/xmldsig#sha1"/>
        <DigestValue>Ot0IR6GMuadev8lyXyABURIlc2s=</DigestValue>
      </Reference>
      <Reference URI="/word/settings.xml?ContentType=application/vnd.openxmlformats-officedocument.wordprocessingml.settings+xml">
        <DigestMethod Algorithm="http://www.w3.org/2000/09/xmldsig#sha1"/>
        <DigestValue>8jF3uzbobSsp/KBYZsKCLiCAhLM=</DigestValue>
      </Reference>
      <Reference URI="/word/styles.xml?ContentType=application/vnd.openxmlformats-officedocument.wordprocessingml.styles+xml">
        <DigestMethod Algorithm="http://www.w3.org/2000/09/xmldsig#sha1"/>
        <DigestValue>CQUR3YJ8kKjEWQet3GUFMrAz12I=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2021-12-26T12:41:30Z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{0D59A967-809A-4F9C-B216-A93C79AD5D65}</SetupID>
          <SignatureText>Утверждено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2021-12-26T12:41:30Z</xd:SigningTime>
          <xd:SigningCertificate>
            <xd:Cert>
              <xd:CertDigest>
                <DigestMethod Algorithm="http://www.w3.org/2000/09/xmldsig#sha1"/>
                <DigestValue>W4KoMLGeIhfbvlKxFjbI52uU2V4=</DigestValue>
              </xd:CertDigest>
              <xd:IssuerSerial>
                <X509IssuerName>CN=Гуторина С.А., SN=Гуторина, G=Светлана Александровна, C=RU, S=Красноярский край, L=г. Красноярск, STREET="ул. Ястынская, 9Д", O=МАОУ СШ № 152, OU=Администрация, T=директор, ОГРН=1132468043476, ИНН=002465297206, E=school152@list.ru</X509IssuerName>
                <X509SerialNumber>3693709472928979812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Z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slTYAQAALDhTK/9/AAAAALJU2AEAAIiuHCn/fwAAAAAAAAAAAABQAAAAAAAAACAAAAAAAAAAAgAAAP5/AAAAAAAAAAAAAAAAAAAAAAAANTN9HHxnAADSMWfs/n8AAGAsiGDYAQAAcQWKAAAAAACQYFZd2AEAAKDIDywAAAAAAAAAAAAAAAAHAAAAAAAAAFCcS2DYAQAA3McPLMsAAABwyA8sywAAAGG39Sj/fwAAsMYPLMsAAABhqGvsAAAAAAAAslTYAQAAAACyVNgBAACQYFZd2AEAAFum+Sj/fwAAgMcPLMsAAABwyA8sy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PM7f5/AACQKm3s/n8AACCeBGPYAQAAiK4cKf9/AAAAAAAAAAAAAIJDbez+fwAAAQAAAAAAAABQlqBl2AEAAAAAAAAAAAAAAAAAAAAAAAAVfn0cfGcAAAEAAAAAAAAAkIsPLMsAAACQAQAAAAAAAJBgVl3YAQAAmI0PLAAAAAAAAAAAAAAAAAYAAAAAAAAAAwAAAAAAAAC8jA8sywAAAFCNDyzLAAAAYbf1KP9/AAAAAAAAAAAAADDVxu0AAAAACG9FZdgBAAAAAAAAAAAAAJBgVl3YAQAAW6b5KP9/AABgjA8sywAAAFCNDyzL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0XbJQVUVykEKAAAAUAAAAA0AAABMAAAAAAAAAAAAAAAAAAAA//////////9oAAAAEwRDBEIEPgRABDgEPQQwBCAAIQQuABAELgAAAAUAAAAFAAAABQAAAAcAAAAHAAAABwAAAAcAAAAGAAAAAwAAAAc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</Object>
  <Object Id="idInvalidSigLnImg">AQAAAGwAAAAAAAAAAAAAAP8AAAB/AAAAAAAAAAAAAAAvGQAAogwAACBFTUYAAAEANB8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CABAAAAAAAAAAAAAAAAAAAAAAAA2AEAAIiuHCn/fwAAAAAAAAAAAAAuzCju/n8AAAAALCv/fwAAeBln7P5/AAAAAAAAAAAAAAAAAAAAAAAAdXB9HHxnAABoVCju/n8AAEgAAADYAQAAkAEAAAAAAACQYFZd2AEAAHiLDywAAAAAAAAAAAAAAAAJAAAAAAAAAAAAAAAAAAAAnIoPLMsAAAAwiw8sywAAAGG39Sj/fwAAAAAAAAAAAACQAQAAAAAAAJBgVl3YAQAAeIsPLMsAAACQYFZd2AEAAFum+Sj/fwAAQIoPLMsAAAAwiw8sy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LJU2AEAACw4Uyv/fwAAAACyVNgBAACIrhwp/38AAAAAAAAAAAAAUAAAAAAAAAAgAAAAAAAAAAIAAAD+fwAAAAAAAAAAAAAAAAAAAAAAADUzfRx8ZwAA0jFn7P5/AABgLIhg2AEAAHEFigAAAAAAkGBWXdgBAACgyA8sAAAAAAAAAAAAAAAABwAAAAAAAABQnEtg2AEAANzHDyzLAAAAcMgPLMsAAABht/Uo/38AALDGDyzLAAAAYahr7AAAAAAAALJU2AEAAAAAslTYAQAAkGBWXdgBAABbpvko/38AAIDHDyzLAAAAcMgPLM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zO3+fwAAkCpt7P5/AAAgngRj2AEAAIiuHCn/fwAAAAAAAAAAAACCQ23s/n8AAAEAAAAAAAAAUJagZdgBAAAAAAAAAAAAAAAAAAAAAAAAFX59HHxnAAABAAAAAAAAAJCLDyzLAAAAkAEAAAAAAACQYFZd2AEAAJiNDywAAAAAAAAAAAAAAAAGAAAAAAAAAAMAAAAAAAAAvIwPLMsAAABQjQ8sywAAAGG39Sj/fwAAAAAAAAAAAAAw1cbtAAAAAAhvRWXYAQAAAAAAAAAAAACQYFZd2AEAAFum+Sj/fwAAYIwPLMsAAABQjQ8syw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EAAABcAAAAAQAAANF2yUFVFcpBCgAAAFAAAAANAAAATAAAAAAAAAAAAAAAAAAAAP//////////aAAAABMEQwRCBD4EQAQ4BD0EMAQgACEELgAQBC4AAAAFAAAABQAAAAUAAAAHAAAABwAAAAcAAAAHAAAABgAAAAMAAAAHAAAAAwAAAAc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2-3-23</dc:creator>
  <cp:lastModifiedBy>4-1-6</cp:lastModifiedBy>
  <cp:revision>3</cp:revision>
  <cp:lastPrinted>2021-11-25T05:06:00Z</cp:lastPrinted>
  <dcterms:created xsi:type="dcterms:W3CDTF">2021-12-17T09:07:00Z</dcterms:created>
  <dcterms:modified xsi:type="dcterms:W3CDTF">2021-12-26T12:41:00Z</dcterms:modified>
</cp:coreProperties>
</file>