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E8" w:rsidRDefault="00784BE8" w:rsidP="00784BE8">
      <w:pPr>
        <w:shd w:val="clear" w:color="auto" w:fill="FFFFFF"/>
        <w:spacing w:after="0" w:line="240" w:lineRule="auto"/>
        <w:ind w:left="0" w:right="16" w:firstLine="0"/>
        <w:jc w:val="center"/>
        <w:rPr>
          <w:rFonts w:eastAsia="Calibri"/>
          <w:color w:val="auto"/>
          <w:sz w:val="28"/>
          <w:szCs w:val="28"/>
          <w:lang w:val="ru-RU" w:eastAsia="ru-RU"/>
        </w:rPr>
      </w:pPr>
      <w:r w:rsidRPr="00784BE8">
        <w:rPr>
          <w:rFonts w:ascii="Cambria" w:eastAsia="Calibri" w:hAnsi="Cambria"/>
          <w:b/>
          <w:bCs/>
          <w:caps/>
          <w:sz w:val="28"/>
          <w:szCs w:val="28"/>
          <w:lang w:val="ru-RU"/>
        </w:rPr>
        <w:t>муниципальное АВТОНОМНОе</w:t>
      </w:r>
      <w:r w:rsidRPr="00784BE8">
        <w:rPr>
          <w:rFonts w:ascii="Cambria" w:eastAsia="Calibri" w:hAnsi="Cambria"/>
          <w:b/>
          <w:bCs/>
          <w:caps/>
          <w:sz w:val="28"/>
          <w:szCs w:val="28"/>
          <w:lang w:val="ru-RU"/>
        </w:rPr>
        <w:br/>
        <w:t xml:space="preserve">общеобразовательное </w:t>
      </w:r>
      <w:proofErr w:type="gramStart"/>
      <w:r w:rsidRPr="00784BE8">
        <w:rPr>
          <w:rFonts w:ascii="Cambria" w:eastAsia="Calibri" w:hAnsi="Cambria"/>
          <w:b/>
          <w:bCs/>
          <w:caps/>
          <w:sz w:val="28"/>
          <w:szCs w:val="28"/>
          <w:lang w:val="ru-RU"/>
        </w:rPr>
        <w:t>учреждение</w:t>
      </w:r>
      <w:r w:rsidRPr="00784BE8">
        <w:rPr>
          <w:rFonts w:ascii="Cambria" w:eastAsia="Calibri" w:hAnsi="Cambria"/>
          <w:b/>
          <w:bCs/>
          <w:caps/>
          <w:sz w:val="28"/>
          <w:szCs w:val="28"/>
          <w:lang w:val="ru-RU"/>
        </w:rPr>
        <w:br/>
        <w:t>«</w:t>
      </w:r>
      <w:proofErr w:type="gramEnd"/>
      <w:r w:rsidRPr="00784BE8">
        <w:rPr>
          <w:rFonts w:ascii="Cambria" w:eastAsia="Calibri" w:hAnsi="Cambria"/>
          <w:b/>
          <w:bCs/>
          <w:caps/>
          <w:sz w:val="28"/>
          <w:szCs w:val="28"/>
          <w:lang w:val="ru-RU"/>
        </w:rPr>
        <w:t>Средняя школа № 152 ИМЕНИ А.Д. БЕРЕЗИНА»</w:t>
      </w:r>
    </w:p>
    <w:p w:rsidR="00784BE8" w:rsidRPr="00784BE8" w:rsidRDefault="00784BE8" w:rsidP="00784BE8">
      <w:pPr>
        <w:autoSpaceDE w:val="0"/>
        <w:autoSpaceDN w:val="0"/>
        <w:adjustRightInd w:val="0"/>
        <w:spacing w:after="0" w:line="240" w:lineRule="auto"/>
        <w:ind w:left="0" w:right="16" w:firstLine="0"/>
        <w:jc w:val="center"/>
        <w:rPr>
          <w:rFonts w:ascii="Cambria Math" w:eastAsia="Calibri" w:hAnsi="Cambria Math"/>
          <w:b/>
          <w:bCs/>
          <w:caps/>
          <w:sz w:val="32"/>
          <w:szCs w:val="32"/>
          <w:lang w:val="x-none" w:eastAsia="x-none"/>
        </w:rPr>
      </w:pPr>
    </w:p>
    <w:p w:rsidR="00784BE8" w:rsidRDefault="00784BE8" w:rsidP="00784BE8">
      <w:pPr>
        <w:autoSpaceDE w:val="0"/>
        <w:autoSpaceDN w:val="0"/>
        <w:adjustRightInd w:val="0"/>
        <w:spacing w:after="0" w:line="240" w:lineRule="auto"/>
        <w:ind w:left="0" w:right="16" w:firstLine="0"/>
        <w:jc w:val="center"/>
        <w:rPr>
          <w:rFonts w:ascii="Cambria Math" w:hAnsi="Cambria Math"/>
          <w:b/>
          <w:bCs/>
          <w:caps/>
          <w:sz w:val="32"/>
          <w:szCs w:val="32"/>
          <w:lang w:val="x-none" w:eastAsia="x-none"/>
        </w:rPr>
      </w:pPr>
    </w:p>
    <w:tbl>
      <w:tblPr>
        <w:tblpPr w:leftFromText="180" w:rightFromText="180" w:bottomFromText="160" w:vertAnchor="text" w:horzAnchor="margin" w:tblpY="191"/>
        <w:tblW w:w="9606" w:type="dxa"/>
        <w:tblLook w:val="04A0" w:firstRow="1" w:lastRow="0" w:firstColumn="1" w:lastColumn="0" w:noHBand="0" w:noVBand="1"/>
      </w:tblPr>
      <w:tblGrid>
        <w:gridCol w:w="5070"/>
        <w:gridCol w:w="4536"/>
      </w:tblGrid>
      <w:tr w:rsidR="00784BE8" w:rsidTr="00784BE8">
        <w:trPr>
          <w:trHeight w:val="1418"/>
        </w:trPr>
        <w:tc>
          <w:tcPr>
            <w:tcW w:w="5070" w:type="dxa"/>
            <w:hideMark/>
          </w:tcPr>
          <w:p w:rsidR="00784BE8" w:rsidRDefault="00784BE8" w:rsidP="00784BE8">
            <w:pPr>
              <w:spacing w:after="0" w:line="240" w:lineRule="auto"/>
              <w:ind w:left="0" w:right="16" w:firstLine="0"/>
              <w:jc w:val="left"/>
              <w:rPr>
                <w:rFonts w:ascii="Cambria Math" w:eastAsia="Calibri" w:hAnsi="Cambria Math"/>
                <w:sz w:val="27"/>
                <w:szCs w:val="27"/>
                <w:lang w:val="ru-RU"/>
              </w:rPr>
            </w:pPr>
            <w:r w:rsidRPr="00784BE8">
              <w:rPr>
                <w:rFonts w:ascii="Cambria Math" w:eastAsia="Calibri" w:hAnsi="Cambria Math"/>
                <w:sz w:val="27"/>
                <w:szCs w:val="27"/>
                <w:lang w:val="ru-RU"/>
              </w:rPr>
              <w:t>СОГЛАСОВАНО</w:t>
            </w:r>
          </w:p>
          <w:p w:rsidR="00784BE8" w:rsidRPr="00784BE8" w:rsidRDefault="00784BE8" w:rsidP="00784BE8">
            <w:pPr>
              <w:spacing w:after="0" w:line="240" w:lineRule="auto"/>
              <w:ind w:left="0" w:right="16" w:firstLine="0"/>
              <w:jc w:val="left"/>
              <w:rPr>
                <w:rFonts w:ascii="Cambria Math" w:eastAsia="Calibri" w:hAnsi="Cambria Math"/>
                <w:sz w:val="27"/>
                <w:szCs w:val="27"/>
                <w:lang w:val="ru-RU"/>
              </w:rPr>
            </w:pPr>
            <w:r w:rsidRPr="00784BE8">
              <w:rPr>
                <w:rFonts w:ascii="Cambria Math" w:eastAsia="Calibri" w:hAnsi="Cambria Math"/>
                <w:sz w:val="27"/>
                <w:szCs w:val="27"/>
                <w:lang w:val="ru-RU"/>
              </w:rPr>
              <w:t>Педагогическим советом</w:t>
            </w:r>
            <w:r w:rsidRPr="00784BE8">
              <w:rPr>
                <w:rFonts w:ascii="Cambria Math" w:eastAsia="Calibri" w:hAnsi="Cambria Math"/>
                <w:sz w:val="27"/>
                <w:szCs w:val="27"/>
                <w:lang w:val="ru-RU"/>
              </w:rPr>
              <w:br/>
              <w:t>МАОУ СШ № 152</w:t>
            </w:r>
          </w:p>
          <w:p w:rsidR="00784BE8" w:rsidRPr="00784BE8" w:rsidRDefault="00784BE8" w:rsidP="00784BE8">
            <w:pPr>
              <w:spacing w:after="0" w:line="240" w:lineRule="auto"/>
              <w:ind w:left="0" w:right="16" w:firstLine="0"/>
              <w:contextualSpacing/>
              <w:jc w:val="left"/>
              <w:rPr>
                <w:rFonts w:ascii="Calibri" w:eastAsia="Calibri" w:hAnsi="Calibri"/>
                <w:b/>
                <w:sz w:val="22"/>
              </w:rPr>
            </w:pPr>
            <w:proofErr w:type="spellStart"/>
            <w:r>
              <w:rPr>
                <w:rFonts w:ascii="Cambria Math" w:eastAsia="Calibri" w:hAnsi="Cambria Math"/>
                <w:sz w:val="27"/>
                <w:szCs w:val="27"/>
              </w:rPr>
              <w:t>Протокол</w:t>
            </w:r>
            <w:proofErr w:type="spellEnd"/>
            <w:r>
              <w:rPr>
                <w:rFonts w:ascii="Cambria Math" w:eastAsia="Calibri" w:hAnsi="Cambria Math"/>
                <w:sz w:val="27"/>
                <w:szCs w:val="27"/>
              </w:rPr>
              <w:t xml:space="preserve"> </w:t>
            </w:r>
            <w:proofErr w:type="spellStart"/>
            <w:r>
              <w:rPr>
                <w:rFonts w:ascii="Cambria Math" w:eastAsia="Calibri" w:hAnsi="Cambria Math"/>
                <w:sz w:val="27"/>
                <w:szCs w:val="27"/>
              </w:rPr>
              <w:t>от</w:t>
            </w:r>
            <w:proofErr w:type="spellEnd"/>
            <w:r>
              <w:rPr>
                <w:rFonts w:ascii="Cambria Math" w:eastAsia="Calibri" w:hAnsi="Cambria Math"/>
                <w:sz w:val="27"/>
                <w:szCs w:val="27"/>
              </w:rPr>
              <w:t xml:space="preserve"> 25.05.2023 № 16</w:t>
            </w:r>
          </w:p>
        </w:tc>
        <w:tc>
          <w:tcPr>
            <w:tcW w:w="4536" w:type="dxa"/>
            <w:hideMark/>
          </w:tcPr>
          <w:p w:rsidR="00784BE8" w:rsidRPr="00784BE8" w:rsidRDefault="00784BE8" w:rsidP="00784BE8">
            <w:pPr>
              <w:spacing w:after="0" w:line="240" w:lineRule="auto"/>
              <w:ind w:left="0" w:right="16" w:firstLine="0"/>
              <w:jc w:val="left"/>
              <w:rPr>
                <w:rFonts w:ascii="Cambria Math" w:eastAsia="Calibri" w:hAnsi="Cambria Math"/>
                <w:sz w:val="27"/>
                <w:szCs w:val="27"/>
                <w:lang w:val="ru-RU"/>
              </w:rPr>
            </w:pPr>
            <w:r w:rsidRPr="00784BE8">
              <w:rPr>
                <w:rFonts w:ascii="Cambria Math" w:eastAsia="Calibri" w:hAnsi="Cambria Math"/>
                <w:sz w:val="27"/>
                <w:szCs w:val="27"/>
                <w:lang w:val="ru-RU"/>
              </w:rPr>
              <w:t>УТВЕРЖДАЮ</w:t>
            </w:r>
          </w:p>
          <w:p w:rsidR="00784BE8" w:rsidRPr="00784BE8" w:rsidRDefault="00784BE8" w:rsidP="00784BE8">
            <w:pPr>
              <w:spacing w:after="0" w:line="240" w:lineRule="auto"/>
              <w:ind w:left="0" w:right="16" w:firstLine="0"/>
              <w:jc w:val="left"/>
              <w:rPr>
                <w:rFonts w:ascii="Cambria Math" w:eastAsia="Calibri" w:hAnsi="Cambria Math"/>
                <w:sz w:val="27"/>
                <w:szCs w:val="27"/>
                <w:lang w:val="ru-RU"/>
              </w:rPr>
            </w:pPr>
            <w:r w:rsidRPr="00784BE8">
              <w:rPr>
                <w:rFonts w:ascii="Cambria Math" w:eastAsia="Calibri" w:hAnsi="Cambria Math"/>
                <w:sz w:val="27"/>
                <w:szCs w:val="27"/>
                <w:lang w:val="ru-RU"/>
              </w:rPr>
              <w:t>Директор МАОУ СШ № 152</w:t>
            </w:r>
          </w:p>
          <w:p w:rsidR="00784BE8" w:rsidRPr="00784BE8" w:rsidRDefault="00784BE8" w:rsidP="00784BE8">
            <w:pPr>
              <w:spacing w:after="0" w:line="240" w:lineRule="auto"/>
              <w:ind w:left="0" w:right="16" w:firstLine="0"/>
              <w:jc w:val="left"/>
              <w:rPr>
                <w:rFonts w:ascii="Cambria Math" w:eastAsia="Calibri" w:hAnsi="Cambria Math"/>
                <w:sz w:val="27"/>
                <w:szCs w:val="27"/>
                <w:lang w:val="ru-RU"/>
              </w:rPr>
            </w:pPr>
            <w:r w:rsidRPr="00784BE8">
              <w:rPr>
                <w:rFonts w:ascii="Cambria Math" w:eastAsia="Calibri" w:hAnsi="Cambria Math"/>
                <w:sz w:val="27"/>
                <w:szCs w:val="27"/>
                <w:lang w:val="ru-RU"/>
              </w:rPr>
              <w:t>________________ Гуторина С.А.</w:t>
            </w:r>
          </w:p>
          <w:p w:rsidR="00784BE8" w:rsidRPr="00784BE8" w:rsidRDefault="00784BE8" w:rsidP="00784BE8">
            <w:pPr>
              <w:spacing w:after="0" w:line="240" w:lineRule="auto"/>
              <w:ind w:left="0" w:right="16" w:firstLine="0"/>
              <w:contextualSpacing/>
              <w:jc w:val="left"/>
              <w:rPr>
                <w:rFonts w:ascii="Calibri" w:eastAsia="Calibri" w:hAnsi="Calibri"/>
                <w:b/>
                <w:sz w:val="22"/>
              </w:rPr>
            </w:pPr>
            <w:proofErr w:type="spellStart"/>
            <w:r>
              <w:rPr>
                <w:rFonts w:ascii="Cambria Math" w:eastAsia="Calibri" w:hAnsi="Cambria Math"/>
                <w:sz w:val="27"/>
                <w:szCs w:val="27"/>
              </w:rPr>
              <w:t>Приказ</w:t>
            </w:r>
            <w:proofErr w:type="spellEnd"/>
            <w:r>
              <w:rPr>
                <w:rFonts w:ascii="Cambria Math" w:eastAsia="Calibri" w:hAnsi="Cambria Math"/>
                <w:sz w:val="27"/>
                <w:szCs w:val="27"/>
              </w:rPr>
              <w:t xml:space="preserve"> </w:t>
            </w:r>
            <w:proofErr w:type="spellStart"/>
            <w:r>
              <w:rPr>
                <w:rFonts w:ascii="Cambria Math" w:eastAsia="Calibri" w:hAnsi="Cambria Math"/>
                <w:sz w:val="27"/>
                <w:szCs w:val="27"/>
              </w:rPr>
              <w:t>от</w:t>
            </w:r>
            <w:proofErr w:type="spellEnd"/>
            <w:r>
              <w:rPr>
                <w:rFonts w:ascii="Cambria Math" w:eastAsia="Calibri" w:hAnsi="Cambria Math"/>
                <w:sz w:val="27"/>
                <w:szCs w:val="27"/>
              </w:rPr>
              <w:t xml:space="preserve"> 30.05.2023 № 420/ш</w:t>
            </w:r>
          </w:p>
        </w:tc>
      </w:tr>
      <w:tr w:rsidR="00784BE8" w:rsidTr="00784BE8">
        <w:trPr>
          <w:trHeight w:val="1418"/>
        </w:trPr>
        <w:tc>
          <w:tcPr>
            <w:tcW w:w="5070" w:type="dxa"/>
          </w:tcPr>
          <w:p w:rsidR="00784BE8" w:rsidRDefault="00784BE8" w:rsidP="00784BE8">
            <w:pPr>
              <w:spacing w:after="0" w:line="240" w:lineRule="auto"/>
              <w:ind w:left="0" w:right="16" w:firstLine="0"/>
              <w:rPr>
                <w:rFonts w:ascii="Cambria Math" w:eastAsia="Calibri" w:hAnsi="Cambria Math"/>
                <w:sz w:val="27"/>
                <w:szCs w:val="27"/>
              </w:rPr>
            </w:pPr>
          </w:p>
        </w:tc>
        <w:tc>
          <w:tcPr>
            <w:tcW w:w="4536" w:type="dxa"/>
            <w:hideMark/>
          </w:tcPr>
          <w:p w:rsidR="00784BE8" w:rsidRDefault="008F0E23" w:rsidP="00784BE8">
            <w:pPr>
              <w:spacing w:after="0" w:line="240" w:lineRule="auto"/>
              <w:ind w:left="0" w:right="16" w:firstLine="0"/>
              <w:rPr>
                <w:rFonts w:ascii="Cambria Math" w:eastAsia="Calibri" w:hAnsi="Cambria Math"/>
                <w:sz w:val="27"/>
                <w:szCs w:val="27"/>
              </w:rPr>
            </w:pPr>
            <w:bookmarkStart w:id="0" w:name="_GoBack"/>
            <w:r>
              <w:rPr>
                <w:rFonts w:ascii="Cambria Math" w:eastAsia="Calibri" w:hAnsi="Cambria Math"/>
                <w:sz w:val="27"/>
                <w:szCs w:val="27"/>
              </w:rPr>
              <w:pict>
                <v:shape id="_x0000_i2781" type="#_x0000_t75" alt="Строка подписи (КРИПТО-ПРО)" style="width:167.25pt;height:84pt">
                  <v:imagedata r:id="rId7" o:title=""/>
                  <o:lock v:ext="edit" ungrouping="t" rotation="t" cropping="t" verticies="t" text="t" grouping="t"/>
                  <o:signatureline v:ext="edit" id="{1BFC2C93-029A-4F89-BEB6-A8F95BE132BE}" provid="{F5AC7D23-DA04-45F5-ABCB-38CE7A982553}" o:suggestedsigner="С.А. Гуторина" o:suggestedsigner2="Директор МАОУ СШ № 152" o:sigprovurl="http://www.cryptopro.ru/products/office/signature" showsigndate="f" issignatureline="t"/>
                </v:shape>
              </w:pict>
            </w:r>
            <w:bookmarkEnd w:id="0"/>
          </w:p>
        </w:tc>
      </w:tr>
    </w:tbl>
    <w:p w:rsidR="006426EC" w:rsidRDefault="006426EC" w:rsidP="00784BE8">
      <w:pPr>
        <w:spacing w:after="0" w:line="240" w:lineRule="auto"/>
        <w:ind w:left="0" w:right="16" w:firstLine="0"/>
        <w:jc w:val="left"/>
        <w:rPr>
          <w:sz w:val="28"/>
          <w:szCs w:val="28"/>
          <w:lang w:val="ru-RU"/>
        </w:rPr>
      </w:pPr>
    </w:p>
    <w:p w:rsidR="006426EC" w:rsidRDefault="006426EC" w:rsidP="00784BE8">
      <w:pPr>
        <w:spacing w:after="0" w:line="240" w:lineRule="auto"/>
        <w:ind w:left="0" w:right="16" w:firstLine="0"/>
        <w:jc w:val="left"/>
        <w:rPr>
          <w:sz w:val="28"/>
          <w:szCs w:val="28"/>
          <w:lang w:val="ru-RU"/>
        </w:rPr>
      </w:pPr>
    </w:p>
    <w:p w:rsidR="00784BE8" w:rsidRDefault="00784BE8" w:rsidP="00784BE8">
      <w:pPr>
        <w:suppressAutoHyphens/>
        <w:spacing w:after="0" w:line="240" w:lineRule="auto"/>
        <w:ind w:left="0" w:right="16" w:firstLine="0"/>
        <w:jc w:val="center"/>
        <w:rPr>
          <w:rFonts w:ascii="Cambria Math" w:hAnsi="Cambria Math"/>
          <w:b/>
          <w:bCs/>
          <w:caps/>
          <w:color w:val="auto"/>
          <w:sz w:val="48"/>
          <w:szCs w:val="48"/>
          <w:lang w:val="x-none" w:eastAsia="x-none"/>
        </w:rPr>
      </w:pPr>
      <w:r>
        <w:rPr>
          <w:rFonts w:ascii="Cambria Math" w:hAnsi="Cambria Math"/>
          <w:b/>
          <w:bCs/>
          <w:caps/>
          <w:sz w:val="48"/>
          <w:szCs w:val="48"/>
          <w:lang w:val="x-none" w:eastAsia="x-none"/>
        </w:rPr>
        <w:t>ПОЛОЖЕНИЕ</w:t>
      </w:r>
    </w:p>
    <w:p w:rsidR="00784BE8" w:rsidRDefault="00784BE8" w:rsidP="00784BE8">
      <w:pPr>
        <w:autoSpaceDE w:val="0"/>
        <w:autoSpaceDN w:val="0"/>
        <w:adjustRightInd w:val="0"/>
        <w:spacing w:after="0" w:line="240" w:lineRule="auto"/>
        <w:ind w:left="0" w:right="16" w:firstLine="0"/>
        <w:jc w:val="center"/>
        <w:rPr>
          <w:rFonts w:ascii="Cambria Math" w:hAnsi="Cambria Math"/>
          <w:b/>
          <w:bCs/>
          <w:caps/>
          <w:sz w:val="32"/>
          <w:szCs w:val="32"/>
          <w:lang w:val="x-none" w:eastAsia="x-none"/>
        </w:rPr>
      </w:pPr>
    </w:p>
    <w:p w:rsidR="000F4718" w:rsidRPr="00784BE8" w:rsidRDefault="0026787A" w:rsidP="00784BE8">
      <w:pPr>
        <w:autoSpaceDE w:val="0"/>
        <w:autoSpaceDN w:val="0"/>
        <w:adjustRightInd w:val="0"/>
        <w:spacing w:after="0" w:line="240" w:lineRule="auto"/>
        <w:ind w:left="0" w:right="16" w:firstLine="0"/>
        <w:jc w:val="center"/>
        <w:rPr>
          <w:rFonts w:ascii="Cambria Math" w:hAnsi="Cambria Math"/>
          <w:b/>
          <w:bCs/>
          <w:caps/>
          <w:sz w:val="32"/>
          <w:szCs w:val="32"/>
          <w:lang w:val="x-none" w:eastAsia="x-none"/>
        </w:rPr>
      </w:pPr>
      <w:r w:rsidRPr="00784BE8">
        <w:rPr>
          <w:rFonts w:ascii="Cambria Math" w:hAnsi="Cambria Math"/>
          <w:b/>
          <w:bCs/>
          <w:caps/>
          <w:sz w:val="32"/>
          <w:szCs w:val="32"/>
          <w:lang w:val="x-none" w:eastAsia="x-none"/>
        </w:rPr>
        <w:t>об использовании мобильных (сотовых)</w:t>
      </w:r>
      <w:r w:rsidR="00784BE8">
        <w:rPr>
          <w:rFonts w:ascii="Cambria Math" w:hAnsi="Cambria Math"/>
          <w:b/>
          <w:bCs/>
          <w:caps/>
          <w:sz w:val="32"/>
          <w:szCs w:val="32"/>
          <w:lang w:val="x-none" w:eastAsia="x-none"/>
        </w:rPr>
        <w:br/>
        <w:t>телефонов и других средств</w:t>
      </w:r>
      <w:r w:rsidR="00784BE8">
        <w:rPr>
          <w:rFonts w:ascii="Cambria Math" w:hAnsi="Cambria Math"/>
          <w:b/>
          <w:bCs/>
          <w:caps/>
          <w:sz w:val="32"/>
          <w:szCs w:val="32"/>
          <w:lang w:val="x-none" w:eastAsia="x-none"/>
        </w:rPr>
        <w:br/>
      </w:r>
      <w:r w:rsidRPr="00784BE8">
        <w:rPr>
          <w:rFonts w:ascii="Cambria Math" w:hAnsi="Cambria Math"/>
          <w:b/>
          <w:bCs/>
          <w:caps/>
          <w:sz w:val="32"/>
          <w:szCs w:val="32"/>
          <w:lang w:val="x-none" w:eastAsia="x-none"/>
        </w:rPr>
        <w:t xml:space="preserve">электронной коммуникации в </w:t>
      </w:r>
      <w:r w:rsidR="006426EC" w:rsidRPr="00784BE8">
        <w:rPr>
          <w:rFonts w:ascii="Cambria Math" w:hAnsi="Cambria Math"/>
          <w:b/>
          <w:bCs/>
          <w:caps/>
          <w:sz w:val="32"/>
          <w:szCs w:val="32"/>
          <w:lang w:val="x-none" w:eastAsia="x-none"/>
        </w:rPr>
        <w:t>МАОУ СШ № 152</w:t>
      </w:r>
    </w:p>
    <w:p w:rsidR="00784BE8" w:rsidRDefault="00784BE8" w:rsidP="00784BE8">
      <w:pPr>
        <w:autoSpaceDE w:val="0"/>
        <w:autoSpaceDN w:val="0"/>
        <w:adjustRightInd w:val="0"/>
        <w:spacing w:after="0" w:line="240" w:lineRule="auto"/>
        <w:ind w:left="0" w:right="16" w:firstLine="0"/>
        <w:jc w:val="center"/>
        <w:rPr>
          <w:rFonts w:ascii="Cambria Math" w:hAnsi="Cambria Math"/>
          <w:b/>
          <w:bCs/>
          <w:color w:val="auto"/>
          <w:sz w:val="32"/>
          <w:szCs w:val="32"/>
          <w:lang w:val="ru-RU" w:eastAsia="x-none"/>
        </w:rPr>
      </w:pPr>
    </w:p>
    <w:p w:rsidR="00784BE8" w:rsidRPr="00784BE8" w:rsidRDefault="00784BE8" w:rsidP="00784BE8">
      <w:pPr>
        <w:autoSpaceDE w:val="0"/>
        <w:autoSpaceDN w:val="0"/>
        <w:adjustRightInd w:val="0"/>
        <w:spacing w:after="0" w:line="240" w:lineRule="auto"/>
        <w:ind w:left="0" w:right="16" w:firstLine="0"/>
        <w:jc w:val="center"/>
        <w:rPr>
          <w:rFonts w:ascii="Cambria Math" w:hAnsi="Cambria Math"/>
          <w:b/>
          <w:bCs/>
          <w:sz w:val="32"/>
          <w:szCs w:val="32"/>
          <w:lang w:val="ru-RU" w:eastAsia="x-none"/>
        </w:rPr>
      </w:pPr>
    </w:p>
    <w:p w:rsidR="00784BE8" w:rsidRPr="00784BE8" w:rsidRDefault="00784BE8" w:rsidP="00784BE8">
      <w:pPr>
        <w:autoSpaceDE w:val="0"/>
        <w:autoSpaceDN w:val="0"/>
        <w:adjustRightInd w:val="0"/>
        <w:spacing w:after="0" w:line="240" w:lineRule="auto"/>
        <w:ind w:left="0" w:right="16" w:firstLine="0"/>
        <w:jc w:val="center"/>
        <w:rPr>
          <w:rFonts w:ascii="Cambria Math" w:hAnsi="Cambria Math"/>
          <w:b/>
          <w:bCs/>
          <w:sz w:val="32"/>
          <w:szCs w:val="32"/>
          <w:lang w:val="ru-RU" w:eastAsia="x-none"/>
        </w:rPr>
      </w:pPr>
    </w:p>
    <w:p w:rsidR="00784BE8" w:rsidRPr="00784BE8" w:rsidRDefault="00784BE8" w:rsidP="00784BE8">
      <w:pPr>
        <w:autoSpaceDE w:val="0"/>
        <w:autoSpaceDN w:val="0"/>
        <w:adjustRightInd w:val="0"/>
        <w:spacing w:after="0" w:line="240" w:lineRule="auto"/>
        <w:ind w:left="0" w:right="16" w:firstLine="0"/>
        <w:jc w:val="center"/>
        <w:rPr>
          <w:rFonts w:ascii="Cambria Math" w:hAnsi="Cambria Math"/>
          <w:b/>
          <w:bCs/>
          <w:sz w:val="32"/>
          <w:szCs w:val="32"/>
          <w:lang w:val="ru-RU" w:eastAsia="x-none"/>
        </w:rPr>
      </w:pPr>
    </w:p>
    <w:tbl>
      <w:tblPr>
        <w:tblW w:w="9748" w:type="dxa"/>
        <w:tblInd w:w="-142" w:type="dxa"/>
        <w:tblLook w:val="04A0" w:firstRow="1" w:lastRow="0" w:firstColumn="1" w:lastColumn="0" w:noHBand="0" w:noVBand="1"/>
      </w:tblPr>
      <w:tblGrid>
        <w:gridCol w:w="5070"/>
        <w:gridCol w:w="4678"/>
      </w:tblGrid>
      <w:tr w:rsidR="00784BE8" w:rsidRPr="00784BE8" w:rsidTr="00784BE8">
        <w:trPr>
          <w:trHeight w:val="1870"/>
        </w:trPr>
        <w:tc>
          <w:tcPr>
            <w:tcW w:w="5070" w:type="dxa"/>
            <w:hideMark/>
          </w:tcPr>
          <w:p w:rsidR="00784BE8" w:rsidRPr="00784BE8" w:rsidRDefault="00784BE8" w:rsidP="00784BE8">
            <w:pPr>
              <w:spacing w:after="0" w:line="240" w:lineRule="auto"/>
              <w:ind w:left="0" w:right="16" w:firstLine="0"/>
              <w:rPr>
                <w:rFonts w:ascii="Cambria Math" w:eastAsia="Calibri" w:hAnsi="Cambria Math"/>
                <w:caps/>
                <w:sz w:val="27"/>
                <w:szCs w:val="27"/>
                <w:lang w:val="ru-RU" w:eastAsia="ru-RU"/>
              </w:rPr>
            </w:pPr>
            <w:r w:rsidRPr="00784BE8">
              <w:rPr>
                <w:rFonts w:ascii="Cambria Math" w:eastAsia="Calibri" w:hAnsi="Cambria Math"/>
                <w:caps/>
                <w:sz w:val="27"/>
                <w:szCs w:val="27"/>
                <w:lang w:val="ru-RU"/>
              </w:rPr>
              <w:t>Учтено мнение</w:t>
            </w:r>
          </w:p>
          <w:p w:rsidR="00784BE8" w:rsidRPr="00784BE8" w:rsidRDefault="00784BE8" w:rsidP="00784BE8">
            <w:pPr>
              <w:spacing w:after="0" w:line="240" w:lineRule="auto"/>
              <w:ind w:left="0" w:right="16" w:firstLine="0"/>
              <w:jc w:val="left"/>
              <w:rPr>
                <w:rFonts w:ascii="Cambria Math" w:eastAsia="Calibri" w:hAnsi="Cambria Math"/>
                <w:sz w:val="27"/>
                <w:szCs w:val="27"/>
                <w:lang w:val="ru-RU"/>
              </w:rPr>
            </w:pPr>
            <w:r w:rsidRPr="00784BE8">
              <w:rPr>
                <w:rFonts w:ascii="Cambria Math" w:eastAsia="Calibri" w:hAnsi="Cambria Math"/>
                <w:sz w:val="27"/>
                <w:szCs w:val="27"/>
                <w:lang w:val="ru-RU"/>
              </w:rPr>
              <w:t>Совета родителей МАОУ СШ № 152</w:t>
            </w:r>
            <w:r w:rsidRPr="00784BE8">
              <w:rPr>
                <w:rFonts w:ascii="Cambria Math" w:eastAsia="Calibri" w:hAnsi="Cambria Math"/>
                <w:sz w:val="27"/>
                <w:szCs w:val="27"/>
                <w:lang w:val="ru-RU"/>
              </w:rPr>
              <w:br/>
              <w:t xml:space="preserve">Протокол от 18.05.2023 № 2; </w:t>
            </w:r>
          </w:p>
          <w:p w:rsidR="00784BE8" w:rsidRPr="00784BE8" w:rsidRDefault="00784BE8" w:rsidP="00784BE8">
            <w:pPr>
              <w:spacing w:after="0" w:line="240" w:lineRule="auto"/>
              <w:ind w:left="0" w:right="16" w:firstLine="0"/>
              <w:jc w:val="left"/>
              <w:rPr>
                <w:rFonts w:ascii="Calibri" w:eastAsia="Calibri" w:hAnsi="Calibri"/>
                <w:sz w:val="22"/>
                <w:lang w:val="ru-RU"/>
              </w:rPr>
            </w:pPr>
            <w:r w:rsidRPr="00784BE8">
              <w:rPr>
                <w:rFonts w:ascii="Cambria Math" w:eastAsia="Calibri" w:hAnsi="Cambria Math"/>
                <w:sz w:val="27"/>
                <w:szCs w:val="27"/>
                <w:lang w:val="ru-RU"/>
              </w:rPr>
              <w:t>Совета обучающихся МАОУ СШ № 152</w:t>
            </w:r>
            <w:r w:rsidRPr="00784BE8">
              <w:rPr>
                <w:rFonts w:ascii="Cambria Math" w:eastAsia="Calibri" w:hAnsi="Cambria Math"/>
                <w:sz w:val="27"/>
                <w:szCs w:val="27"/>
                <w:lang w:val="ru-RU"/>
              </w:rPr>
              <w:br/>
              <w:t>Протокол от 28.03.2023 № 4</w:t>
            </w:r>
          </w:p>
        </w:tc>
        <w:tc>
          <w:tcPr>
            <w:tcW w:w="4678" w:type="dxa"/>
          </w:tcPr>
          <w:p w:rsidR="00784BE8" w:rsidRPr="00784BE8" w:rsidRDefault="00784BE8" w:rsidP="00784BE8">
            <w:pPr>
              <w:spacing w:after="0" w:line="240" w:lineRule="auto"/>
              <w:ind w:left="0" w:right="16" w:firstLine="0"/>
              <w:rPr>
                <w:rFonts w:ascii="Cambria Math" w:eastAsia="Calibri" w:hAnsi="Cambria Math"/>
                <w:sz w:val="27"/>
                <w:szCs w:val="27"/>
                <w:lang w:val="ru-RU"/>
              </w:rPr>
            </w:pPr>
          </w:p>
        </w:tc>
      </w:tr>
    </w:tbl>
    <w:p w:rsidR="009E33E5" w:rsidRPr="009E33E5" w:rsidRDefault="009E33E5" w:rsidP="009E33E5">
      <w:pPr>
        <w:spacing w:after="0" w:line="240" w:lineRule="auto"/>
        <w:ind w:left="0" w:right="-9" w:firstLine="0"/>
        <w:rPr>
          <w:sz w:val="28"/>
          <w:szCs w:val="28"/>
          <w:lang w:val="ru-RU"/>
        </w:rPr>
      </w:pPr>
    </w:p>
    <w:p w:rsidR="009E33E5" w:rsidRPr="009E33E5" w:rsidRDefault="009E33E5" w:rsidP="009E33E5">
      <w:pPr>
        <w:spacing w:after="0" w:line="240" w:lineRule="auto"/>
        <w:ind w:left="0" w:right="-9" w:firstLine="0"/>
        <w:rPr>
          <w:sz w:val="28"/>
          <w:szCs w:val="28"/>
          <w:lang w:val="ru-RU"/>
        </w:rPr>
      </w:pPr>
    </w:p>
    <w:p w:rsidR="009E33E5" w:rsidRPr="009E33E5" w:rsidRDefault="009E33E5" w:rsidP="009E33E5">
      <w:pPr>
        <w:spacing w:after="0" w:line="240" w:lineRule="auto"/>
        <w:ind w:left="0" w:right="-9" w:firstLine="0"/>
        <w:jc w:val="center"/>
        <w:rPr>
          <w:sz w:val="28"/>
          <w:szCs w:val="28"/>
          <w:lang w:val="ru-RU"/>
        </w:rPr>
        <w:sectPr w:rsidR="009E33E5" w:rsidRPr="009E33E5" w:rsidSect="00784BE8">
          <w:headerReference w:type="even" r:id="rId8"/>
          <w:headerReference w:type="default" r:id="rId9"/>
          <w:headerReference w:type="first" r:id="rId10"/>
          <w:type w:val="continuous"/>
          <w:pgSz w:w="11904" w:h="16834"/>
          <w:pgMar w:top="1174" w:right="847" w:bottom="693" w:left="1560" w:header="720" w:footer="720" w:gutter="0"/>
          <w:cols w:space="720"/>
          <w:titlePg/>
          <w:docGrid w:linePitch="326"/>
        </w:sectPr>
      </w:pPr>
    </w:p>
    <w:p w:rsidR="000F4718" w:rsidRPr="006426EC" w:rsidRDefault="0026787A" w:rsidP="009E33E5">
      <w:pPr>
        <w:spacing w:after="0" w:line="240" w:lineRule="auto"/>
        <w:ind w:left="0" w:right="-9" w:firstLine="0"/>
        <w:jc w:val="center"/>
        <w:rPr>
          <w:b/>
          <w:sz w:val="28"/>
          <w:szCs w:val="28"/>
          <w:lang w:val="ru-RU"/>
        </w:rPr>
      </w:pPr>
      <w:r w:rsidRPr="006426EC">
        <w:rPr>
          <w:b/>
          <w:sz w:val="28"/>
          <w:szCs w:val="28"/>
          <w:lang w:val="ru-RU"/>
        </w:rPr>
        <w:t>1. Общие положения</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 xml:space="preserve">1.1. Настоящее Положение об использовании мобильных (сотовых) телефонов и других средств электронной коммуникации в </w:t>
      </w:r>
      <w:r w:rsidR="006426EC">
        <w:rPr>
          <w:sz w:val="28"/>
          <w:szCs w:val="28"/>
          <w:lang w:val="ru-RU"/>
        </w:rPr>
        <w:t>МАОУ СШ № 152 (далее – образовательная организация) (далее –</w:t>
      </w:r>
      <w:r w:rsidRPr="009E33E5">
        <w:rPr>
          <w:sz w:val="28"/>
          <w:szCs w:val="28"/>
          <w:lang w:val="ru-RU"/>
        </w:rPr>
        <w:t xml:space="preserve"> Положение</w:t>
      </w:r>
      <w:r w:rsidR="00784BE8">
        <w:rPr>
          <w:sz w:val="28"/>
          <w:szCs w:val="28"/>
          <w:lang w:val="ru-RU"/>
        </w:rPr>
        <w:t>) разработано</w:t>
      </w:r>
      <w:r w:rsidR="00784BE8">
        <w:rPr>
          <w:sz w:val="28"/>
          <w:szCs w:val="28"/>
          <w:lang w:val="ru-RU"/>
        </w:rPr>
        <w:br/>
      </w:r>
      <w:r w:rsidRPr="009E33E5">
        <w:rPr>
          <w:sz w:val="28"/>
          <w:szCs w:val="28"/>
          <w:lang w:val="ru-RU"/>
        </w:rPr>
        <w:t>в соответствии с:</w:t>
      </w:r>
    </w:p>
    <w:p w:rsidR="000F4718" w:rsidRPr="009E33E5" w:rsidRDefault="0026787A" w:rsidP="009E33E5">
      <w:pPr>
        <w:numPr>
          <w:ilvl w:val="1"/>
          <w:numId w:val="1"/>
        </w:numPr>
        <w:spacing w:after="0" w:line="240" w:lineRule="auto"/>
        <w:ind w:left="0" w:right="-9"/>
        <w:rPr>
          <w:sz w:val="28"/>
          <w:szCs w:val="28"/>
          <w:lang w:val="ru-RU"/>
        </w:rPr>
      </w:pPr>
      <w:r w:rsidRPr="009E33E5">
        <w:rPr>
          <w:sz w:val="28"/>
          <w:szCs w:val="28"/>
          <w:lang w:val="ru-RU"/>
        </w:rPr>
        <w:t>Федеральным Законом №</w:t>
      </w:r>
      <w:r w:rsidR="005E07CA">
        <w:rPr>
          <w:sz w:val="28"/>
          <w:szCs w:val="28"/>
          <w:lang w:val="ru-RU"/>
        </w:rPr>
        <w:t xml:space="preserve"> </w:t>
      </w:r>
      <w:r w:rsidRPr="009E33E5">
        <w:rPr>
          <w:sz w:val="28"/>
          <w:szCs w:val="28"/>
          <w:lang w:val="ru-RU"/>
        </w:rPr>
        <w:t>27З-ФЗ от 29.12.2012</w:t>
      </w:r>
      <w:r w:rsidR="00784BE8">
        <w:rPr>
          <w:sz w:val="28"/>
          <w:szCs w:val="28"/>
          <w:lang w:val="ru-RU"/>
        </w:rPr>
        <w:t xml:space="preserve"> «Об образовании</w:t>
      </w:r>
      <w:r w:rsidR="00784BE8">
        <w:rPr>
          <w:sz w:val="28"/>
          <w:szCs w:val="28"/>
          <w:lang w:val="ru-RU"/>
        </w:rPr>
        <w:br/>
      </w:r>
      <w:r w:rsidRPr="009E33E5">
        <w:rPr>
          <w:sz w:val="28"/>
          <w:szCs w:val="28"/>
          <w:lang w:val="ru-RU"/>
        </w:rPr>
        <w:t>в Российской Федерации»;</w:t>
      </w:r>
    </w:p>
    <w:p w:rsidR="000F4718" w:rsidRPr="009E33E5" w:rsidRDefault="0026787A" w:rsidP="009E33E5">
      <w:pPr>
        <w:numPr>
          <w:ilvl w:val="1"/>
          <w:numId w:val="1"/>
        </w:numPr>
        <w:spacing w:after="0" w:line="240" w:lineRule="auto"/>
        <w:ind w:left="0" w:right="-9"/>
        <w:rPr>
          <w:sz w:val="28"/>
          <w:szCs w:val="28"/>
          <w:lang w:val="ru-RU"/>
        </w:rPr>
      </w:pPr>
      <w:r w:rsidRPr="009E33E5">
        <w:rPr>
          <w:sz w:val="28"/>
          <w:szCs w:val="28"/>
          <w:lang w:val="ru-RU"/>
        </w:rPr>
        <w:t>Федеральным законом № 152-ФЗ от 27.07.2006 «О персональных данных»;</w:t>
      </w:r>
    </w:p>
    <w:p w:rsidR="000F4718" w:rsidRPr="009E33E5" w:rsidRDefault="0026787A" w:rsidP="006426EC">
      <w:pPr>
        <w:numPr>
          <w:ilvl w:val="1"/>
          <w:numId w:val="1"/>
        </w:numPr>
        <w:spacing w:after="0" w:line="240" w:lineRule="auto"/>
        <w:ind w:left="0" w:right="-9"/>
        <w:rPr>
          <w:sz w:val="28"/>
          <w:szCs w:val="28"/>
          <w:lang w:val="ru-RU"/>
        </w:rPr>
      </w:pPr>
      <w:r w:rsidRPr="009E33E5">
        <w:rPr>
          <w:sz w:val="28"/>
          <w:szCs w:val="28"/>
          <w:lang w:val="ru-RU"/>
        </w:rPr>
        <w:t>Федеральным Законом № 436-ФЗ от 29.12.2010</w:t>
      </w:r>
      <w:r w:rsidR="00784BE8">
        <w:rPr>
          <w:sz w:val="28"/>
          <w:szCs w:val="28"/>
          <w:lang w:val="ru-RU"/>
        </w:rPr>
        <w:t xml:space="preserve"> «О защите детей</w:t>
      </w:r>
      <w:r w:rsidR="00784BE8">
        <w:rPr>
          <w:sz w:val="28"/>
          <w:szCs w:val="28"/>
          <w:lang w:val="ru-RU"/>
        </w:rPr>
        <w:br/>
      </w:r>
      <w:r w:rsidRPr="009E33E5">
        <w:rPr>
          <w:sz w:val="28"/>
          <w:szCs w:val="28"/>
          <w:lang w:val="ru-RU"/>
        </w:rPr>
        <w:t>от информации,</w:t>
      </w:r>
      <w:r w:rsidR="009E33E5" w:rsidRPr="009E33E5">
        <w:rPr>
          <w:sz w:val="28"/>
          <w:szCs w:val="28"/>
          <w:lang w:val="ru-RU"/>
        </w:rPr>
        <w:t xml:space="preserve"> </w:t>
      </w:r>
      <w:r w:rsidR="005C229F" w:rsidRPr="009E33E5">
        <w:rPr>
          <w:noProof/>
          <w:sz w:val="28"/>
          <w:szCs w:val="28"/>
        </w:rPr>
        <w:pict>
          <v:shape id="_x0000_i2542" type="#_x0000_t75" style="width:.75pt;height:.75pt;visibility:visible">
            <v:imagedata r:id="rId11" o:title=""/>
          </v:shape>
        </w:pict>
      </w:r>
      <w:r w:rsidRPr="009E33E5">
        <w:rPr>
          <w:sz w:val="28"/>
          <w:szCs w:val="28"/>
          <w:lang w:val="ru-RU"/>
        </w:rPr>
        <w:t>причиняющей вред их здоровью и развитию»;</w:t>
      </w:r>
    </w:p>
    <w:p w:rsidR="000F4718" w:rsidRPr="009E33E5" w:rsidRDefault="0026787A" w:rsidP="009E33E5">
      <w:pPr>
        <w:numPr>
          <w:ilvl w:val="1"/>
          <w:numId w:val="1"/>
        </w:numPr>
        <w:spacing w:after="0" w:line="240" w:lineRule="auto"/>
        <w:ind w:left="0" w:right="-9"/>
        <w:rPr>
          <w:sz w:val="28"/>
          <w:szCs w:val="28"/>
          <w:lang w:val="ru-RU"/>
        </w:rPr>
      </w:pPr>
      <w:r w:rsidRPr="009E33E5">
        <w:rPr>
          <w:sz w:val="28"/>
          <w:szCs w:val="28"/>
          <w:lang w:val="ru-RU"/>
        </w:rPr>
        <w:t>Постановлением Главного государственного санитарного врача Российск</w:t>
      </w:r>
      <w:r w:rsidR="006426EC">
        <w:rPr>
          <w:sz w:val="28"/>
          <w:szCs w:val="28"/>
          <w:lang w:val="ru-RU"/>
        </w:rPr>
        <w:t xml:space="preserve">ой Федерации от 28.01.2021 </w:t>
      </w:r>
      <w:r w:rsidRPr="009E33E5">
        <w:rPr>
          <w:sz w:val="28"/>
          <w:szCs w:val="28"/>
          <w:lang w:val="ru-RU"/>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F4718" w:rsidRPr="009E33E5" w:rsidRDefault="0026787A" w:rsidP="009E33E5">
      <w:pPr>
        <w:numPr>
          <w:ilvl w:val="1"/>
          <w:numId w:val="1"/>
        </w:numPr>
        <w:spacing w:after="0" w:line="240" w:lineRule="auto"/>
        <w:ind w:left="0" w:right="-9"/>
        <w:rPr>
          <w:sz w:val="28"/>
          <w:szCs w:val="28"/>
          <w:lang w:val="ru-RU"/>
        </w:rPr>
      </w:pPr>
      <w:r w:rsidRPr="009E33E5">
        <w:rPr>
          <w:sz w:val="28"/>
          <w:szCs w:val="28"/>
          <w:lang w:val="ru-RU"/>
        </w:rPr>
        <w:t>Постановлением Главного государственного сани</w:t>
      </w:r>
      <w:r w:rsidR="00784BE8">
        <w:rPr>
          <w:sz w:val="28"/>
          <w:szCs w:val="28"/>
          <w:lang w:val="ru-RU"/>
        </w:rPr>
        <w:t>тарного врача РФ</w:t>
      </w:r>
      <w:r w:rsidR="00784BE8">
        <w:rPr>
          <w:sz w:val="28"/>
          <w:szCs w:val="28"/>
          <w:lang w:val="ru-RU"/>
        </w:rPr>
        <w:br/>
      </w:r>
      <w:r w:rsidR="006426EC">
        <w:rPr>
          <w:sz w:val="28"/>
          <w:szCs w:val="28"/>
          <w:lang w:val="ru-RU"/>
        </w:rPr>
        <w:t>от 28.09.</w:t>
      </w:r>
      <w:r w:rsidRPr="009E33E5">
        <w:rPr>
          <w:sz w:val="28"/>
          <w:szCs w:val="28"/>
          <w:lang w:val="ru-RU"/>
        </w:rPr>
        <w:t>2020 № 28 «Об утверждении санитарных правил СП 2.4.3648-20 «Санитарно</w:t>
      </w:r>
      <w:r w:rsidR="009E33E5" w:rsidRPr="009E33E5">
        <w:rPr>
          <w:sz w:val="28"/>
          <w:szCs w:val="28"/>
          <w:lang w:val="ru-RU"/>
        </w:rPr>
        <w:t>-</w:t>
      </w:r>
      <w:r w:rsidRPr="009E33E5">
        <w:rPr>
          <w:sz w:val="28"/>
          <w:szCs w:val="28"/>
          <w:lang w:val="ru-RU"/>
        </w:rPr>
        <w:t>эпидемиологические требования к организациям воспитания и обучения, отдыха и оздоровления детей и молодежи»;</w:t>
      </w:r>
    </w:p>
    <w:p w:rsidR="000F4718" w:rsidRPr="009E33E5" w:rsidRDefault="0026787A" w:rsidP="009E33E5">
      <w:pPr>
        <w:numPr>
          <w:ilvl w:val="1"/>
          <w:numId w:val="1"/>
        </w:numPr>
        <w:spacing w:after="0" w:line="240" w:lineRule="auto"/>
        <w:ind w:left="0" w:right="-9"/>
        <w:rPr>
          <w:sz w:val="28"/>
          <w:szCs w:val="28"/>
          <w:lang w:val="ru-RU"/>
        </w:rPr>
      </w:pPr>
      <w:r w:rsidRPr="009E33E5">
        <w:rPr>
          <w:sz w:val="28"/>
          <w:szCs w:val="28"/>
          <w:lang w:val="ru-RU"/>
        </w:rPr>
        <w:t xml:space="preserve">Уставом </w:t>
      </w:r>
      <w:r w:rsidR="006426EC">
        <w:rPr>
          <w:sz w:val="28"/>
          <w:szCs w:val="28"/>
          <w:lang w:val="ru-RU"/>
        </w:rPr>
        <w:t>МАОУ СШ № 152</w:t>
      </w:r>
      <w:r w:rsidRPr="009E33E5">
        <w:rPr>
          <w:sz w:val="28"/>
          <w:szCs w:val="28"/>
          <w:lang w:val="ru-RU"/>
        </w:rPr>
        <w:t xml:space="preserve"> и другими нормативны</w:t>
      </w:r>
      <w:r w:rsidR="005C229F" w:rsidRPr="009E33E5">
        <w:rPr>
          <w:noProof/>
          <w:sz w:val="28"/>
          <w:szCs w:val="28"/>
        </w:rPr>
        <w:pict>
          <v:shape id="_x0000_i2514" type="#_x0000_t75" style="width:.75pt;height:.75pt;visibility:visible">
            <v:imagedata r:id="rId12" o:title=""/>
          </v:shape>
        </w:pict>
      </w:r>
      <w:r w:rsidRPr="009E33E5">
        <w:rPr>
          <w:sz w:val="28"/>
          <w:szCs w:val="28"/>
          <w:lang w:val="ru-RU"/>
        </w:rPr>
        <w:t xml:space="preserve">ми правовыми актами Российской Федерации, регламентирующими деятельность организаций, </w:t>
      </w:r>
      <w:r w:rsidR="005C229F" w:rsidRPr="009E33E5">
        <w:rPr>
          <w:noProof/>
          <w:sz w:val="28"/>
          <w:szCs w:val="28"/>
        </w:rPr>
        <w:pict>
          <v:shape id="_x0000_i2515" type="#_x0000_t75" style="width:.75pt;height:.75pt;visibility:visible">
            <v:imagedata r:id="rId13" o:title=""/>
          </v:shape>
        </w:pict>
      </w:r>
      <w:r w:rsidRPr="009E33E5">
        <w:rPr>
          <w:sz w:val="28"/>
          <w:szCs w:val="28"/>
          <w:lang w:val="ru-RU"/>
        </w:rPr>
        <w:t>осуществляющих образовательную деятельность.</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 xml:space="preserve">1.2. Данное Положение об использовании мобильных телефонов и других средств коммуникации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уменьшение вредного воздействия радиочастотного и электромагнитного излучения средств мобильной связи на участников образовательных отношений, защиту </w:t>
      </w:r>
      <w:r w:rsidR="005C229F" w:rsidRPr="009E33E5">
        <w:rPr>
          <w:noProof/>
          <w:sz w:val="28"/>
          <w:szCs w:val="28"/>
        </w:rPr>
        <w:pict>
          <v:shape id="_x0000_i2516" type="#_x0000_t75" style="width:.75pt;height:.75pt;visibility:visible">
            <v:imagedata r:id="rId14" o:title=""/>
          </v:shape>
        </w:pict>
      </w:r>
      <w:r w:rsidRPr="009E33E5">
        <w:rPr>
          <w:sz w:val="28"/>
          <w:szCs w:val="28"/>
          <w:lang w:val="ru-RU"/>
        </w:rPr>
        <w:t>обучающихся от пропаганды насилия, жестокости, порнографии и друг</w:t>
      </w:r>
      <w:r w:rsidR="00784BE8">
        <w:rPr>
          <w:sz w:val="28"/>
          <w:szCs w:val="28"/>
          <w:lang w:val="ru-RU"/>
        </w:rPr>
        <w:t>ой информации, причиняющей вред</w:t>
      </w:r>
      <w:r w:rsidR="00784BE8">
        <w:rPr>
          <w:sz w:val="28"/>
          <w:szCs w:val="28"/>
          <w:lang w:val="ru-RU"/>
        </w:rPr>
        <w:br/>
      </w:r>
      <w:r w:rsidRPr="009E33E5">
        <w:rPr>
          <w:sz w:val="28"/>
          <w:szCs w:val="28"/>
          <w:lang w:val="ru-RU"/>
        </w:rPr>
        <w:t>их здоровью и развитию, повышения эффективности образовательной деятельности, повышения уровня дисциплины, а также регулирует права и обязанности пользователей</w:t>
      </w:r>
      <w:r w:rsidR="00784BE8">
        <w:rPr>
          <w:sz w:val="28"/>
          <w:szCs w:val="28"/>
          <w:lang w:val="ru-RU"/>
        </w:rPr>
        <w:t xml:space="preserve"> сотовой связи и регламентирует</w:t>
      </w:r>
      <w:r w:rsidR="00784BE8">
        <w:rPr>
          <w:sz w:val="28"/>
          <w:szCs w:val="28"/>
          <w:lang w:val="ru-RU"/>
        </w:rPr>
        <w:br/>
      </w:r>
      <w:r w:rsidRPr="009E33E5">
        <w:rPr>
          <w:sz w:val="28"/>
          <w:szCs w:val="28"/>
          <w:lang w:val="ru-RU"/>
        </w:rPr>
        <w:t>их ответственность.</w:t>
      </w:r>
    </w:p>
    <w:p w:rsidR="000F4718" w:rsidRPr="009E33E5" w:rsidRDefault="005E07CA" w:rsidP="009E33E5">
      <w:pPr>
        <w:spacing w:after="0" w:line="240" w:lineRule="auto"/>
        <w:ind w:left="0" w:right="-9" w:firstLine="0"/>
        <w:rPr>
          <w:sz w:val="28"/>
          <w:szCs w:val="28"/>
          <w:lang w:val="ru-RU"/>
        </w:rPr>
      </w:pPr>
      <w:r>
        <w:rPr>
          <w:sz w:val="28"/>
          <w:szCs w:val="28"/>
          <w:lang w:val="ru-RU"/>
        </w:rPr>
        <w:t>1.3. Согласно п. 3.53</w:t>
      </w:r>
      <w:r w:rsidR="0026787A" w:rsidRPr="009E33E5">
        <w:rPr>
          <w:sz w:val="28"/>
          <w:szCs w:val="28"/>
          <w:lang w:val="ru-RU"/>
        </w:rPr>
        <w:t xml:space="preserve"> СанПиН 2.4.3648-20 мобильные средства связи</w:t>
      </w:r>
      <w:r w:rsidR="00960B3B">
        <w:rPr>
          <w:sz w:val="28"/>
          <w:szCs w:val="28"/>
          <w:lang w:val="ru-RU"/>
        </w:rPr>
        <w:br/>
      </w:r>
      <w:r w:rsidR="0026787A" w:rsidRPr="009E33E5">
        <w:rPr>
          <w:sz w:val="28"/>
          <w:szCs w:val="28"/>
          <w:lang w:val="ru-RU"/>
        </w:rPr>
        <w:t>не используются в целях образовательной деятельности обучающихся.</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Размещение базовых станций подвижной сотовой связи на собственной территории обра</w:t>
      </w:r>
      <w:r w:rsidR="009E33E5" w:rsidRPr="009E33E5">
        <w:rPr>
          <w:noProof/>
          <w:sz w:val="28"/>
          <w:szCs w:val="28"/>
          <w:lang w:val="ru-RU"/>
        </w:rPr>
        <w:t>зовательной</w:t>
      </w:r>
      <w:r w:rsidRPr="009E33E5">
        <w:rPr>
          <w:sz w:val="28"/>
          <w:szCs w:val="28"/>
          <w:lang w:val="ru-RU"/>
        </w:rPr>
        <w:t xml:space="preserve"> организации не допускается</w:t>
      </w:r>
      <w:r w:rsidR="009E33E5" w:rsidRPr="009E33E5">
        <w:rPr>
          <w:sz w:val="28"/>
          <w:szCs w:val="28"/>
          <w:lang w:val="ru-RU"/>
        </w:rPr>
        <w:t>.</w:t>
      </w:r>
    </w:p>
    <w:p w:rsidR="000F4718" w:rsidRPr="009E33E5" w:rsidRDefault="0026787A" w:rsidP="006426EC">
      <w:pPr>
        <w:spacing w:after="0" w:line="240" w:lineRule="auto"/>
        <w:ind w:left="0" w:right="-9" w:firstLine="0"/>
        <w:rPr>
          <w:sz w:val="28"/>
          <w:szCs w:val="28"/>
          <w:lang w:val="ru-RU"/>
        </w:rPr>
      </w:pPr>
      <w:r w:rsidRPr="009E33E5">
        <w:rPr>
          <w:sz w:val="28"/>
          <w:szCs w:val="28"/>
          <w:lang w:val="ru-RU"/>
        </w:rPr>
        <w:t>1.4.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w:t>
      </w:r>
      <w:r w:rsidR="00784BE8">
        <w:rPr>
          <w:sz w:val="28"/>
          <w:szCs w:val="28"/>
          <w:lang w:val="ru-RU"/>
        </w:rPr>
        <w:t>тивности на другой, в том числе</w:t>
      </w:r>
      <w:r w:rsidR="00784BE8">
        <w:rPr>
          <w:sz w:val="28"/>
          <w:szCs w:val="28"/>
          <w:lang w:val="ru-RU"/>
        </w:rPr>
        <w:br/>
      </w:r>
      <w:r w:rsidRPr="009E33E5">
        <w:rPr>
          <w:sz w:val="28"/>
          <w:szCs w:val="28"/>
          <w:lang w:val="ru-RU"/>
        </w:rPr>
        <w:t>в образовательной деятельности, приводит к ухудшению усвоения материала и снижению успеваемости.</w:t>
      </w:r>
    </w:p>
    <w:p w:rsidR="000F4718" w:rsidRPr="009E33E5" w:rsidRDefault="0026787A" w:rsidP="006426EC">
      <w:pPr>
        <w:spacing w:after="0" w:line="240" w:lineRule="auto"/>
        <w:ind w:left="0" w:right="-9" w:firstLine="0"/>
        <w:rPr>
          <w:sz w:val="28"/>
          <w:szCs w:val="28"/>
          <w:lang w:val="ru-RU"/>
        </w:rPr>
      </w:pPr>
      <w:r w:rsidRPr="009E33E5">
        <w:rPr>
          <w:sz w:val="28"/>
          <w:szCs w:val="28"/>
          <w:lang w:val="ru-RU"/>
        </w:rPr>
        <w:t xml:space="preserve">1.5. В </w:t>
      </w:r>
      <w:r w:rsidR="006426EC">
        <w:rPr>
          <w:sz w:val="28"/>
          <w:szCs w:val="28"/>
          <w:lang w:val="ru-RU"/>
        </w:rPr>
        <w:t xml:space="preserve">МАОУ СШ № 152 </w:t>
      </w:r>
      <w:r w:rsidRPr="009E33E5">
        <w:rPr>
          <w:sz w:val="28"/>
          <w:szCs w:val="28"/>
          <w:lang w:val="ru-RU"/>
        </w:rPr>
        <w:t>в каждом учебном классе должен находиться знак, размещающийся на листе формата А4, запрещающий использование мобильных телефонов во время образовательного процесса (урочной и внеурочной деятельности).</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1.6. Обучающиеся имеют прав</w:t>
      </w:r>
      <w:r w:rsidR="00784BE8">
        <w:rPr>
          <w:sz w:val="28"/>
          <w:szCs w:val="28"/>
          <w:lang w:val="ru-RU"/>
        </w:rPr>
        <w:t>о пользоваться мобильной связью</w:t>
      </w:r>
      <w:r w:rsidR="00784BE8">
        <w:rPr>
          <w:sz w:val="28"/>
          <w:szCs w:val="28"/>
          <w:lang w:val="ru-RU"/>
        </w:rPr>
        <w:br/>
      </w:r>
      <w:r w:rsidRPr="009E33E5">
        <w:rPr>
          <w:sz w:val="28"/>
          <w:szCs w:val="28"/>
          <w:lang w:val="ru-RU"/>
        </w:rPr>
        <w:t>на территории школы.</w:t>
      </w:r>
    </w:p>
    <w:p w:rsidR="000F4718" w:rsidRPr="009E33E5" w:rsidRDefault="006426EC" w:rsidP="009E33E5">
      <w:pPr>
        <w:spacing w:after="0" w:line="240" w:lineRule="auto"/>
        <w:ind w:left="0" w:right="-9" w:firstLine="0"/>
        <w:rPr>
          <w:sz w:val="28"/>
          <w:szCs w:val="28"/>
          <w:lang w:val="ru-RU"/>
        </w:rPr>
      </w:pPr>
      <w:r>
        <w:rPr>
          <w:sz w:val="28"/>
          <w:szCs w:val="28"/>
          <w:lang w:val="ru-RU"/>
        </w:rPr>
        <w:t>1.7</w:t>
      </w:r>
      <w:r w:rsidR="0026787A" w:rsidRPr="009E33E5">
        <w:rPr>
          <w:sz w:val="28"/>
          <w:szCs w:val="28"/>
          <w:lang w:val="ru-RU"/>
        </w:rPr>
        <w:t>. Мобильный телефон (смартфон) является личной собственностью работника школы и обучающегося.</w:t>
      </w:r>
      <w:r w:rsidR="005C229F" w:rsidRPr="009E33E5">
        <w:rPr>
          <w:noProof/>
          <w:sz w:val="28"/>
          <w:szCs w:val="28"/>
        </w:rPr>
        <w:pict>
          <v:shape id="_x0000_i2512" type="#_x0000_t75" style="width:.75pt;height:.75pt;visibility:visible">
            <v:imagedata r:id="rId15" o:title=""/>
          </v:shape>
        </w:pict>
      </w:r>
    </w:p>
    <w:p w:rsidR="000F4718" w:rsidRDefault="0026787A" w:rsidP="009E33E5">
      <w:pPr>
        <w:spacing w:after="0" w:line="240" w:lineRule="auto"/>
        <w:ind w:left="0" w:right="-9" w:firstLine="0"/>
        <w:rPr>
          <w:sz w:val="28"/>
          <w:szCs w:val="28"/>
          <w:lang w:val="ru-RU"/>
        </w:rPr>
      </w:pPr>
      <w:r w:rsidRPr="009E33E5">
        <w:rPr>
          <w:sz w:val="28"/>
          <w:szCs w:val="28"/>
          <w:lang w:val="ru-RU"/>
        </w:rPr>
        <w:t>1.8. Классный руководитель в обязател</w:t>
      </w:r>
      <w:r w:rsidR="00784BE8">
        <w:rPr>
          <w:sz w:val="28"/>
          <w:szCs w:val="28"/>
          <w:lang w:val="ru-RU"/>
        </w:rPr>
        <w:t>ьном порядке доводит информацию</w:t>
      </w:r>
      <w:r w:rsidR="00784BE8">
        <w:rPr>
          <w:sz w:val="28"/>
          <w:szCs w:val="28"/>
          <w:lang w:val="ru-RU"/>
        </w:rPr>
        <w:br/>
      </w:r>
      <w:r w:rsidRPr="009E33E5">
        <w:rPr>
          <w:sz w:val="28"/>
          <w:szCs w:val="28"/>
          <w:lang w:val="ru-RU"/>
        </w:rPr>
        <w:t>до сведения обучающихся и их роди</w:t>
      </w:r>
      <w:r w:rsidR="00784BE8">
        <w:rPr>
          <w:sz w:val="28"/>
          <w:szCs w:val="28"/>
          <w:lang w:val="ru-RU"/>
        </w:rPr>
        <w:t xml:space="preserve">телей (законных </w:t>
      </w:r>
      <w:proofErr w:type="gramStart"/>
      <w:r w:rsidR="00784BE8">
        <w:rPr>
          <w:sz w:val="28"/>
          <w:szCs w:val="28"/>
          <w:lang w:val="ru-RU"/>
        </w:rPr>
        <w:t>представителей)</w:t>
      </w:r>
      <w:r w:rsidR="00784BE8">
        <w:rPr>
          <w:sz w:val="28"/>
          <w:szCs w:val="28"/>
          <w:lang w:val="ru-RU"/>
        </w:rPr>
        <w:br/>
      </w:r>
      <w:r w:rsidRPr="009E33E5">
        <w:rPr>
          <w:sz w:val="28"/>
          <w:szCs w:val="28"/>
          <w:lang w:val="ru-RU"/>
        </w:rPr>
        <w:t>об</w:t>
      </w:r>
      <w:proofErr w:type="gramEnd"/>
      <w:r w:rsidRPr="009E33E5">
        <w:rPr>
          <w:sz w:val="28"/>
          <w:szCs w:val="28"/>
          <w:lang w:val="ru-RU"/>
        </w:rPr>
        <w:t xml:space="preserve"> условиях использования мобильной связи и иных электронных устройст</w:t>
      </w:r>
      <w:r w:rsidR="00784BE8">
        <w:rPr>
          <w:sz w:val="28"/>
          <w:szCs w:val="28"/>
          <w:lang w:val="ru-RU"/>
        </w:rPr>
        <w:t>в</w:t>
      </w:r>
      <w:r w:rsidR="00784BE8">
        <w:rPr>
          <w:sz w:val="28"/>
          <w:szCs w:val="28"/>
          <w:lang w:val="ru-RU"/>
        </w:rPr>
        <w:br/>
      </w:r>
      <w:r w:rsidR="006426EC">
        <w:rPr>
          <w:sz w:val="28"/>
          <w:szCs w:val="28"/>
          <w:lang w:val="ru-RU"/>
        </w:rPr>
        <w:t>в образовательной организации.</w:t>
      </w:r>
    </w:p>
    <w:p w:rsidR="006426EC" w:rsidRPr="006426EC" w:rsidRDefault="006426EC" w:rsidP="009E33E5">
      <w:pPr>
        <w:spacing w:after="0" w:line="240" w:lineRule="auto"/>
        <w:ind w:left="0" w:right="-9" w:firstLine="0"/>
        <w:rPr>
          <w:sz w:val="28"/>
          <w:szCs w:val="28"/>
          <w:lang w:val="ru-RU"/>
        </w:rPr>
      </w:pPr>
    </w:p>
    <w:p w:rsidR="000F4718" w:rsidRPr="006426EC" w:rsidRDefault="0026787A" w:rsidP="006426EC">
      <w:pPr>
        <w:spacing w:after="0" w:line="240" w:lineRule="auto"/>
        <w:ind w:left="0" w:right="-9" w:firstLine="0"/>
        <w:jc w:val="center"/>
        <w:rPr>
          <w:b/>
          <w:sz w:val="28"/>
          <w:szCs w:val="28"/>
          <w:lang w:val="ru-RU"/>
        </w:rPr>
      </w:pPr>
      <w:r w:rsidRPr="006426EC">
        <w:rPr>
          <w:b/>
          <w:sz w:val="28"/>
          <w:szCs w:val="28"/>
          <w:lang w:val="ru-RU"/>
        </w:rPr>
        <w:t>2. Условия применения средст</w:t>
      </w:r>
      <w:r w:rsidR="00784BE8">
        <w:rPr>
          <w:b/>
          <w:sz w:val="28"/>
          <w:szCs w:val="28"/>
          <w:lang w:val="ru-RU"/>
        </w:rPr>
        <w:t>в мобильной связи</w:t>
      </w:r>
      <w:r w:rsidR="00784BE8">
        <w:rPr>
          <w:b/>
          <w:sz w:val="28"/>
          <w:szCs w:val="28"/>
          <w:lang w:val="ru-RU"/>
        </w:rPr>
        <w:br/>
      </w:r>
      <w:r w:rsidRPr="006426EC">
        <w:rPr>
          <w:b/>
          <w:sz w:val="28"/>
          <w:szCs w:val="28"/>
          <w:lang w:val="ru-RU"/>
        </w:rPr>
        <w:t>и других электронных устройств</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 Средства мобильной связи могут использоваться в образовательной организации для обмена информацией в случае необходимости.</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2.2. Запрещено пользование мобильным телефоном во время образовательной деятельности (при проведении уроков, занятий внеурочной деятельностью и дополнительным образованием), за</w:t>
      </w:r>
      <w:r w:rsidR="00784BE8">
        <w:rPr>
          <w:sz w:val="28"/>
          <w:szCs w:val="28"/>
          <w:lang w:val="ru-RU"/>
        </w:rPr>
        <w:t xml:space="preserve"> исключением детей, нуждающихся</w:t>
      </w:r>
      <w:r w:rsidR="00784BE8">
        <w:rPr>
          <w:sz w:val="28"/>
          <w:szCs w:val="28"/>
          <w:lang w:val="ru-RU"/>
        </w:rPr>
        <w:br/>
      </w:r>
      <w:r w:rsidRPr="009E33E5">
        <w:rPr>
          <w:sz w:val="28"/>
          <w:szCs w:val="28"/>
          <w:lang w:val="ru-RU"/>
        </w:rPr>
        <w:t>в пользовании такими устройствами по состоянию здоровья (мониторинг сахара крови при сахарном диабете 1 типа и др.). В других отдельных случаях пользование мобильных устройств допускается только с разрешения учителя.</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В случае внештатной ситуации обучающиеся могут воспользоваться средством мобильной связи во время образовательного процесса, предварительно получив разрешение педагога или представителя администрации школы. Пользование мобильным телефоном возможно в таких случаях только при условии выхода из класса/учебной аудитории.</w:t>
      </w:r>
      <w:r w:rsidR="005C229F" w:rsidRPr="009E33E5">
        <w:rPr>
          <w:noProof/>
          <w:sz w:val="28"/>
          <w:szCs w:val="28"/>
        </w:rPr>
        <w:pict>
          <v:shape id="_x0000_i2517" type="#_x0000_t75" style="width:.75pt;height:.75pt;visibility:visible">
            <v:imagedata r:id="rId15" o:title=""/>
          </v:shape>
        </w:pic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2.3. Во время образовательной деятельности (при проведении уроков, занятий внеурочной деятельностью и дополнительным образованием) необходимо:</w:t>
      </w:r>
    </w:p>
    <w:p w:rsidR="000F4718" w:rsidRPr="009E33E5" w:rsidRDefault="0026787A" w:rsidP="009E33E5">
      <w:pPr>
        <w:numPr>
          <w:ilvl w:val="1"/>
          <w:numId w:val="4"/>
        </w:numPr>
        <w:spacing w:after="0" w:line="240" w:lineRule="auto"/>
        <w:ind w:left="0" w:right="-9"/>
        <w:rPr>
          <w:sz w:val="28"/>
          <w:szCs w:val="28"/>
          <w:lang w:val="ru-RU"/>
        </w:rPr>
      </w:pPr>
      <w:proofErr w:type="gramStart"/>
      <w:r w:rsidRPr="009E33E5">
        <w:rPr>
          <w:sz w:val="28"/>
          <w:szCs w:val="28"/>
          <w:lang w:val="ru-RU"/>
        </w:rPr>
        <w:t>отключить</w:t>
      </w:r>
      <w:proofErr w:type="gramEnd"/>
      <w:r w:rsidRPr="009E33E5">
        <w:rPr>
          <w:sz w:val="28"/>
          <w:szCs w:val="28"/>
          <w:lang w:val="ru-RU"/>
        </w:rPr>
        <w:t xml:space="preserve"> мобильный телефон или перевести в режим «без звука»;</w:t>
      </w:r>
    </w:p>
    <w:p w:rsidR="000F4718" w:rsidRPr="009E33E5" w:rsidRDefault="0026787A" w:rsidP="009E33E5">
      <w:pPr>
        <w:numPr>
          <w:ilvl w:val="1"/>
          <w:numId w:val="4"/>
        </w:numPr>
        <w:spacing w:after="0" w:line="240" w:lineRule="auto"/>
        <w:ind w:left="0" w:right="-9"/>
        <w:rPr>
          <w:sz w:val="28"/>
          <w:szCs w:val="28"/>
          <w:lang w:val="ru-RU"/>
        </w:rPr>
      </w:pPr>
      <w:proofErr w:type="gramStart"/>
      <w:r w:rsidRPr="009E33E5">
        <w:rPr>
          <w:sz w:val="28"/>
          <w:szCs w:val="28"/>
          <w:lang w:val="ru-RU"/>
        </w:rPr>
        <w:t>отключить</w:t>
      </w:r>
      <w:proofErr w:type="gramEnd"/>
      <w:r w:rsidRPr="009E33E5">
        <w:rPr>
          <w:sz w:val="28"/>
          <w:szCs w:val="28"/>
          <w:lang w:val="ru-RU"/>
        </w:rPr>
        <w:t xml:space="preserve"> другие электронные средства (плееры, наушники, планшеты и др.);</w:t>
      </w:r>
    </w:p>
    <w:p w:rsidR="000F4718" w:rsidRPr="009E33E5" w:rsidRDefault="0026787A" w:rsidP="009E33E5">
      <w:pPr>
        <w:numPr>
          <w:ilvl w:val="1"/>
          <w:numId w:val="4"/>
        </w:numPr>
        <w:spacing w:after="0" w:line="240" w:lineRule="auto"/>
        <w:ind w:left="0" w:right="-9"/>
        <w:rPr>
          <w:sz w:val="28"/>
          <w:szCs w:val="28"/>
          <w:lang w:val="ru-RU"/>
        </w:rPr>
      </w:pPr>
      <w:proofErr w:type="gramStart"/>
      <w:r w:rsidRPr="009E33E5">
        <w:rPr>
          <w:sz w:val="28"/>
          <w:szCs w:val="28"/>
          <w:lang w:val="ru-RU"/>
        </w:rPr>
        <w:t>убрать</w:t>
      </w:r>
      <w:proofErr w:type="gramEnd"/>
      <w:r w:rsidRPr="009E33E5">
        <w:rPr>
          <w:sz w:val="28"/>
          <w:szCs w:val="28"/>
          <w:lang w:val="ru-RU"/>
        </w:rPr>
        <w:t xml:space="preserve"> мобильный телефон и другие </w:t>
      </w:r>
      <w:r w:rsidR="00784BE8">
        <w:rPr>
          <w:sz w:val="28"/>
          <w:szCs w:val="28"/>
          <w:lang w:val="ru-RU"/>
        </w:rPr>
        <w:t>устройства со стола (желательно</w:t>
      </w:r>
      <w:r w:rsidR="00784BE8">
        <w:rPr>
          <w:sz w:val="28"/>
          <w:szCs w:val="28"/>
          <w:lang w:val="ru-RU"/>
        </w:rPr>
        <w:br/>
      </w:r>
      <w:r w:rsidRPr="009E33E5">
        <w:rPr>
          <w:sz w:val="28"/>
          <w:szCs w:val="28"/>
          <w:lang w:val="ru-RU"/>
        </w:rPr>
        <w:t>в портфель).</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2.4. Средства мобильной связи во время ведения образовательного процесса должны находиться в портфелях (по возможности в футляре) обучающегося либо в специально отведенных для этого местах в классах образовательной организации (при наличии таких мест).</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2.5. Средства мобильной связи, в том</w:t>
      </w:r>
      <w:r w:rsidR="00960B3B">
        <w:rPr>
          <w:sz w:val="28"/>
          <w:szCs w:val="28"/>
          <w:lang w:val="ru-RU"/>
        </w:rPr>
        <w:t xml:space="preserve"> числе в выключенном </w:t>
      </w:r>
      <w:proofErr w:type="gramStart"/>
      <w:r w:rsidR="00960B3B">
        <w:rPr>
          <w:sz w:val="28"/>
          <w:szCs w:val="28"/>
          <w:lang w:val="ru-RU"/>
        </w:rPr>
        <w:t>состоянии,</w:t>
      </w:r>
      <w:r w:rsidR="00960B3B">
        <w:rPr>
          <w:sz w:val="28"/>
          <w:szCs w:val="28"/>
          <w:lang w:val="ru-RU"/>
        </w:rPr>
        <w:br/>
      </w:r>
      <w:r w:rsidRPr="009E33E5">
        <w:rPr>
          <w:sz w:val="28"/>
          <w:szCs w:val="28"/>
          <w:lang w:val="ru-RU"/>
        </w:rPr>
        <w:t>не</w:t>
      </w:r>
      <w:proofErr w:type="gramEnd"/>
      <w:r w:rsidRPr="009E33E5">
        <w:rPr>
          <w:sz w:val="28"/>
          <w:szCs w:val="28"/>
          <w:lang w:val="ru-RU"/>
        </w:rPr>
        <w:t xml:space="preserve"> должны находиться на партах в классах и обеденных столах в столовой.</w:t>
      </w:r>
    </w:p>
    <w:p w:rsidR="000F4718" w:rsidRPr="009E33E5" w:rsidRDefault="009E33E5" w:rsidP="009E33E5">
      <w:pPr>
        <w:spacing w:after="0" w:line="240" w:lineRule="auto"/>
        <w:ind w:left="0" w:right="-9" w:firstLine="0"/>
        <w:rPr>
          <w:sz w:val="28"/>
          <w:szCs w:val="28"/>
          <w:lang w:val="ru-RU"/>
        </w:rPr>
      </w:pPr>
      <w:r w:rsidRPr="009E33E5">
        <w:rPr>
          <w:sz w:val="28"/>
          <w:szCs w:val="28"/>
          <w:lang w:val="ru-RU"/>
        </w:rPr>
        <w:t>2.6. Родителям (законных</w:t>
      </w:r>
      <w:r w:rsidR="0026787A" w:rsidRPr="009E33E5">
        <w:rPr>
          <w:sz w:val="28"/>
          <w:szCs w:val="28"/>
          <w:lang w:val="ru-RU"/>
        </w:rPr>
        <w:t xml:space="preserve">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обучающихся могут ориентироваться на расписание звонков, чтобы позвонить ребенку во время перемены или после окончания занятий.</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В случае форс-мажорных обстоятельств для связи со своими детьми во время образовательно</w:t>
      </w:r>
      <w:r w:rsidR="009E33E5" w:rsidRPr="009E33E5">
        <w:rPr>
          <w:sz w:val="28"/>
          <w:szCs w:val="28"/>
          <w:lang w:val="ru-RU"/>
        </w:rPr>
        <w:t>го процесса родителям (законных</w:t>
      </w:r>
      <w:r w:rsidRPr="009E33E5">
        <w:rPr>
          <w:sz w:val="28"/>
          <w:szCs w:val="28"/>
          <w:lang w:val="ru-RU"/>
        </w:rPr>
        <w:t xml:space="preserve"> представителям) обучающихся рекомендуется передавать сообщения через классного руководителя или секретаря школы по телефонам, размещен</w:t>
      </w:r>
      <w:r w:rsidR="009E33E5" w:rsidRPr="009E33E5">
        <w:rPr>
          <w:noProof/>
          <w:sz w:val="28"/>
          <w:szCs w:val="28"/>
          <w:lang w:val="ru-RU"/>
        </w:rPr>
        <w:t>ным</w:t>
      </w:r>
      <w:r w:rsidRPr="009E33E5">
        <w:rPr>
          <w:sz w:val="28"/>
          <w:szCs w:val="28"/>
          <w:lang w:val="ru-RU"/>
        </w:rPr>
        <w:t xml:space="preserve"> на сайте школы.</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2.7. При необходимости регулярного использования средств мобильной связи во время образовательной деятельности (при усло</w:t>
      </w:r>
      <w:r w:rsidR="009E33E5" w:rsidRPr="009E33E5">
        <w:rPr>
          <w:sz w:val="28"/>
          <w:szCs w:val="28"/>
          <w:lang w:val="ru-RU"/>
        </w:rPr>
        <w:t>виях, не предусмотренных данным</w:t>
      </w:r>
      <w:r w:rsidRPr="009E33E5">
        <w:rPr>
          <w:sz w:val="28"/>
          <w:szCs w:val="28"/>
          <w:lang w:val="ru-RU"/>
        </w:rPr>
        <w:t xml:space="preserve"> Положением) родитель (законный представитель) обучающегося должен представить аргументированное обоснование (медицинское заключение и т. п.) и получить на это письменное разрешение.</w:t>
      </w:r>
    </w:p>
    <w:p w:rsidR="009E33E5" w:rsidRPr="009E33E5" w:rsidRDefault="0026787A" w:rsidP="009E33E5">
      <w:pPr>
        <w:spacing w:after="0" w:line="240" w:lineRule="auto"/>
        <w:ind w:left="0" w:right="-9" w:firstLine="0"/>
        <w:rPr>
          <w:sz w:val="28"/>
          <w:szCs w:val="28"/>
          <w:lang w:val="ru-RU"/>
        </w:rPr>
      </w:pPr>
      <w:r w:rsidRPr="009E33E5">
        <w:rPr>
          <w:sz w:val="28"/>
          <w:szCs w:val="28"/>
          <w:lang w:val="ru-RU"/>
        </w:rPr>
        <w:t>2.8. Использование средств мо</w:t>
      </w:r>
      <w:r w:rsidR="009E33E5" w:rsidRPr="009E33E5">
        <w:rPr>
          <w:sz w:val="28"/>
          <w:szCs w:val="28"/>
          <w:lang w:val="ru-RU"/>
        </w:rPr>
        <w:t>бильной связи даёт возможность:</w:t>
      </w:r>
    </w:p>
    <w:p w:rsidR="006426EC" w:rsidRDefault="0026787A" w:rsidP="009E33E5">
      <w:pPr>
        <w:spacing w:after="0" w:line="240" w:lineRule="auto"/>
        <w:ind w:left="0" w:right="-9" w:firstLine="0"/>
        <w:rPr>
          <w:sz w:val="28"/>
          <w:szCs w:val="28"/>
          <w:lang w:val="ru-RU"/>
        </w:rPr>
      </w:pPr>
      <w:proofErr w:type="gramStart"/>
      <w:r w:rsidRPr="009E33E5">
        <w:rPr>
          <w:sz w:val="28"/>
          <w:szCs w:val="28"/>
          <w:lang w:val="ru-RU"/>
        </w:rPr>
        <w:t>контролиро</w:t>
      </w:r>
      <w:r w:rsidR="006426EC">
        <w:rPr>
          <w:sz w:val="28"/>
          <w:szCs w:val="28"/>
          <w:lang w:val="ru-RU"/>
        </w:rPr>
        <w:t>вать</w:t>
      </w:r>
      <w:proofErr w:type="gramEnd"/>
      <w:r w:rsidR="006426EC">
        <w:rPr>
          <w:sz w:val="28"/>
          <w:szCs w:val="28"/>
          <w:lang w:val="ru-RU"/>
        </w:rPr>
        <w:t xml:space="preserve"> местонахождение ребенка;</w:t>
      </w:r>
    </w:p>
    <w:p w:rsidR="000F4718" w:rsidRPr="009E33E5" w:rsidRDefault="0026787A" w:rsidP="009E33E5">
      <w:pPr>
        <w:spacing w:after="0" w:line="240" w:lineRule="auto"/>
        <w:ind w:left="0" w:right="-9" w:firstLine="0"/>
        <w:rPr>
          <w:sz w:val="28"/>
          <w:szCs w:val="28"/>
          <w:lang w:val="ru-RU"/>
        </w:rPr>
      </w:pPr>
      <w:proofErr w:type="gramStart"/>
      <w:r w:rsidRPr="009E33E5">
        <w:rPr>
          <w:sz w:val="28"/>
          <w:szCs w:val="28"/>
          <w:lang w:val="ru-RU"/>
        </w:rPr>
        <w:t>совершать</w:t>
      </w:r>
      <w:proofErr w:type="gramEnd"/>
      <w:r w:rsidRPr="009E33E5">
        <w:rPr>
          <w:sz w:val="28"/>
          <w:szCs w:val="28"/>
          <w:lang w:val="ru-RU"/>
        </w:rPr>
        <w:t xml:space="preserve"> обмен различными видами информации, кроме распространения фото- и </w:t>
      </w:r>
      <w:proofErr w:type="spellStart"/>
      <w:r w:rsidRPr="009E33E5">
        <w:rPr>
          <w:sz w:val="28"/>
          <w:szCs w:val="28"/>
          <w:lang w:val="ru-RU"/>
        </w:rPr>
        <w:t>ви</w:t>
      </w:r>
      <w:proofErr w:type="spellEnd"/>
      <w:r w:rsidR="005C229F" w:rsidRPr="009E33E5">
        <w:rPr>
          <w:noProof/>
          <w:sz w:val="28"/>
          <w:szCs w:val="28"/>
        </w:rPr>
        <w:pict>
          <v:shape id="_x0000_i2519" type="#_x0000_t75" style="width:.75pt;height:.75pt;visibility:visible">
            <v:imagedata r:id="rId16" o:title=""/>
          </v:shape>
        </w:pict>
      </w:r>
      <w:proofErr w:type="spellStart"/>
      <w:r w:rsidRPr="009E33E5">
        <w:rPr>
          <w:sz w:val="28"/>
          <w:szCs w:val="28"/>
          <w:lang w:val="ru-RU"/>
        </w:rPr>
        <w:t>деосюжетов</w:t>
      </w:r>
      <w:proofErr w:type="spellEnd"/>
      <w:r w:rsidRPr="009E33E5">
        <w:rPr>
          <w:sz w:val="28"/>
          <w:szCs w:val="28"/>
          <w:lang w:val="ru-RU"/>
        </w:rPr>
        <w:t>, пропагандирующих культ насилия и жестокости, негативного влияния на несовершеннолетних обучающихся, согласно Федеральному закону от 29.1</w:t>
      </w:r>
      <w:r w:rsidR="00784BE8">
        <w:rPr>
          <w:sz w:val="28"/>
          <w:szCs w:val="28"/>
          <w:lang w:val="ru-RU"/>
        </w:rPr>
        <w:t>2.2010 № 436-ФЗ «О защите детей</w:t>
      </w:r>
      <w:r w:rsidR="00784BE8">
        <w:rPr>
          <w:sz w:val="28"/>
          <w:szCs w:val="28"/>
          <w:lang w:val="ru-RU"/>
        </w:rPr>
        <w:br/>
      </w:r>
      <w:r w:rsidRPr="009E33E5">
        <w:rPr>
          <w:sz w:val="28"/>
          <w:szCs w:val="28"/>
          <w:lang w:val="ru-RU"/>
        </w:rPr>
        <w:t>от информации, при</w:t>
      </w:r>
      <w:r w:rsidR="009E33E5" w:rsidRPr="009E33E5">
        <w:rPr>
          <w:sz w:val="28"/>
          <w:szCs w:val="28"/>
          <w:lang w:val="ru-RU"/>
        </w:rPr>
        <w:t>чиняющей</w:t>
      </w:r>
      <w:r w:rsidRPr="009E33E5">
        <w:rPr>
          <w:sz w:val="28"/>
          <w:szCs w:val="28"/>
          <w:lang w:val="ru-RU"/>
        </w:rPr>
        <w:t xml:space="preserve"> вред их здоровью и развитию».</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2.9. При использовании на перемене средств мобильной связи необходимо соблюдать следующие нормы:</w:t>
      </w:r>
    </w:p>
    <w:p w:rsidR="006426EC" w:rsidRDefault="0026787A" w:rsidP="006426EC">
      <w:pPr>
        <w:numPr>
          <w:ilvl w:val="0"/>
          <w:numId w:val="8"/>
        </w:numPr>
        <w:spacing w:after="0" w:line="240" w:lineRule="auto"/>
        <w:ind w:left="0" w:right="-9" w:firstLine="0"/>
        <w:rPr>
          <w:sz w:val="28"/>
          <w:szCs w:val="28"/>
          <w:lang w:val="ru-RU"/>
        </w:rPr>
      </w:pPr>
      <w:proofErr w:type="gramStart"/>
      <w:r w:rsidRPr="009E33E5">
        <w:rPr>
          <w:sz w:val="28"/>
          <w:szCs w:val="28"/>
          <w:lang w:val="ru-RU"/>
        </w:rPr>
        <w:t>не</w:t>
      </w:r>
      <w:proofErr w:type="gramEnd"/>
      <w:r w:rsidRPr="009E33E5">
        <w:rPr>
          <w:sz w:val="28"/>
          <w:szCs w:val="28"/>
          <w:lang w:val="ru-RU"/>
        </w:rPr>
        <w:t xml:space="preserve"> рекомендуется в качестве звонка использовать мелодию и звуки, которые могут встрев</w:t>
      </w:r>
      <w:r w:rsidR="006426EC">
        <w:rPr>
          <w:sz w:val="28"/>
          <w:szCs w:val="28"/>
          <w:lang w:val="ru-RU"/>
        </w:rPr>
        <w:t>ожить или оскорбить окружающих;</w:t>
      </w:r>
    </w:p>
    <w:p w:rsidR="006426EC" w:rsidRDefault="0026787A" w:rsidP="006426EC">
      <w:pPr>
        <w:numPr>
          <w:ilvl w:val="0"/>
          <w:numId w:val="8"/>
        </w:numPr>
        <w:spacing w:after="0" w:line="240" w:lineRule="auto"/>
        <w:ind w:left="0" w:right="-9" w:firstLine="0"/>
        <w:rPr>
          <w:sz w:val="28"/>
          <w:szCs w:val="28"/>
          <w:lang w:val="ru-RU"/>
        </w:rPr>
      </w:pPr>
      <w:proofErr w:type="gramStart"/>
      <w:r w:rsidRPr="009E33E5">
        <w:rPr>
          <w:sz w:val="28"/>
          <w:szCs w:val="28"/>
          <w:lang w:val="ru-RU"/>
        </w:rPr>
        <w:t>вести</w:t>
      </w:r>
      <w:proofErr w:type="gramEnd"/>
      <w:r w:rsidRPr="009E33E5">
        <w:rPr>
          <w:sz w:val="28"/>
          <w:szCs w:val="28"/>
          <w:lang w:val="ru-RU"/>
        </w:rPr>
        <w:t xml:space="preserve"> разговор по телефону (смартфону) необхо</w:t>
      </w:r>
      <w:r w:rsidR="006426EC">
        <w:rPr>
          <w:sz w:val="28"/>
          <w:szCs w:val="28"/>
          <w:lang w:val="ru-RU"/>
        </w:rPr>
        <w:t>димо максимально тихим голосом;</w:t>
      </w:r>
    </w:p>
    <w:p w:rsidR="00960B3B" w:rsidRDefault="0026787A" w:rsidP="006426EC">
      <w:pPr>
        <w:numPr>
          <w:ilvl w:val="0"/>
          <w:numId w:val="8"/>
        </w:numPr>
        <w:spacing w:after="0" w:line="240" w:lineRule="auto"/>
        <w:ind w:left="0" w:right="-9" w:firstLine="0"/>
        <w:rPr>
          <w:sz w:val="28"/>
          <w:szCs w:val="28"/>
          <w:lang w:val="ru-RU"/>
        </w:rPr>
      </w:pPr>
      <w:proofErr w:type="gramStart"/>
      <w:r w:rsidRPr="009E33E5">
        <w:rPr>
          <w:sz w:val="28"/>
          <w:szCs w:val="28"/>
          <w:lang w:val="ru-RU"/>
        </w:rPr>
        <w:t>недопустимо</w:t>
      </w:r>
      <w:proofErr w:type="gramEnd"/>
      <w:r w:rsidRPr="009E33E5">
        <w:rPr>
          <w:sz w:val="28"/>
          <w:szCs w:val="28"/>
          <w:lang w:val="ru-RU"/>
        </w:rPr>
        <w:t xml:space="preserve"> вести приватные разгов</w:t>
      </w:r>
      <w:r w:rsidR="00960B3B">
        <w:rPr>
          <w:sz w:val="28"/>
          <w:szCs w:val="28"/>
          <w:lang w:val="ru-RU"/>
        </w:rPr>
        <w:t>оры в присутствии других людей;</w:t>
      </w:r>
    </w:p>
    <w:p w:rsidR="000F4718" w:rsidRPr="009E33E5" w:rsidRDefault="0026787A" w:rsidP="006426EC">
      <w:pPr>
        <w:numPr>
          <w:ilvl w:val="0"/>
          <w:numId w:val="8"/>
        </w:numPr>
        <w:spacing w:after="0" w:line="240" w:lineRule="auto"/>
        <w:ind w:left="0" w:right="-9" w:firstLine="0"/>
        <w:rPr>
          <w:sz w:val="28"/>
          <w:szCs w:val="28"/>
          <w:lang w:val="ru-RU"/>
        </w:rPr>
      </w:pPr>
      <w:proofErr w:type="gramStart"/>
      <w:r w:rsidRPr="009E33E5">
        <w:rPr>
          <w:sz w:val="28"/>
          <w:szCs w:val="28"/>
          <w:lang w:val="ru-RU"/>
        </w:rPr>
        <w:t>не</w:t>
      </w:r>
      <w:proofErr w:type="gramEnd"/>
      <w:r w:rsidRPr="009E33E5">
        <w:rPr>
          <w:sz w:val="28"/>
          <w:szCs w:val="28"/>
          <w:lang w:val="ru-RU"/>
        </w:rPr>
        <w:t xml:space="preserve"> разрешается использование чужих с</w:t>
      </w:r>
      <w:r w:rsidR="00784BE8">
        <w:rPr>
          <w:sz w:val="28"/>
          <w:szCs w:val="28"/>
          <w:lang w:val="ru-RU"/>
        </w:rPr>
        <w:t>редств сотовой связи и передача</w:t>
      </w:r>
      <w:r w:rsidR="00784BE8">
        <w:rPr>
          <w:sz w:val="28"/>
          <w:szCs w:val="28"/>
          <w:lang w:val="ru-RU"/>
        </w:rPr>
        <w:br/>
      </w:r>
      <w:r w:rsidRPr="009E33E5">
        <w:rPr>
          <w:sz w:val="28"/>
          <w:szCs w:val="28"/>
          <w:lang w:val="ru-RU"/>
        </w:rPr>
        <w:t>их номеров третьим лицам без разрешения владельца.</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2.10. Ответственность за целостность м</w:t>
      </w:r>
      <w:r w:rsidR="00784BE8">
        <w:rPr>
          <w:sz w:val="28"/>
          <w:szCs w:val="28"/>
          <w:lang w:val="ru-RU"/>
        </w:rPr>
        <w:t>обильного телефона лежит только</w:t>
      </w:r>
      <w:r w:rsidR="00784BE8">
        <w:rPr>
          <w:sz w:val="28"/>
          <w:szCs w:val="28"/>
          <w:lang w:val="ru-RU"/>
        </w:rPr>
        <w:br/>
      </w:r>
      <w:r w:rsidRPr="009E33E5">
        <w:rPr>
          <w:sz w:val="28"/>
          <w:szCs w:val="28"/>
          <w:lang w:val="ru-RU"/>
        </w:rPr>
        <w:t>на его владельце (родителях (законных представителей) владельца).</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 xml:space="preserve">В целях сохранности средств мобильной связи участники образовательного процесса обязаны не оставлять свои средства мобильной связи без присмотра, в том числе в карманах верхней одежды, в раздевалках </w:t>
      </w:r>
      <w:proofErr w:type="gramStart"/>
      <w:r w:rsidRPr="009E33E5">
        <w:rPr>
          <w:sz w:val="28"/>
          <w:szCs w:val="28"/>
          <w:lang w:val="ru-RU"/>
        </w:rPr>
        <w:t>спортз</w:t>
      </w:r>
      <w:r w:rsidR="00784BE8">
        <w:rPr>
          <w:sz w:val="28"/>
          <w:szCs w:val="28"/>
          <w:lang w:val="ru-RU"/>
        </w:rPr>
        <w:t>алов,</w:t>
      </w:r>
      <w:r w:rsidR="00784BE8">
        <w:rPr>
          <w:sz w:val="28"/>
          <w:szCs w:val="28"/>
          <w:lang w:val="ru-RU"/>
        </w:rPr>
        <w:br/>
      </w:r>
      <w:r w:rsidRPr="009E33E5">
        <w:rPr>
          <w:sz w:val="28"/>
          <w:szCs w:val="28"/>
          <w:lang w:val="ru-RU"/>
        </w:rPr>
        <w:t>в</w:t>
      </w:r>
      <w:proofErr w:type="gramEnd"/>
      <w:r w:rsidRPr="009E33E5">
        <w:rPr>
          <w:sz w:val="28"/>
          <w:szCs w:val="28"/>
          <w:lang w:val="ru-RU"/>
        </w:rPr>
        <w:t xml:space="preserve"> кабинетах.</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Все случаи хищения имущества рассматриваются в установленном законом порядке и преследуются в соответствии с законодательством РФ.</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2.11. Обучающиеся могут использовать на уроке планшеты или электронные книги в рамках учебной программы обр</w:t>
      </w:r>
      <w:r w:rsidR="00784BE8">
        <w:rPr>
          <w:sz w:val="28"/>
          <w:szCs w:val="28"/>
          <w:lang w:val="ru-RU"/>
        </w:rPr>
        <w:t>азовательной организации только</w:t>
      </w:r>
      <w:r w:rsidR="00784BE8">
        <w:rPr>
          <w:sz w:val="28"/>
          <w:szCs w:val="28"/>
          <w:lang w:val="ru-RU"/>
        </w:rPr>
        <w:br/>
      </w:r>
      <w:r w:rsidRPr="009E33E5">
        <w:rPr>
          <w:sz w:val="28"/>
          <w:szCs w:val="28"/>
          <w:lang w:val="ru-RU"/>
        </w:rPr>
        <w:t>с разрешения педагога и с учетом норм, установленных СанПиН 1.2.3685-21.</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2.12. Шрифтовое оформление электронных учебных изданий должно соответствовать СанПиН 1.2.3685-21:</w:t>
      </w:r>
    </w:p>
    <w:tbl>
      <w:tblPr>
        <w:tblW w:w="9333" w:type="dxa"/>
        <w:tblInd w:w="286" w:type="dxa"/>
        <w:tblCellMar>
          <w:top w:w="12" w:type="dxa"/>
          <w:left w:w="144" w:type="dxa"/>
          <w:right w:w="30" w:type="dxa"/>
        </w:tblCellMar>
        <w:tblLook w:val="04A0" w:firstRow="1" w:lastRow="0" w:firstColumn="1" w:lastColumn="0" w:noHBand="0" w:noVBand="1"/>
      </w:tblPr>
      <w:tblGrid>
        <w:gridCol w:w="1539"/>
        <w:gridCol w:w="2507"/>
        <w:gridCol w:w="1624"/>
        <w:gridCol w:w="1760"/>
        <w:gridCol w:w="1903"/>
      </w:tblGrid>
      <w:tr w:rsidR="00960B3B" w:rsidRPr="00960B3B" w:rsidTr="006426EC">
        <w:trPr>
          <w:trHeight w:val="855"/>
        </w:trPr>
        <w:tc>
          <w:tcPr>
            <w:tcW w:w="1539"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Классы</w:t>
            </w: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Объем текста единовременного прочтения, количество знаков</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Кегль шрифта, пункты, не менее</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rPr>
                <w:color w:val="auto"/>
                <w:szCs w:val="24"/>
                <w:lang w:val="ru-RU"/>
              </w:rPr>
            </w:pPr>
            <w:r w:rsidRPr="00960B3B">
              <w:rPr>
                <w:color w:val="auto"/>
                <w:szCs w:val="24"/>
                <w:lang w:val="ru-RU"/>
              </w:rPr>
              <w:t>Длина строки, мм, не менее</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left"/>
              <w:rPr>
                <w:color w:val="auto"/>
                <w:szCs w:val="24"/>
                <w:lang w:val="ru-RU"/>
              </w:rPr>
            </w:pPr>
            <w:r w:rsidRPr="00960B3B">
              <w:rPr>
                <w:color w:val="auto"/>
                <w:szCs w:val="24"/>
                <w:lang w:val="ru-RU"/>
              </w:rPr>
              <w:t>Группа шрифта</w:t>
            </w:r>
          </w:p>
        </w:tc>
      </w:tr>
      <w:tr w:rsidR="00960B3B" w:rsidRPr="00960B3B" w:rsidTr="006426EC">
        <w:trPr>
          <w:trHeight w:val="288"/>
        </w:trPr>
        <w:tc>
          <w:tcPr>
            <w:tcW w:w="153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1-2 классы</w:t>
            </w: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100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16</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w:t>
            </w:r>
            <w:proofErr w:type="spellStart"/>
            <w:r w:rsidR="0013732B" w:rsidRPr="00960B3B">
              <w:rPr>
                <w:color w:val="auto"/>
                <w:szCs w:val="24"/>
                <w:lang w:val="ru-RU"/>
              </w:rPr>
              <w:t>р</w:t>
            </w:r>
            <w:r w:rsidRPr="00960B3B">
              <w:rPr>
                <w:color w:val="auto"/>
                <w:szCs w:val="24"/>
                <w:lang w:val="ru-RU"/>
              </w:rPr>
              <w:t>егл</w:t>
            </w:r>
            <w:proofErr w:type="spellEnd"/>
            <w:r w:rsidRPr="00960B3B">
              <w:rPr>
                <w:color w:val="auto"/>
                <w:szCs w:val="24"/>
                <w:lang w:val="ru-RU"/>
              </w:rPr>
              <w:t>.</w:t>
            </w:r>
          </w:p>
        </w:tc>
        <w:tc>
          <w:tcPr>
            <w:tcW w:w="19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рубленные</w:t>
            </w:r>
            <w:proofErr w:type="gramEnd"/>
          </w:p>
        </w:tc>
      </w:tr>
      <w:tr w:rsidR="00960B3B" w:rsidRPr="00960B3B" w:rsidTr="006426EC">
        <w:trPr>
          <w:trHeight w:val="288"/>
        </w:trPr>
        <w:tc>
          <w:tcPr>
            <w:tcW w:w="0" w:type="auto"/>
            <w:vMerge/>
            <w:tcBorders>
              <w:top w:val="nil"/>
              <w:left w:val="single" w:sz="2" w:space="0" w:color="000000"/>
              <w:bottom w:val="single" w:sz="2" w:space="0" w:color="000000"/>
              <w:right w:val="single" w:sz="2" w:space="0" w:color="000000"/>
            </w:tcBorders>
            <w:shd w:val="clear" w:color="auto" w:fill="auto"/>
          </w:tcPr>
          <w:p w:rsidR="000F4718" w:rsidRPr="00960B3B" w:rsidRDefault="000F4718" w:rsidP="009E33E5">
            <w:pPr>
              <w:spacing w:after="0" w:line="240" w:lineRule="auto"/>
              <w:ind w:left="0" w:right="-9" w:firstLine="0"/>
              <w:jc w:val="left"/>
              <w:rPr>
                <w:color w:val="auto"/>
                <w:szCs w:val="24"/>
                <w:lang w:val="ru-RU"/>
              </w:rPr>
            </w:pP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200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18</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80</w:t>
            </w:r>
          </w:p>
        </w:tc>
        <w:tc>
          <w:tcPr>
            <w:tcW w:w="0" w:type="auto"/>
            <w:vMerge/>
            <w:tcBorders>
              <w:top w:val="nil"/>
              <w:left w:val="single" w:sz="2" w:space="0" w:color="000000"/>
              <w:bottom w:val="single" w:sz="2" w:space="0" w:color="000000"/>
              <w:right w:val="single" w:sz="2" w:space="0" w:color="000000"/>
            </w:tcBorders>
            <w:shd w:val="clear" w:color="auto" w:fill="auto"/>
          </w:tcPr>
          <w:p w:rsidR="000F4718" w:rsidRPr="00960B3B" w:rsidRDefault="000F4718" w:rsidP="009E33E5">
            <w:pPr>
              <w:spacing w:after="0" w:line="240" w:lineRule="auto"/>
              <w:ind w:left="0" w:right="-9" w:firstLine="0"/>
              <w:jc w:val="left"/>
              <w:rPr>
                <w:color w:val="auto"/>
                <w:szCs w:val="24"/>
                <w:lang w:val="ru-RU"/>
              </w:rPr>
            </w:pPr>
          </w:p>
        </w:tc>
      </w:tr>
      <w:tr w:rsidR="00960B3B" w:rsidRPr="00960B3B" w:rsidTr="006426EC">
        <w:trPr>
          <w:trHeight w:val="288"/>
        </w:trPr>
        <w:tc>
          <w:tcPr>
            <w:tcW w:w="153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3-4 классы</w:t>
            </w: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200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14</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w:t>
            </w:r>
            <w:proofErr w:type="spellStart"/>
            <w:r w:rsidR="00960B3B" w:rsidRPr="00960B3B">
              <w:rPr>
                <w:color w:val="auto"/>
                <w:szCs w:val="24"/>
                <w:lang w:val="ru-RU"/>
              </w:rPr>
              <w:t>р</w:t>
            </w:r>
            <w:r w:rsidRPr="00960B3B">
              <w:rPr>
                <w:color w:val="auto"/>
                <w:szCs w:val="24"/>
                <w:lang w:val="ru-RU"/>
              </w:rPr>
              <w:t>егл</w:t>
            </w:r>
            <w:proofErr w:type="spellEnd"/>
            <w:r w:rsidRPr="00960B3B">
              <w:rPr>
                <w:color w:val="auto"/>
                <w:szCs w:val="24"/>
                <w:lang w:val="ru-RU"/>
              </w:rPr>
              <w:t>.</w:t>
            </w:r>
          </w:p>
        </w:tc>
        <w:tc>
          <w:tcPr>
            <w:tcW w:w="19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60B3B">
            <w:pPr>
              <w:spacing w:after="0" w:line="240" w:lineRule="auto"/>
              <w:ind w:left="0" w:right="-9" w:firstLine="0"/>
              <w:jc w:val="center"/>
              <w:rPr>
                <w:color w:val="auto"/>
                <w:szCs w:val="24"/>
                <w:lang w:val="ru-RU"/>
              </w:rPr>
            </w:pPr>
            <w:proofErr w:type="gramStart"/>
            <w:r w:rsidRPr="00960B3B">
              <w:rPr>
                <w:color w:val="auto"/>
                <w:szCs w:val="24"/>
                <w:lang w:val="ru-RU"/>
              </w:rPr>
              <w:t>рубленные</w:t>
            </w:r>
            <w:proofErr w:type="gramEnd"/>
          </w:p>
        </w:tc>
      </w:tr>
      <w:tr w:rsidR="00960B3B" w:rsidRPr="00960B3B" w:rsidTr="006426EC">
        <w:trPr>
          <w:trHeight w:val="288"/>
        </w:trPr>
        <w:tc>
          <w:tcPr>
            <w:tcW w:w="0" w:type="auto"/>
            <w:vMerge/>
            <w:tcBorders>
              <w:top w:val="nil"/>
              <w:left w:val="single" w:sz="2" w:space="0" w:color="000000"/>
              <w:bottom w:val="nil"/>
              <w:right w:val="single" w:sz="2" w:space="0" w:color="000000"/>
            </w:tcBorders>
            <w:shd w:val="clear" w:color="auto" w:fill="auto"/>
          </w:tcPr>
          <w:p w:rsidR="000F4718" w:rsidRPr="00960B3B" w:rsidRDefault="000F4718" w:rsidP="009E33E5">
            <w:pPr>
              <w:spacing w:after="0" w:line="240" w:lineRule="auto"/>
              <w:ind w:left="0" w:right="-9" w:firstLine="0"/>
              <w:jc w:val="left"/>
              <w:rPr>
                <w:color w:val="auto"/>
                <w:szCs w:val="24"/>
                <w:lang w:val="ru-RU"/>
              </w:rPr>
            </w:pP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400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16</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80</w:t>
            </w:r>
          </w:p>
        </w:tc>
        <w:tc>
          <w:tcPr>
            <w:tcW w:w="0" w:type="auto"/>
            <w:vMerge/>
            <w:tcBorders>
              <w:top w:val="nil"/>
              <w:left w:val="single" w:sz="2" w:space="0" w:color="000000"/>
              <w:bottom w:val="single" w:sz="2" w:space="0" w:color="000000"/>
              <w:right w:val="single" w:sz="2" w:space="0" w:color="000000"/>
            </w:tcBorders>
            <w:shd w:val="clear" w:color="auto" w:fill="auto"/>
          </w:tcPr>
          <w:p w:rsidR="000F4718" w:rsidRPr="00960B3B" w:rsidRDefault="000F4718" w:rsidP="00960B3B">
            <w:pPr>
              <w:spacing w:after="0" w:line="240" w:lineRule="auto"/>
              <w:ind w:left="0" w:right="-9" w:firstLine="0"/>
              <w:jc w:val="center"/>
              <w:rPr>
                <w:color w:val="auto"/>
                <w:szCs w:val="24"/>
                <w:lang w:val="ru-RU"/>
              </w:rPr>
            </w:pPr>
          </w:p>
        </w:tc>
      </w:tr>
      <w:tr w:rsidR="00960B3B" w:rsidRPr="00960B3B" w:rsidTr="006426EC">
        <w:trPr>
          <w:trHeight w:val="288"/>
        </w:trPr>
        <w:tc>
          <w:tcPr>
            <w:tcW w:w="0" w:type="auto"/>
            <w:vMerge/>
            <w:tcBorders>
              <w:top w:val="nil"/>
              <w:left w:val="single" w:sz="2" w:space="0" w:color="000000"/>
              <w:bottom w:val="single" w:sz="2" w:space="0" w:color="000000"/>
              <w:right w:val="single" w:sz="2" w:space="0" w:color="000000"/>
            </w:tcBorders>
            <w:shd w:val="clear" w:color="auto" w:fill="auto"/>
          </w:tcPr>
          <w:p w:rsidR="000F4718" w:rsidRPr="00960B3B" w:rsidRDefault="000F4718" w:rsidP="009E33E5">
            <w:pPr>
              <w:spacing w:after="0" w:line="240" w:lineRule="auto"/>
              <w:ind w:left="0" w:right="-9" w:firstLine="0"/>
              <w:jc w:val="left"/>
              <w:rPr>
                <w:color w:val="auto"/>
                <w:szCs w:val="24"/>
                <w:lang w:val="ru-RU"/>
              </w:rPr>
            </w:pP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более</w:t>
            </w:r>
            <w:proofErr w:type="gramEnd"/>
            <w:r w:rsidRPr="00960B3B">
              <w:rPr>
                <w:color w:val="auto"/>
                <w:szCs w:val="24"/>
                <w:lang w:val="ru-RU"/>
              </w:rPr>
              <w:t xml:space="preserve"> 400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18</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90</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ру</w:t>
            </w:r>
            <w:r w:rsidR="0026787A" w:rsidRPr="00960B3B">
              <w:rPr>
                <w:color w:val="auto"/>
                <w:szCs w:val="24"/>
                <w:lang w:val="ru-RU"/>
              </w:rPr>
              <w:t>бленные</w:t>
            </w:r>
            <w:proofErr w:type="gramEnd"/>
          </w:p>
        </w:tc>
      </w:tr>
      <w:tr w:rsidR="00960B3B" w:rsidRPr="00960B3B" w:rsidTr="006426EC">
        <w:trPr>
          <w:trHeight w:val="285"/>
        </w:trPr>
        <w:tc>
          <w:tcPr>
            <w:tcW w:w="153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5-9 классы</w:t>
            </w: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200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12</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w:t>
            </w:r>
            <w:proofErr w:type="spellStart"/>
            <w:r w:rsidR="00960B3B" w:rsidRPr="00960B3B">
              <w:rPr>
                <w:color w:val="auto"/>
                <w:szCs w:val="24"/>
                <w:lang w:val="ru-RU"/>
              </w:rPr>
              <w:t>р</w:t>
            </w:r>
            <w:r w:rsidRPr="00960B3B">
              <w:rPr>
                <w:color w:val="auto"/>
                <w:szCs w:val="24"/>
                <w:lang w:val="ru-RU"/>
              </w:rPr>
              <w:t>егл</w:t>
            </w:r>
            <w:proofErr w:type="spellEnd"/>
            <w:r w:rsidRPr="00960B3B">
              <w:rPr>
                <w:color w:val="auto"/>
                <w:szCs w:val="24"/>
                <w:lang w:val="ru-RU"/>
              </w:rPr>
              <w:t>.</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все</w:t>
            </w:r>
            <w:proofErr w:type="gramEnd"/>
            <w:r w:rsidRPr="00960B3B">
              <w:rPr>
                <w:color w:val="auto"/>
                <w:szCs w:val="24"/>
                <w:lang w:val="ru-RU"/>
              </w:rPr>
              <w:t xml:space="preserve"> гру</w:t>
            </w:r>
            <w:r w:rsidR="0026787A" w:rsidRPr="00960B3B">
              <w:rPr>
                <w:color w:val="auto"/>
                <w:szCs w:val="24"/>
                <w:lang w:val="ru-RU"/>
              </w:rPr>
              <w:t>п</w:t>
            </w:r>
            <w:r w:rsidRPr="00960B3B">
              <w:rPr>
                <w:color w:val="auto"/>
                <w:szCs w:val="24"/>
                <w:lang w:val="ru-RU"/>
              </w:rPr>
              <w:t>п</w:t>
            </w:r>
            <w:r w:rsidR="0026787A" w:rsidRPr="00960B3B">
              <w:rPr>
                <w:color w:val="auto"/>
                <w:szCs w:val="24"/>
                <w:lang w:val="ru-RU"/>
              </w:rPr>
              <w:t>ы</w:t>
            </w:r>
          </w:p>
        </w:tc>
      </w:tr>
      <w:tr w:rsidR="00960B3B" w:rsidRPr="00960B3B" w:rsidTr="002961EE">
        <w:trPr>
          <w:trHeight w:val="283"/>
        </w:trPr>
        <w:tc>
          <w:tcPr>
            <w:tcW w:w="0" w:type="auto"/>
            <w:vMerge/>
            <w:tcBorders>
              <w:top w:val="nil"/>
              <w:left w:val="single" w:sz="2" w:space="0" w:color="000000"/>
              <w:bottom w:val="nil"/>
              <w:right w:val="single" w:sz="2" w:space="0" w:color="000000"/>
            </w:tcBorders>
            <w:shd w:val="clear" w:color="auto" w:fill="auto"/>
          </w:tcPr>
          <w:p w:rsidR="00960B3B" w:rsidRPr="00960B3B" w:rsidRDefault="00960B3B" w:rsidP="009E33E5">
            <w:pPr>
              <w:spacing w:after="0" w:line="240" w:lineRule="auto"/>
              <w:ind w:left="0" w:right="-9" w:firstLine="0"/>
              <w:jc w:val="left"/>
              <w:rPr>
                <w:color w:val="auto"/>
                <w:szCs w:val="24"/>
                <w:lang w:val="ru-RU"/>
              </w:rPr>
            </w:pP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400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E33E5">
            <w:pPr>
              <w:spacing w:after="0" w:line="240" w:lineRule="auto"/>
              <w:ind w:left="0" w:right="-9" w:firstLine="0"/>
              <w:jc w:val="center"/>
              <w:rPr>
                <w:color w:val="auto"/>
                <w:szCs w:val="24"/>
                <w:lang w:val="ru-RU"/>
              </w:rPr>
            </w:pPr>
            <w:r w:rsidRPr="00960B3B">
              <w:rPr>
                <w:color w:val="auto"/>
                <w:szCs w:val="24"/>
                <w:lang w:val="ru-RU"/>
              </w:rPr>
              <w:t>14</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E33E5">
            <w:pPr>
              <w:spacing w:after="0" w:line="240" w:lineRule="auto"/>
              <w:ind w:left="0" w:right="-9" w:firstLine="0"/>
              <w:jc w:val="center"/>
              <w:rPr>
                <w:color w:val="auto"/>
                <w:szCs w:val="24"/>
                <w:lang w:val="ru-RU"/>
              </w:rPr>
            </w:pPr>
            <w:r w:rsidRPr="00960B3B">
              <w:rPr>
                <w:color w:val="auto"/>
                <w:szCs w:val="24"/>
                <w:lang w:val="ru-RU"/>
              </w:rPr>
              <w:t>50</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все</w:t>
            </w:r>
            <w:proofErr w:type="gramEnd"/>
            <w:r w:rsidRPr="00960B3B">
              <w:rPr>
                <w:color w:val="auto"/>
                <w:szCs w:val="24"/>
                <w:lang w:val="ru-RU"/>
              </w:rPr>
              <w:t xml:space="preserve"> группы</w:t>
            </w:r>
          </w:p>
        </w:tc>
      </w:tr>
      <w:tr w:rsidR="00960B3B" w:rsidRPr="00960B3B" w:rsidTr="006426EC">
        <w:trPr>
          <w:trHeight w:val="286"/>
        </w:trPr>
        <w:tc>
          <w:tcPr>
            <w:tcW w:w="0" w:type="auto"/>
            <w:vMerge/>
            <w:tcBorders>
              <w:top w:val="nil"/>
              <w:left w:val="single" w:sz="2" w:space="0" w:color="000000"/>
              <w:bottom w:val="single" w:sz="2" w:space="0" w:color="000000"/>
              <w:right w:val="single" w:sz="2" w:space="0" w:color="000000"/>
            </w:tcBorders>
            <w:shd w:val="clear" w:color="auto" w:fill="auto"/>
          </w:tcPr>
          <w:p w:rsidR="000F4718" w:rsidRPr="00960B3B" w:rsidRDefault="000F4718" w:rsidP="009E33E5">
            <w:pPr>
              <w:spacing w:after="0" w:line="240" w:lineRule="auto"/>
              <w:ind w:left="0" w:right="-9" w:firstLine="0"/>
              <w:jc w:val="left"/>
              <w:rPr>
                <w:color w:val="auto"/>
                <w:szCs w:val="24"/>
                <w:lang w:val="ru-RU"/>
              </w:rPr>
            </w:pP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proofErr w:type="gramStart"/>
            <w:r w:rsidRPr="00960B3B">
              <w:rPr>
                <w:color w:val="auto"/>
                <w:szCs w:val="24"/>
                <w:lang w:val="ru-RU"/>
              </w:rPr>
              <w:t>более</w:t>
            </w:r>
            <w:proofErr w:type="gramEnd"/>
            <w:r w:rsidRPr="00960B3B">
              <w:rPr>
                <w:color w:val="auto"/>
                <w:szCs w:val="24"/>
                <w:lang w:val="ru-RU"/>
              </w:rPr>
              <w:t xml:space="preserve"> 400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16</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26787A" w:rsidP="009E33E5">
            <w:pPr>
              <w:spacing w:after="0" w:line="240" w:lineRule="auto"/>
              <w:ind w:left="0" w:right="-9" w:firstLine="0"/>
              <w:jc w:val="center"/>
              <w:rPr>
                <w:color w:val="auto"/>
                <w:szCs w:val="24"/>
                <w:lang w:val="ru-RU"/>
              </w:rPr>
            </w:pPr>
            <w:r w:rsidRPr="00960B3B">
              <w:rPr>
                <w:color w:val="auto"/>
                <w:szCs w:val="24"/>
                <w:lang w:val="ru-RU"/>
              </w:rPr>
              <w:t>80</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0F4718"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ру</w:t>
            </w:r>
            <w:r w:rsidR="0026787A" w:rsidRPr="00960B3B">
              <w:rPr>
                <w:color w:val="auto"/>
                <w:szCs w:val="24"/>
                <w:lang w:val="ru-RU"/>
              </w:rPr>
              <w:t>бленные</w:t>
            </w:r>
            <w:proofErr w:type="gramEnd"/>
          </w:p>
        </w:tc>
      </w:tr>
      <w:tr w:rsidR="00960B3B" w:rsidRPr="00960B3B" w:rsidTr="00212763">
        <w:trPr>
          <w:trHeight w:val="285"/>
        </w:trPr>
        <w:tc>
          <w:tcPr>
            <w:tcW w:w="153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E33E5">
            <w:pPr>
              <w:spacing w:after="0" w:line="240" w:lineRule="auto"/>
              <w:ind w:left="0" w:right="-9" w:firstLine="0"/>
              <w:jc w:val="center"/>
              <w:rPr>
                <w:color w:val="auto"/>
                <w:szCs w:val="24"/>
                <w:lang w:val="ru-RU"/>
              </w:rPr>
            </w:pPr>
            <w:r w:rsidRPr="00960B3B">
              <w:rPr>
                <w:color w:val="auto"/>
                <w:szCs w:val="24"/>
                <w:lang w:val="ru-RU"/>
              </w:rPr>
              <w:t>10-11 классы</w:t>
            </w: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200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E33E5">
            <w:pPr>
              <w:spacing w:after="0" w:line="240" w:lineRule="auto"/>
              <w:ind w:left="0" w:right="-9" w:firstLine="0"/>
              <w:jc w:val="center"/>
              <w:rPr>
                <w:color w:val="auto"/>
                <w:szCs w:val="24"/>
                <w:lang w:val="ru-RU"/>
              </w:rPr>
            </w:pPr>
            <w:r w:rsidRPr="00960B3B">
              <w:rPr>
                <w:color w:val="auto"/>
                <w:szCs w:val="24"/>
                <w:lang w:val="ru-RU"/>
              </w:rPr>
              <w:t>10</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E33E5">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w:t>
            </w:r>
            <w:proofErr w:type="spellStart"/>
            <w:r w:rsidRPr="00960B3B">
              <w:rPr>
                <w:color w:val="auto"/>
                <w:szCs w:val="24"/>
                <w:lang w:val="ru-RU"/>
              </w:rPr>
              <w:t>регл</w:t>
            </w:r>
            <w:proofErr w:type="spellEnd"/>
            <w:r w:rsidRPr="00960B3B">
              <w:rPr>
                <w:color w:val="auto"/>
                <w:szCs w:val="24"/>
                <w:lang w:val="ru-RU"/>
              </w:rPr>
              <w:t>.</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рубленные</w:t>
            </w:r>
            <w:proofErr w:type="gramEnd"/>
          </w:p>
        </w:tc>
      </w:tr>
      <w:tr w:rsidR="00960B3B" w:rsidRPr="00960B3B" w:rsidTr="006426EC">
        <w:trPr>
          <w:trHeight w:val="286"/>
        </w:trPr>
        <w:tc>
          <w:tcPr>
            <w:tcW w:w="0" w:type="auto"/>
            <w:vMerge/>
            <w:tcBorders>
              <w:top w:val="nil"/>
              <w:left w:val="single" w:sz="2" w:space="0" w:color="000000"/>
              <w:bottom w:val="nil"/>
              <w:right w:val="single" w:sz="2" w:space="0" w:color="000000"/>
            </w:tcBorders>
            <w:shd w:val="clear" w:color="auto" w:fill="auto"/>
          </w:tcPr>
          <w:p w:rsidR="00960B3B" w:rsidRPr="00960B3B" w:rsidRDefault="00960B3B" w:rsidP="00960B3B">
            <w:pPr>
              <w:spacing w:after="0" w:line="240" w:lineRule="auto"/>
              <w:ind w:left="0" w:right="-9" w:firstLine="0"/>
              <w:jc w:val="left"/>
              <w:rPr>
                <w:color w:val="auto"/>
                <w:szCs w:val="24"/>
                <w:lang w:val="ru-RU"/>
              </w:rPr>
            </w:pP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не</w:t>
            </w:r>
            <w:proofErr w:type="gramEnd"/>
            <w:r w:rsidRPr="00960B3B">
              <w:rPr>
                <w:color w:val="auto"/>
                <w:szCs w:val="24"/>
                <w:lang w:val="ru-RU"/>
              </w:rPr>
              <w:t xml:space="preserve"> более 400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r w:rsidRPr="00960B3B">
              <w:rPr>
                <w:color w:val="auto"/>
                <w:szCs w:val="24"/>
                <w:lang w:val="ru-RU"/>
              </w:rPr>
              <w:t>12</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r w:rsidRPr="00960B3B">
              <w:rPr>
                <w:color w:val="auto"/>
                <w:szCs w:val="24"/>
                <w:lang w:val="ru-RU"/>
              </w:rPr>
              <w:t>50</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все</w:t>
            </w:r>
            <w:proofErr w:type="gramEnd"/>
            <w:r w:rsidRPr="00960B3B">
              <w:rPr>
                <w:color w:val="auto"/>
                <w:szCs w:val="24"/>
                <w:lang w:val="ru-RU"/>
              </w:rPr>
              <w:t xml:space="preserve"> группы</w:t>
            </w:r>
          </w:p>
        </w:tc>
      </w:tr>
      <w:tr w:rsidR="00960B3B" w:rsidRPr="00960B3B" w:rsidTr="006426EC">
        <w:trPr>
          <w:trHeight w:val="283"/>
        </w:trPr>
        <w:tc>
          <w:tcPr>
            <w:tcW w:w="0" w:type="auto"/>
            <w:vMerge/>
            <w:tcBorders>
              <w:top w:val="nil"/>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left"/>
              <w:rPr>
                <w:color w:val="auto"/>
                <w:szCs w:val="24"/>
                <w:lang w:val="ru-RU"/>
              </w:rPr>
            </w:pPr>
          </w:p>
        </w:tc>
        <w:tc>
          <w:tcPr>
            <w:tcW w:w="2507"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более</w:t>
            </w:r>
            <w:proofErr w:type="gramEnd"/>
            <w:r w:rsidRPr="00960B3B">
              <w:rPr>
                <w:color w:val="auto"/>
                <w:szCs w:val="24"/>
                <w:lang w:val="ru-RU"/>
              </w:rPr>
              <w:t xml:space="preserve"> 400</w:t>
            </w:r>
          </w:p>
        </w:tc>
        <w:tc>
          <w:tcPr>
            <w:tcW w:w="1624"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r w:rsidRPr="00960B3B">
              <w:rPr>
                <w:color w:val="auto"/>
                <w:szCs w:val="24"/>
                <w:lang w:val="ru-RU"/>
              </w:rPr>
              <w:t>14</w:t>
            </w:r>
          </w:p>
        </w:tc>
        <w:tc>
          <w:tcPr>
            <w:tcW w:w="1760"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r w:rsidRPr="00960B3B">
              <w:rPr>
                <w:color w:val="auto"/>
                <w:szCs w:val="24"/>
                <w:lang w:val="ru-RU"/>
              </w:rPr>
              <w:t>80</w:t>
            </w:r>
          </w:p>
        </w:tc>
        <w:tc>
          <w:tcPr>
            <w:tcW w:w="1903" w:type="dxa"/>
            <w:tcBorders>
              <w:top w:val="single" w:sz="2" w:space="0" w:color="000000"/>
              <w:left w:val="single" w:sz="2" w:space="0" w:color="000000"/>
              <w:bottom w:val="single" w:sz="2" w:space="0" w:color="000000"/>
              <w:right w:val="single" w:sz="2" w:space="0" w:color="000000"/>
            </w:tcBorders>
            <w:shd w:val="clear" w:color="auto" w:fill="auto"/>
          </w:tcPr>
          <w:p w:rsidR="00960B3B" w:rsidRPr="00960B3B" w:rsidRDefault="00960B3B" w:rsidP="00960B3B">
            <w:pPr>
              <w:spacing w:after="0" w:line="240" w:lineRule="auto"/>
              <w:ind w:left="0" w:right="-9" w:firstLine="0"/>
              <w:jc w:val="center"/>
              <w:rPr>
                <w:color w:val="auto"/>
                <w:szCs w:val="24"/>
                <w:lang w:val="ru-RU"/>
              </w:rPr>
            </w:pPr>
            <w:proofErr w:type="gramStart"/>
            <w:r w:rsidRPr="00960B3B">
              <w:rPr>
                <w:color w:val="auto"/>
                <w:szCs w:val="24"/>
                <w:lang w:val="ru-RU"/>
              </w:rPr>
              <w:t>все</w:t>
            </w:r>
            <w:proofErr w:type="gramEnd"/>
            <w:r w:rsidRPr="00960B3B">
              <w:rPr>
                <w:color w:val="auto"/>
                <w:szCs w:val="24"/>
                <w:lang w:val="ru-RU"/>
              </w:rPr>
              <w:t xml:space="preserve"> группы</w:t>
            </w:r>
          </w:p>
        </w:tc>
      </w:tr>
    </w:tbl>
    <w:p w:rsidR="006426EC" w:rsidRDefault="006426EC" w:rsidP="009E33E5">
      <w:pPr>
        <w:spacing w:after="0" w:line="240" w:lineRule="auto"/>
        <w:ind w:left="0" w:right="-9" w:firstLine="0"/>
        <w:rPr>
          <w:sz w:val="28"/>
          <w:szCs w:val="28"/>
          <w:lang w:val="ru-RU"/>
        </w:rPr>
      </w:pP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2.13. Для текстовой информаци</w:t>
      </w:r>
      <w:r w:rsidR="00960B3B">
        <w:rPr>
          <w:sz w:val="28"/>
          <w:szCs w:val="28"/>
          <w:lang w:val="ru-RU"/>
        </w:rPr>
        <w:t>и в электронном учебном издании</w:t>
      </w:r>
      <w:r w:rsidR="00960B3B">
        <w:rPr>
          <w:sz w:val="28"/>
          <w:szCs w:val="28"/>
          <w:lang w:val="ru-RU"/>
        </w:rPr>
        <w:br/>
      </w:r>
      <w:r w:rsidRPr="009E33E5">
        <w:rPr>
          <w:sz w:val="28"/>
          <w:szCs w:val="28"/>
          <w:lang w:val="ru-RU"/>
        </w:rPr>
        <w:t>не допускается применять: узкое начертание шрифта; курсивное начертание шрифта (кроме выделений текста); более четырех цветов шрифта различных длин волн на одной электронной странице; красный фон электронной страницы.</w:t>
      </w:r>
    </w:p>
    <w:p w:rsidR="000F4718" w:rsidRPr="009E33E5" w:rsidRDefault="006426EC" w:rsidP="009E33E5">
      <w:pPr>
        <w:spacing w:after="0" w:line="240" w:lineRule="auto"/>
        <w:ind w:left="0" w:right="-9" w:firstLine="0"/>
        <w:rPr>
          <w:sz w:val="28"/>
          <w:szCs w:val="28"/>
          <w:lang w:val="ru-RU"/>
        </w:rPr>
      </w:pPr>
      <w:r>
        <w:rPr>
          <w:sz w:val="28"/>
          <w:szCs w:val="28"/>
          <w:lang w:val="ru-RU"/>
        </w:rPr>
        <w:t>2.14.</w:t>
      </w:r>
      <w:r w:rsidR="0026787A" w:rsidRPr="009E33E5">
        <w:rPr>
          <w:sz w:val="28"/>
          <w:szCs w:val="28"/>
          <w:lang w:val="ru-RU"/>
        </w:rPr>
        <w:t xml:space="preserve"> Педагогические работники школы так</w:t>
      </w:r>
      <w:r w:rsidR="00784BE8">
        <w:rPr>
          <w:sz w:val="28"/>
          <w:szCs w:val="28"/>
          <w:lang w:val="ru-RU"/>
        </w:rPr>
        <w:t>же ограничивают себя</w:t>
      </w:r>
      <w:r w:rsidR="00784BE8">
        <w:rPr>
          <w:sz w:val="28"/>
          <w:szCs w:val="28"/>
          <w:lang w:val="ru-RU"/>
        </w:rPr>
        <w:br/>
      </w:r>
      <w:r w:rsidR="0026787A" w:rsidRPr="009E33E5">
        <w:rPr>
          <w:sz w:val="28"/>
          <w:szCs w:val="28"/>
          <w:lang w:val="ru-RU"/>
        </w:rPr>
        <w:t>в пользовании средствами мобильной связи во время образовательной деятельности (за исключением экстренных случаев).</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2.15. Педагогические работники могут использовать на уроке мобильные электронные устройства для входа в «Электронный журнал» класса.</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2.16.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w:t>
      </w:r>
      <w:r w:rsidR="006426EC">
        <w:rPr>
          <w:sz w:val="28"/>
          <w:szCs w:val="28"/>
          <w:lang w:val="ru-RU"/>
        </w:rPr>
        <w:t>ильной связи (см. Приложение № 1</w:t>
      </w:r>
      <w:r w:rsidRPr="009E33E5">
        <w:rPr>
          <w:sz w:val="28"/>
          <w:szCs w:val="28"/>
          <w:lang w:val="ru-RU"/>
        </w:rPr>
        <w:t>).</w:t>
      </w:r>
    </w:p>
    <w:p w:rsidR="000F4718" w:rsidRPr="006426EC" w:rsidRDefault="0026787A" w:rsidP="009E33E5">
      <w:pPr>
        <w:spacing w:after="0" w:line="240" w:lineRule="auto"/>
        <w:ind w:left="0" w:right="-9" w:firstLine="0"/>
        <w:rPr>
          <w:sz w:val="28"/>
          <w:szCs w:val="28"/>
          <w:lang w:val="ru-RU"/>
        </w:rPr>
      </w:pPr>
      <w:r w:rsidRPr="009E33E5">
        <w:rPr>
          <w:sz w:val="28"/>
          <w:szCs w:val="28"/>
          <w:lang w:val="ru-RU"/>
        </w:rPr>
        <w:t>2.17. Классным руководителям, учителям, педагогам дополнительного образования, специалистам, представителям администрации и органов управления образовательной организацией проводить регулярную информационно-просветите</w:t>
      </w:r>
      <w:r w:rsidR="00784BE8">
        <w:rPr>
          <w:sz w:val="28"/>
          <w:szCs w:val="28"/>
          <w:lang w:val="ru-RU"/>
        </w:rPr>
        <w:t>льскую и разъяснительную работу</w:t>
      </w:r>
      <w:r w:rsidR="00784BE8">
        <w:rPr>
          <w:sz w:val="28"/>
          <w:szCs w:val="28"/>
          <w:lang w:val="ru-RU"/>
        </w:rPr>
        <w:br/>
      </w:r>
      <w:r w:rsidRPr="009E33E5">
        <w:rPr>
          <w:sz w:val="28"/>
          <w:szCs w:val="28"/>
          <w:lang w:val="ru-RU"/>
        </w:rPr>
        <w:t>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w:t>
      </w:r>
      <w:r w:rsidR="006426EC">
        <w:rPr>
          <w:sz w:val="28"/>
          <w:szCs w:val="28"/>
          <w:lang w:val="ru-RU"/>
        </w:rPr>
        <w:t>вании устройств мобильной связи.</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2.18. Все вопросы, возникающие между участниками образовательной деятельности в отношении соблюдения настоящего Положения разрешаются путем переговоров с участием представителей школьной службы медиации, администрации образовательной организации, директора школы и Комиссии по урегулированию споров в школе.</w:t>
      </w:r>
    </w:p>
    <w:p w:rsidR="006426EC" w:rsidRDefault="006426EC" w:rsidP="009E33E5">
      <w:pPr>
        <w:spacing w:after="0" w:line="240" w:lineRule="auto"/>
        <w:ind w:left="0" w:right="-9" w:firstLine="0"/>
        <w:jc w:val="center"/>
        <w:rPr>
          <w:sz w:val="28"/>
          <w:szCs w:val="28"/>
          <w:lang w:val="ru-RU"/>
        </w:rPr>
      </w:pPr>
    </w:p>
    <w:p w:rsidR="000F4718" w:rsidRPr="005E07CA" w:rsidRDefault="006426EC" w:rsidP="009E33E5">
      <w:pPr>
        <w:spacing w:after="0" w:line="240" w:lineRule="auto"/>
        <w:ind w:left="0" w:right="-9" w:firstLine="0"/>
        <w:jc w:val="center"/>
        <w:rPr>
          <w:b/>
          <w:sz w:val="28"/>
          <w:szCs w:val="28"/>
          <w:lang w:val="ru-RU"/>
        </w:rPr>
      </w:pPr>
      <w:r w:rsidRPr="005E07CA">
        <w:rPr>
          <w:b/>
          <w:sz w:val="28"/>
          <w:szCs w:val="28"/>
          <w:lang w:val="ru-RU"/>
        </w:rPr>
        <w:t>3</w:t>
      </w:r>
      <w:r w:rsidR="0026787A" w:rsidRPr="005E07CA">
        <w:rPr>
          <w:b/>
          <w:sz w:val="28"/>
          <w:szCs w:val="28"/>
          <w:lang w:val="ru-RU"/>
        </w:rPr>
        <w:t>. Права и обязанности пользователей мобильной связи</w:t>
      </w:r>
    </w:p>
    <w:p w:rsidR="000F4718" w:rsidRPr="009E33E5" w:rsidRDefault="006426EC" w:rsidP="009E33E5">
      <w:pPr>
        <w:spacing w:after="0" w:line="240" w:lineRule="auto"/>
        <w:ind w:left="0" w:right="-9" w:firstLine="0"/>
        <w:rPr>
          <w:sz w:val="28"/>
          <w:szCs w:val="28"/>
          <w:lang w:val="ru-RU"/>
        </w:rPr>
      </w:pPr>
      <w:r>
        <w:rPr>
          <w:sz w:val="28"/>
          <w:szCs w:val="28"/>
          <w:lang w:val="ru-RU"/>
        </w:rPr>
        <w:t>3.</w:t>
      </w:r>
      <w:r w:rsidR="0026787A" w:rsidRPr="009E33E5">
        <w:rPr>
          <w:sz w:val="28"/>
          <w:szCs w:val="28"/>
          <w:lang w:val="ru-RU"/>
        </w:rPr>
        <w:t>1. Пользователи мобильной связи при выполнении указанных в разделе 2 настоящего Положения требований имеют право:</w:t>
      </w:r>
    </w:p>
    <w:p w:rsidR="006426EC" w:rsidRDefault="0026787A" w:rsidP="005E07CA">
      <w:pPr>
        <w:numPr>
          <w:ilvl w:val="0"/>
          <w:numId w:val="11"/>
        </w:numPr>
        <w:spacing w:after="0" w:line="240" w:lineRule="auto"/>
        <w:ind w:left="0" w:right="-9" w:firstLine="0"/>
        <w:rPr>
          <w:sz w:val="28"/>
          <w:szCs w:val="28"/>
          <w:lang w:val="ru-RU"/>
        </w:rPr>
      </w:pPr>
      <w:proofErr w:type="gramStart"/>
      <w:r w:rsidRPr="009E33E5">
        <w:rPr>
          <w:sz w:val="28"/>
          <w:szCs w:val="28"/>
          <w:lang w:val="ru-RU"/>
        </w:rPr>
        <w:t>осуществлять</w:t>
      </w:r>
      <w:proofErr w:type="gramEnd"/>
      <w:r w:rsidRPr="009E33E5">
        <w:rPr>
          <w:sz w:val="28"/>
          <w:szCs w:val="28"/>
          <w:lang w:val="ru-RU"/>
        </w:rPr>
        <w:t xml:space="preserve"> и принимать звонки не во врем</w:t>
      </w:r>
      <w:r w:rsidR="006426EC">
        <w:rPr>
          <w:sz w:val="28"/>
          <w:szCs w:val="28"/>
          <w:lang w:val="ru-RU"/>
        </w:rPr>
        <w:t>я образовательной деятельности;</w:t>
      </w:r>
    </w:p>
    <w:p w:rsidR="006426EC" w:rsidRDefault="0026787A" w:rsidP="005E07CA">
      <w:pPr>
        <w:numPr>
          <w:ilvl w:val="0"/>
          <w:numId w:val="11"/>
        </w:numPr>
        <w:spacing w:after="0" w:line="240" w:lineRule="auto"/>
        <w:ind w:left="0" w:right="-9" w:firstLine="0"/>
        <w:rPr>
          <w:sz w:val="28"/>
          <w:szCs w:val="28"/>
          <w:lang w:val="ru-RU"/>
        </w:rPr>
      </w:pPr>
      <w:proofErr w:type="gramStart"/>
      <w:r w:rsidRPr="009E33E5">
        <w:rPr>
          <w:sz w:val="28"/>
          <w:szCs w:val="28"/>
          <w:lang w:val="ru-RU"/>
        </w:rPr>
        <w:t>звонить</w:t>
      </w:r>
      <w:proofErr w:type="gramEnd"/>
      <w:r w:rsidRPr="009E33E5">
        <w:rPr>
          <w:sz w:val="28"/>
          <w:szCs w:val="28"/>
          <w:lang w:val="ru-RU"/>
        </w:rPr>
        <w:t xml:space="preserve"> и оправлять смс-уведомления толь</w:t>
      </w:r>
      <w:r w:rsidR="006426EC">
        <w:rPr>
          <w:sz w:val="28"/>
          <w:szCs w:val="28"/>
          <w:lang w:val="ru-RU"/>
        </w:rPr>
        <w:t>ко с целью оперативной связи;</w:t>
      </w:r>
    </w:p>
    <w:p w:rsidR="006426EC" w:rsidRDefault="0026787A" w:rsidP="005E07CA">
      <w:pPr>
        <w:numPr>
          <w:ilvl w:val="0"/>
          <w:numId w:val="11"/>
        </w:numPr>
        <w:spacing w:after="0" w:line="240" w:lineRule="auto"/>
        <w:ind w:left="0" w:right="-9" w:firstLine="0"/>
        <w:rPr>
          <w:sz w:val="28"/>
          <w:szCs w:val="28"/>
          <w:lang w:val="ru-RU"/>
        </w:rPr>
      </w:pPr>
      <w:proofErr w:type="gramStart"/>
      <w:r w:rsidRPr="009E33E5">
        <w:rPr>
          <w:sz w:val="28"/>
          <w:szCs w:val="28"/>
          <w:lang w:val="ru-RU"/>
        </w:rPr>
        <w:t>прослушивать</w:t>
      </w:r>
      <w:proofErr w:type="gramEnd"/>
      <w:r w:rsidRPr="009E33E5">
        <w:rPr>
          <w:sz w:val="28"/>
          <w:szCs w:val="28"/>
          <w:lang w:val="ru-RU"/>
        </w:rPr>
        <w:t xml:space="preserve"> аудиозап</w:t>
      </w:r>
      <w:r w:rsidR="006426EC">
        <w:rPr>
          <w:sz w:val="28"/>
          <w:szCs w:val="28"/>
          <w:lang w:val="ru-RU"/>
        </w:rPr>
        <w:t>иси с использованием наушников;</w:t>
      </w:r>
    </w:p>
    <w:p w:rsidR="006426EC" w:rsidRDefault="0026787A" w:rsidP="005E07CA">
      <w:pPr>
        <w:numPr>
          <w:ilvl w:val="0"/>
          <w:numId w:val="11"/>
        </w:numPr>
        <w:spacing w:after="0" w:line="240" w:lineRule="auto"/>
        <w:ind w:left="0" w:right="-9" w:firstLine="0"/>
        <w:rPr>
          <w:sz w:val="28"/>
          <w:szCs w:val="28"/>
          <w:lang w:val="ru-RU"/>
        </w:rPr>
      </w:pPr>
      <w:proofErr w:type="gramStart"/>
      <w:r w:rsidRPr="009E33E5">
        <w:rPr>
          <w:sz w:val="28"/>
          <w:szCs w:val="28"/>
          <w:lang w:val="ru-RU"/>
        </w:rPr>
        <w:t>просматривать</w:t>
      </w:r>
      <w:proofErr w:type="gramEnd"/>
      <w:r w:rsidRPr="009E33E5">
        <w:rPr>
          <w:sz w:val="28"/>
          <w:szCs w:val="28"/>
          <w:lang w:val="ru-RU"/>
        </w:rPr>
        <w:t xml:space="preserve"> видеосюжеты с использованием наушнико</w:t>
      </w:r>
      <w:r w:rsidR="006426EC">
        <w:rPr>
          <w:sz w:val="28"/>
          <w:szCs w:val="28"/>
          <w:lang w:val="ru-RU"/>
        </w:rPr>
        <w:t>в;</w:t>
      </w:r>
    </w:p>
    <w:p w:rsidR="000F4718" w:rsidRPr="009E33E5" w:rsidRDefault="0026787A" w:rsidP="005E07CA">
      <w:pPr>
        <w:numPr>
          <w:ilvl w:val="0"/>
          <w:numId w:val="11"/>
        </w:numPr>
        <w:spacing w:after="0" w:line="240" w:lineRule="auto"/>
        <w:ind w:left="0" w:right="-9" w:firstLine="0"/>
        <w:rPr>
          <w:sz w:val="28"/>
          <w:szCs w:val="28"/>
          <w:lang w:val="ru-RU"/>
        </w:rPr>
      </w:pPr>
      <w:proofErr w:type="gramStart"/>
      <w:r w:rsidRPr="009E33E5">
        <w:rPr>
          <w:sz w:val="28"/>
          <w:szCs w:val="28"/>
          <w:lang w:val="ru-RU"/>
        </w:rPr>
        <w:t>вести</w:t>
      </w:r>
      <w:proofErr w:type="gramEnd"/>
      <w:r w:rsidRPr="009E33E5">
        <w:rPr>
          <w:sz w:val="28"/>
          <w:szCs w:val="28"/>
          <w:lang w:val="ru-RU"/>
        </w:rPr>
        <w:t xml:space="preserve"> фото- и видеосъемку лиц, находящихся в образовательной организации только с их согласия.</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3.2. 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(п. З ст. 17 Конституции), а также осуществление прав</w:t>
      </w:r>
      <w:r w:rsidR="00784BE8">
        <w:rPr>
          <w:sz w:val="28"/>
          <w:szCs w:val="28"/>
          <w:lang w:val="ru-RU"/>
        </w:rPr>
        <w:t xml:space="preserve"> и свобод человека и гражданина</w:t>
      </w:r>
      <w:r w:rsidR="00784BE8">
        <w:rPr>
          <w:sz w:val="28"/>
          <w:szCs w:val="28"/>
          <w:lang w:val="ru-RU"/>
        </w:rPr>
        <w:br/>
      </w:r>
      <w:r w:rsidRPr="009E33E5">
        <w:rPr>
          <w:sz w:val="28"/>
          <w:szCs w:val="28"/>
          <w:lang w:val="ru-RU"/>
        </w:rPr>
        <w:t>не должно нарушать права и свободы других лиц (п. 1 ст. 24 Конституции).</w:t>
      </w:r>
      <w:r w:rsidR="005C229F" w:rsidRPr="009E33E5">
        <w:rPr>
          <w:noProof/>
          <w:sz w:val="28"/>
          <w:szCs w:val="28"/>
        </w:rPr>
        <w:pict>
          <v:shape id="_x0000_i2527" type="#_x0000_t75" style="width:.75pt;height:.75pt;visibility:visible">
            <v:imagedata r:id="rId17" o:title=""/>
          </v:shape>
        </w:pict>
      </w:r>
    </w:p>
    <w:p w:rsidR="000F4718" w:rsidRPr="009E33E5" w:rsidRDefault="005C229F" w:rsidP="009E33E5">
      <w:pPr>
        <w:spacing w:after="0" w:line="240" w:lineRule="auto"/>
        <w:ind w:left="0" w:right="-9" w:firstLine="0"/>
        <w:rPr>
          <w:sz w:val="28"/>
          <w:szCs w:val="28"/>
          <w:lang w:val="ru-RU"/>
        </w:rPr>
      </w:pPr>
      <w:r w:rsidRPr="009E33E5">
        <w:rPr>
          <w:noProof/>
          <w:sz w:val="28"/>
          <w:szCs w:val="28"/>
        </w:rPr>
        <w:pict>
          <v:shape id="Picture 15082" o:spid="_x0000_s1030" type="#_x0000_t75" style="position:absolute;left:0;text-align:left;margin-left:50.65pt;margin-top:795.85pt;width:.25pt;height:.25pt;z-index:251656704;visibility:visible;mso-position-horizontal-relative:page;mso-position-vertical-relative:page" o:allowoverlap="f">
            <v:imagedata r:id="rId16" o:title=""/>
            <w10:wrap type="square" anchorx="page" anchory="page"/>
          </v:shape>
        </w:pict>
      </w:r>
      <w:r w:rsidR="0026787A" w:rsidRPr="009E33E5">
        <w:rPr>
          <w:sz w:val="28"/>
          <w:szCs w:val="28"/>
          <w:lang w:val="ru-RU"/>
        </w:rPr>
        <w:t>3.3. В целях обеспечения сохранности средств мобильной связи обучающийся обязан не оставлять их без присмотра.</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3.4. Обучающимся (пользователям) запрещается:</w:t>
      </w:r>
    </w:p>
    <w:p w:rsidR="004607AB" w:rsidRDefault="0026787A" w:rsidP="005E07CA">
      <w:pPr>
        <w:numPr>
          <w:ilvl w:val="0"/>
          <w:numId w:val="10"/>
        </w:numPr>
        <w:spacing w:after="0" w:line="240" w:lineRule="auto"/>
        <w:ind w:left="0" w:right="-9" w:firstLine="0"/>
        <w:rPr>
          <w:sz w:val="28"/>
          <w:szCs w:val="28"/>
          <w:lang w:val="ru-RU"/>
        </w:rPr>
      </w:pPr>
      <w:proofErr w:type="gramStart"/>
      <w:r w:rsidRPr="009E33E5">
        <w:rPr>
          <w:sz w:val="28"/>
          <w:szCs w:val="28"/>
          <w:lang w:val="ru-RU"/>
        </w:rPr>
        <w:t>использовать</w:t>
      </w:r>
      <w:proofErr w:type="gramEnd"/>
      <w:r w:rsidRPr="009E33E5">
        <w:rPr>
          <w:sz w:val="28"/>
          <w:szCs w:val="28"/>
          <w:lang w:val="ru-RU"/>
        </w:rPr>
        <w:t xml:space="preserve"> средства мобильной связи в период образовательного процесса в любом </w:t>
      </w:r>
      <w:r w:rsidR="005C229F" w:rsidRPr="009E33E5">
        <w:rPr>
          <w:noProof/>
          <w:sz w:val="28"/>
          <w:szCs w:val="28"/>
        </w:rPr>
        <w:pict>
          <v:shape id="_x0000_i2529" type="#_x0000_t75" style="width:.75pt;height:.75pt;visibility:visible">
            <v:imagedata r:id="rId11" o:title=""/>
          </v:shape>
        </w:pict>
      </w:r>
      <w:r w:rsidRPr="009E33E5">
        <w:rPr>
          <w:sz w:val="28"/>
          <w:szCs w:val="28"/>
          <w:lang w:val="ru-RU"/>
        </w:rPr>
        <w:t>режиме (в том числе как кальку</w:t>
      </w:r>
      <w:r w:rsidR="004607AB">
        <w:rPr>
          <w:sz w:val="28"/>
          <w:szCs w:val="28"/>
          <w:lang w:val="ru-RU"/>
        </w:rPr>
        <w:t>лятор, записную книжку и т.д.);</w:t>
      </w:r>
    </w:p>
    <w:p w:rsidR="004607AB" w:rsidRDefault="0026787A" w:rsidP="005E07CA">
      <w:pPr>
        <w:numPr>
          <w:ilvl w:val="0"/>
          <w:numId w:val="10"/>
        </w:numPr>
        <w:spacing w:after="0" w:line="240" w:lineRule="auto"/>
        <w:ind w:left="0" w:right="-9" w:firstLine="0"/>
        <w:rPr>
          <w:sz w:val="28"/>
          <w:szCs w:val="28"/>
          <w:lang w:val="ru-RU"/>
        </w:rPr>
      </w:pPr>
      <w:proofErr w:type="gramStart"/>
      <w:r w:rsidRPr="009E33E5">
        <w:rPr>
          <w:sz w:val="28"/>
          <w:szCs w:val="28"/>
          <w:lang w:val="ru-RU"/>
        </w:rPr>
        <w:t>использовать</w:t>
      </w:r>
      <w:proofErr w:type="gramEnd"/>
      <w:r w:rsidRPr="009E33E5">
        <w:rPr>
          <w:sz w:val="28"/>
          <w:szCs w:val="28"/>
          <w:lang w:val="ru-RU"/>
        </w:rPr>
        <w:t xml:space="preserve"> средства мобильной связи как фото-(видео) камеру на уроках, нарушая тем самым права участ</w:t>
      </w:r>
      <w:r w:rsidR="00784BE8">
        <w:rPr>
          <w:sz w:val="28"/>
          <w:szCs w:val="28"/>
          <w:lang w:val="ru-RU"/>
        </w:rPr>
        <w:t>ников образовательного процесса</w:t>
      </w:r>
      <w:r w:rsidR="00784BE8">
        <w:rPr>
          <w:sz w:val="28"/>
          <w:szCs w:val="28"/>
          <w:lang w:val="ru-RU"/>
        </w:rPr>
        <w:br/>
      </w:r>
      <w:r w:rsidRPr="009E33E5">
        <w:rPr>
          <w:sz w:val="28"/>
          <w:szCs w:val="28"/>
          <w:lang w:val="ru-RU"/>
        </w:rPr>
        <w:t>на неприкосновенность частной жиз</w:t>
      </w:r>
      <w:r w:rsidR="004607AB">
        <w:rPr>
          <w:sz w:val="28"/>
          <w:szCs w:val="28"/>
          <w:lang w:val="ru-RU"/>
        </w:rPr>
        <w:t>ни;</w:t>
      </w:r>
    </w:p>
    <w:p w:rsidR="004607AB" w:rsidRDefault="0026787A" w:rsidP="005E07CA">
      <w:pPr>
        <w:numPr>
          <w:ilvl w:val="0"/>
          <w:numId w:val="10"/>
        </w:numPr>
        <w:spacing w:after="0" w:line="240" w:lineRule="auto"/>
        <w:ind w:left="0" w:right="-9" w:firstLine="0"/>
        <w:rPr>
          <w:sz w:val="28"/>
          <w:szCs w:val="28"/>
          <w:lang w:val="ru-RU"/>
        </w:rPr>
      </w:pPr>
      <w:proofErr w:type="gramStart"/>
      <w:r w:rsidRPr="009E33E5">
        <w:rPr>
          <w:sz w:val="28"/>
          <w:szCs w:val="28"/>
          <w:lang w:val="ru-RU"/>
        </w:rPr>
        <w:t>прослушивать</w:t>
      </w:r>
      <w:proofErr w:type="gramEnd"/>
      <w:r w:rsidRPr="009E33E5">
        <w:rPr>
          <w:sz w:val="28"/>
          <w:szCs w:val="28"/>
          <w:lang w:val="ru-RU"/>
        </w:rPr>
        <w:t xml:space="preserve"> радио и музыку б</w:t>
      </w:r>
      <w:r w:rsidR="004607AB">
        <w:rPr>
          <w:sz w:val="28"/>
          <w:szCs w:val="28"/>
          <w:lang w:val="ru-RU"/>
        </w:rPr>
        <w:t>ез наушников в помещении школы;</w:t>
      </w:r>
    </w:p>
    <w:p w:rsidR="004607AB" w:rsidRPr="004607AB" w:rsidRDefault="0026787A" w:rsidP="005E07CA">
      <w:pPr>
        <w:numPr>
          <w:ilvl w:val="0"/>
          <w:numId w:val="10"/>
        </w:numPr>
        <w:spacing w:after="0" w:line="240" w:lineRule="auto"/>
        <w:ind w:left="0" w:right="-9" w:firstLine="0"/>
        <w:rPr>
          <w:noProof/>
          <w:sz w:val="28"/>
          <w:szCs w:val="28"/>
          <w:lang w:val="ru-RU"/>
        </w:rPr>
      </w:pPr>
      <w:proofErr w:type="gramStart"/>
      <w:r w:rsidRPr="009E33E5">
        <w:rPr>
          <w:sz w:val="28"/>
          <w:szCs w:val="28"/>
          <w:lang w:val="ru-RU"/>
        </w:rPr>
        <w:t>демонстрировать</w:t>
      </w:r>
      <w:proofErr w:type="gramEnd"/>
      <w:r w:rsidRPr="009E33E5">
        <w:rPr>
          <w:sz w:val="28"/>
          <w:szCs w:val="28"/>
          <w:lang w:val="ru-RU"/>
        </w:rPr>
        <w:t xml:space="preserve"> фотографии и снимки, видеозаписи, оскорбляющие достоинство человека, пропагандировать жестокость и насилие посредством сотового (мобильного) телефона, </w:t>
      </w:r>
      <w:r w:rsidR="005C229F" w:rsidRPr="009E33E5">
        <w:rPr>
          <w:noProof/>
          <w:sz w:val="28"/>
          <w:szCs w:val="28"/>
        </w:rPr>
        <w:pict>
          <v:shape id="_x0000_i2773" type="#_x0000_t75" style="width:.75pt;height:.75pt;visibility:visible">
            <v:imagedata r:id="rId11" o:title=""/>
          </v:shape>
        </w:pict>
      </w:r>
      <w:r w:rsidRPr="009E33E5">
        <w:rPr>
          <w:sz w:val="28"/>
          <w:szCs w:val="28"/>
          <w:lang w:val="ru-RU"/>
        </w:rPr>
        <w:t>сознател</w:t>
      </w:r>
      <w:r w:rsidR="005E07CA">
        <w:rPr>
          <w:sz w:val="28"/>
          <w:szCs w:val="28"/>
          <w:lang w:val="ru-RU"/>
        </w:rPr>
        <w:t>ьно наносить вред имиджу школы;</w:t>
      </w:r>
    </w:p>
    <w:p w:rsidR="004607AB" w:rsidRDefault="0026787A" w:rsidP="005E07CA">
      <w:pPr>
        <w:numPr>
          <w:ilvl w:val="0"/>
          <w:numId w:val="10"/>
        </w:numPr>
        <w:spacing w:after="0" w:line="240" w:lineRule="auto"/>
        <w:ind w:left="0" w:right="-9" w:firstLine="0"/>
        <w:rPr>
          <w:sz w:val="28"/>
          <w:szCs w:val="28"/>
          <w:lang w:val="ru-RU"/>
        </w:rPr>
      </w:pPr>
      <w:proofErr w:type="gramStart"/>
      <w:r w:rsidRPr="009E33E5">
        <w:rPr>
          <w:sz w:val="28"/>
          <w:szCs w:val="28"/>
          <w:lang w:val="ru-RU"/>
        </w:rPr>
        <w:t>обучающимся</w:t>
      </w:r>
      <w:proofErr w:type="gramEnd"/>
      <w:r w:rsidRPr="009E33E5">
        <w:rPr>
          <w:sz w:val="28"/>
          <w:szCs w:val="28"/>
          <w:lang w:val="ru-RU"/>
        </w:rPr>
        <w:t xml:space="preserve"> строго запрещено веш</w:t>
      </w:r>
      <w:r w:rsidR="00784BE8">
        <w:rPr>
          <w:sz w:val="28"/>
          <w:szCs w:val="28"/>
          <w:lang w:val="ru-RU"/>
        </w:rPr>
        <w:t>ать телефон на шею, хранить его</w:t>
      </w:r>
      <w:r w:rsidR="00784BE8">
        <w:rPr>
          <w:sz w:val="28"/>
          <w:szCs w:val="28"/>
          <w:lang w:val="ru-RU"/>
        </w:rPr>
        <w:br/>
      </w:r>
      <w:r w:rsidRPr="009E33E5">
        <w:rPr>
          <w:sz w:val="28"/>
          <w:szCs w:val="28"/>
          <w:lang w:val="ru-RU"/>
        </w:rPr>
        <w:t xml:space="preserve">в карманах </w:t>
      </w:r>
      <w:r w:rsidR="005C229F" w:rsidRPr="009E33E5">
        <w:rPr>
          <w:noProof/>
          <w:sz w:val="28"/>
          <w:szCs w:val="28"/>
        </w:rPr>
        <w:pict>
          <v:shape id="_x0000_i2774" type="#_x0000_t75" style="width:.75pt;height:.75pt;visibility:visible">
            <v:imagedata r:id="rId18" o:title=""/>
          </v:shape>
        </w:pict>
      </w:r>
      <w:r w:rsidR="004607AB">
        <w:rPr>
          <w:sz w:val="28"/>
          <w:szCs w:val="28"/>
          <w:lang w:val="ru-RU"/>
        </w:rPr>
        <w:t>одежды;</w:t>
      </w:r>
    </w:p>
    <w:p w:rsidR="000F4718" w:rsidRPr="009E33E5" w:rsidRDefault="0026787A" w:rsidP="005E07CA">
      <w:pPr>
        <w:numPr>
          <w:ilvl w:val="0"/>
          <w:numId w:val="10"/>
        </w:numPr>
        <w:spacing w:after="0" w:line="240" w:lineRule="auto"/>
        <w:ind w:left="0" w:right="-9" w:firstLine="0"/>
        <w:rPr>
          <w:sz w:val="28"/>
          <w:szCs w:val="28"/>
          <w:lang w:val="ru-RU"/>
        </w:rPr>
      </w:pPr>
      <w:proofErr w:type="gramStart"/>
      <w:r w:rsidRPr="009E33E5">
        <w:rPr>
          <w:sz w:val="28"/>
          <w:szCs w:val="28"/>
          <w:lang w:val="ru-RU"/>
        </w:rPr>
        <w:t>обучающимся</w:t>
      </w:r>
      <w:proofErr w:type="gramEnd"/>
      <w:r w:rsidRPr="009E33E5">
        <w:rPr>
          <w:sz w:val="28"/>
          <w:szCs w:val="28"/>
          <w:lang w:val="ru-RU"/>
        </w:rPr>
        <w:t xml:space="preserve"> строго запрещено подк</w:t>
      </w:r>
      <w:r w:rsidR="00784BE8">
        <w:rPr>
          <w:sz w:val="28"/>
          <w:szCs w:val="28"/>
          <w:lang w:val="ru-RU"/>
        </w:rPr>
        <w:t>лючать средства мобильной связи</w:t>
      </w:r>
      <w:r w:rsidR="00784BE8">
        <w:rPr>
          <w:sz w:val="28"/>
          <w:szCs w:val="28"/>
          <w:lang w:val="ru-RU"/>
        </w:rPr>
        <w:br/>
      </w:r>
      <w:r w:rsidRPr="009E33E5">
        <w:rPr>
          <w:sz w:val="28"/>
          <w:szCs w:val="28"/>
          <w:lang w:val="ru-RU"/>
        </w:rPr>
        <w:t>к электрическим сетям образовательного учреждения для зарядки.</w:t>
      </w:r>
    </w:p>
    <w:p w:rsidR="006426EC" w:rsidRDefault="006426EC" w:rsidP="009E33E5">
      <w:pPr>
        <w:spacing w:after="0" w:line="240" w:lineRule="auto"/>
        <w:ind w:left="0" w:right="-9" w:firstLine="0"/>
        <w:jc w:val="center"/>
        <w:rPr>
          <w:sz w:val="28"/>
          <w:szCs w:val="28"/>
          <w:lang w:val="ru-RU"/>
        </w:rPr>
      </w:pPr>
    </w:p>
    <w:p w:rsidR="000F4718" w:rsidRPr="005E07CA" w:rsidRDefault="0026787A" w:rsidP="009E33E5">
      <w:pPr>
        <w:spacing w:after="0" w:line="240" w:lineRule="auto"/>
        <w:ind w:left="0" w:right="-9" w:firstLine="0"/>
        <w:jc w:val="center"/>
        <w:rPr>
          <w:b/>
          <w:sz w:val="28"/>
          <w:szCs w:val="28"/>
          <w:lang w:val="ru-RU"/>
        </w:rPr>
      </w:pPr>
      <w:r w:rsidRPr="005E07CA">
        <w:rPr>
          <w:b/>
          <w:sz w:val="28"/>
          <w:szCs w:val="28"/>
          <w:lang w:val="ru-RU"/>
        </w:rPr>
        <w:t>4. Ответственность пользователей мобильной связи</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4.1. В результате нарушения настоящего Положения к обучающимися предусматривается применение дисциплинарной ответствен</w:t>
      </w:r>
      <w:r w:rsidR="00784BE8">
        <w:rPr>
          <w:sz w:val="28"/>
          <w:szCs w:val="28"/>
          <w:lang w:val="ru-RU"/>
        </w:rPr>
        <w:t>ности</w:t>
      </w:r>
      <w:r w:rsidR="00784BE8">
        <w:rPr>
          <w:sz w:val="28"/>
          <w:szCs w:val="28"/>
          <w:lang w:val="ru-RU"/>
        </w:rPr>
        <w:br/>
      </w:r>
      <w:r w:rsidR="005E07CA">
        <w:rPr>
          <w:sz w:val="28"/>
          <w:szCs w:val="28"/>
          <w:lang w:val="ru-RU"/>
        </w:rPr>
        <w:t>в соответствии пунктами 4-</w:t>
      </w:r>
      <w:r w:rsidRPr="009E33E5">
        <w:rPr>
          <w:sz w:val="28"/>
          <w:szCs w:val="28"/>
          <w:lang w:val="ru-RU"/>
        </w:rPr>
        <w:t>7 статьи 43 Фе</w:t>
      </w:r>
      <w:r w:rsidR="005E07CA">
        <w:rPr>
          <w:sz w:val="28"/>
          <w:szCs w:val="28"/>
          <w:lang w:val="ru-RU"/>
        </w:rPr>
        <w:t>дерального закона от 29.12.2012</w:t>
      </w:r>
      <w:r w:rsidR="005E07CA">
        <w:rPr>
          <w:sz w:val="28"/>
          <w:szCs w:val="28"/>
          <w:lang w:val="ru-RU"/>
        </w:rPr>
        <w:br/>
      </w:r>
      <w:r w:rsidRPr="009E33E5">
        <w:rPr>
          <w:sz w:val="28"/>
          <w:szCs w:val="28"/>
          <w:lang w:val="ru-RU"/>
        </w:rPr>
        <w:t>№ 273-ФЗ «Об образовании в Российской Федерации»:</w:t>
      </w:r>
    </w:p>
    <w:p w:rsidR="000F4718" w:rsidRPr="009E33E5" w:rsidRDefault="0026787A" w:rsidP="009E33E5">
      <w:pPr>
        <w:numPr>
          <w:ilvl w:val="1"/>
          <w:numId w:val="3"/>
        </w:numPr>
        <w:spacing w:after="0" w:line="240" w:lineRule="auto"/>
        <w:ind w:left="0" w:right="-9"/>
        <w:rPr>
          <w:sz w:val="28"/>
          <w:szCs w:val="28"/>
          <w:lang w:val="ru-RU"/>
        </w:rPr>
      </w:pPr>
      <w:proofErr w:type="gramStart"/>
      <w:r w:rsidRPr="009E33E5">
        <w:rPr>
          <w:sz w:val="28"/>
          <w:szCs w:val="28"/>
          <w:lang w:val="ru-RU"/>
        </w:rPr>
        <w:t>в</w:t>
      </w:r>
      <w:proofErr w:type="gramEnd"/>
      <w:r w:rsidRPr="009E33E5">
        <w:rPr>
          <w:sz w:val="28"/>
          <w:szCs w:val="28"/>
          <w:lang w:val="ru-RU"/>
        </w:rPr>
        <w:t xml:space="preserve"> случае отказа пользователя выполнять условия пользования средствами мобильной связи, обозначенными в данном Положении, обучающийся вызывается после окончан</w:t>
      </w:r>
      <w:r w:rsidR="009E33E5" w:rsidRPr="009E33E5">
        <w:rPr>
          <w:sz w:val="28"/>
          <w:szCs w:val="28"/>
          <w:lang w:val="ru-RU"/>
        </w:rPr>
        <w:t>ия уроков для беседы с классным</w:t>
      </w:r>
      <w:r w:rsidRPr="009E33E5">
        <w:rPr>
          <w:sz w:val="28"/>
          <w:szCs w:val="28"/>
          <w:lang w:val="ru-RU"/>
        </w:rPr>
        <w:t xml:space="preserve"> руководителем (зам. директором, директором), который ставит в из</w:t>
      </w:r>
      <w:r w:rsidR="009E33E5" w:rsidRPr="009E33E5">
        <w:rPr>
          <w:noProof/>
          <w:sz w:val="28"/>
          <w:szCs w:val="28"/>
          <w:lang w:val="ru-RU"/>
        </w:rPr>
        <w:t>вестность</w:t>
      </w:r>
      <w:r w:rsidR="00784BE8">
        <w:rPr>
          <w:sz w:val="28"/>
          <w:szCs w:val="28"/>
          <w:lang w:val="ru-RU"/>
        </w:rPr>
        <w:t xml:space="preserve"> родителей</w:t>
      </w:r>
      <w:r w:rsidR="00784BE8">
        <w:rPr>
          <w:sz w:val="28"/>
          <w:szCs w:val="28"/>
          <w:lang w:val="ru-RU"/>
        </w:rPr>
        <w:br/>
      </w:r>
      <w:r w:rsidRPr="009E33E5">
        <w:rPr>
          <w:sz w:val="28"/>
          <w:szCs w:val="28"/>
          <w:lang w:val="ru-RU"/>
        </w:rPr>
        <w:t>о нарушении данного Положения;</w:t>
      </w:r>
      <w:r w:rsidR="005C229F" w:rsidRPr="009E33E5">
        <w:rPr>
          <w:noProof/>
          <w:sz w:val="28"/>
          <w:szCs w:val="28"/>
        </w:rPr>
        <w:pict>
          <v:shape id="_x0000_i2539" type="#_x0000_t75" style="width:.75pt;height:.75pt;visibility:visible">
            <v:imagedata r:id="rId11" o:title=""/>
          </v:shape>
        </w:pict>
      </w:r>
    </w:p>
    <w:p w:rsidR="000F4718" w:rsidRPr="009E33E5" w:rsidRDefault="0026787A" w:rsidP="009E33E5">
      <w:pPr>
        <w:numPr>
          <w:ilvl w:val="1"/>
          <w:numId w:val="3"/>
        </w:numPr>
        <w:spacing w:after="0" w:line="240" w:lineRule="auto"/>
        <w:ind w:left="0" w:right="-9"/>
        <w:rPr>
          <w:sz w:val="28"/>
          <w:szCs w:val="28"/>
          <w:lang w:val="ru-RU"/>
        </w:rPr>
      </w:pPr>
      <w:r w:rsidRPr="009E33E5">
        <w:rPr>
          <w:sz w:val="28"/>
          <w:szCs w:val="28"/>
          <w:lang w:val="ru-RU"/>
        </w:rPr>
        <w:t>за неоднократное нарушение, оформленное докладн</w:t>
      </w:r>
      <w:r w:rsidR="009E33E5" w:rsidRPr="009E33E5">
        <w:rPr>
          <w:sz w:val="28"/>
          <w:szCs w:val="28"/>
          <w:lang w:val="ru-RU"/>
        </w:rPr>
        <w:t>ой запиской на имя директора школы</w:t>
      </w:r>
      <w:r w:rsidRPr="009E33E5">
        <w:rPr>
          <w:sz w:val="28"/>
          <w:szCs w:val="28"/>
          <w:lang w:val="ru-RU"/>
        </w:rPr>
        <w:t>, проводится разъя</w:t>
      </w:r>
      <w:r w:rsidR="00784BE8">
        <w:rPr>
          <w:sz w:val="28"/>
          <w:szCs w:val="28"/>
          <w:lang w:val="ru-RU"/>
        </w:rPr>
        <w:t>снительная беседа с обучающимся</w:t>
      </w:r>
      <w:r w:rsidR="00784BE8">
        <w:rPr>
          <w:sz w:val="28"/>
          <w:szCs w:val="28"/>
          <w:lang w:val="ru-RU"/>
        </w:rPr>
        <w:br/>
      </w:r>
      <w:r w:rsidRPr="009E33E5">
        <w:rPr>
          <w:sz w:val="28"/>
          <w:szCs w:val="28"/>
          <w:lang w:val="ru-RU"/>
        </w:rPr>
        <w:t>в присутствии родителей (законных представителей), в том числе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 о нарушении положений настоящего Положения;</w:t>
      </w:r>
    </w:p>
    <w:p w:rsidR="000F4718" w:rsidRPr="009E33E5" w:rsidRDefault="0026787A" w:rsidP="009E33E5">
      <w:pPr>
        <w:numPr>
          <w:ilvl w:val="1"/>
          <w:numId w:val="3"/>
        </w:numPr>
        <w:spacing w:after="0" w:line="240" w:lineRule="auto"/>
        <w:ind w:left="0" w:right="-9"/>
        <w:rPr>
          <w:sz w:val="28"/>
          <w:szCs w:val="28"/>
          <w:lang w:val="ru-RU"/>
        </w:rPr>
      </w:pPr>
      <w:proofErr w:type="gramStart"/>
      <w:r w:rsidRPr="009E33E5">
        <w:rPr>
          <w:sz w:val="28"/>
          <w:szCs w:val="28"/>
          <w:lang w:val="ru-RU"/>
        </w:rPr>
        <w:t>при</w:t>
      </w:r>
      <w:proofErr w:type="gramEnd"/>
      <w:r w:rsidRPr="009E33E5">
        <w:rPr>
          <w:sz w:val="28"/>
          <w:szCs w:val="28"/>
          <w:lang w:val="ru-RU"/>
        </w:rPr>
        <w:t xml:space="preserve"> повторных фактах нарушения обучающемуся (с предоставлением объяснительной записки) объявляется выговор, средство мобильной связи передается на ответственное хранение в канцелярию. Средство мобильной связи передается родителям (законным представителям) обучающегося после проведения беседы с администрацией школы. По согласованию с родителями (законных представителями) накладывается запрет ношения сотового телефона и других электронны</w:t>
      </w:r>
      <w:r w:rsidR="00784BE8">
        <w:rPr>
          <w:sz w:val="28"/>
          <w:szCs w:val="28"/>
          <w:lang w:val="ru-RU"/>
        </w:rPr>
        <w:t>х устройств для данного ученика</w:t>
      </w:r>
      <w:r w:rsidR="00784BE8">
        <w:rPr>
          <w:sz w:val="28"/>
          <w:szCs w:val="28"/>
          <w:lang w:val="ru-RU"/>
        </w:rPr>
        <w:br/>
      </w:r>
      <w:r w:rsidRPr="009E33E5">
        <w:rPr>
          <w:sz w:val="28"/>
          <w:szCs w:val="28"/>
          <w:lang w:val="ru-RU"/>
        </w:rPr>
        <w:t>на ограниченный срок;</w:t>
      </w:r>
    </w:p>
    <w:p w:rsidR="000F4718" w:rsidRPr="009E33E5" w:rsidRDefault="0026787A" w:rsidP="009E33E5">
      <w:pPr>
        <w:numPr>
          <w:ilvl w:val="1"/>
          <w:numId w:val="3"/>
        </w:numPr>
        <w:spacing w:after="0" w:line="240" w:lineRule="auto"/>
        <w:ind w:left="0" w:right="-9"/>
        <w:rPr>
          <w:sz w:val="28"/>
          <w:szCs w:val="28"/>
          <w:lang w:val="ru-RU"/>
        </w:rPr>
      </w:pPr>
      <w:proofErr w:type="gramStart"/>
      <w:r w:rsidRPr="009E33E5">
        <w:rPr>
          <w:sz w:val="28"/>
          <w:szCs w:val="28"/>
          <w:lang w:val="ru-RU"/>
        </w:rPr>
        <w:t>в</w:t>
      </w:r>
      <w:proofErr w:type="gramEnd"/>
      <w:r w:rsidRPr="009E33E5">
        <w:rPr>
          <w:sz w:val="28"/>
          <w:szCs w:val="28"/>
          <w:lang w:val="ru-RU"/>
        </w:rPr>
        <w:t xml:space="preserve"> случаях систематических нарушений со стороны обучающегося вопрос рассматривает</w:t>
      </w:r>
      <w:r w:rsidR="009E33E5" w:rsidRPr="009E33E5">
        <w:rPr>
          <w:noProof/>
          <w:sz w:val="28"/>
          <w:szCs w:val="28"/>
          <w:lang w:val="ru-RU"/>
        </w:rPr>
        <w:t>ся</w:t>
      </w:r>
      <w:r w:rsidRPr="009E33E5">
        <w:rPr>
          <w:sz w:val="28"/>
          <w:szCs w:val="28"/>
          <w:lang w:val="ru-RU"/>
        </w:rPr>
        <w:t xml:space="preserve"> комиссией по урегулированию споров между участниками образовательных отношений, которая </w:t>
      </w:r>
      <w:r w:rsidR="00784BE8">
        <w:rPr>
          <w:sz w:val="28"/>
          <w:szCs w:val="28"/>
          <w:lang w:val="ru-RU"/>
        </w:rPr>
        <w:t>принимает решение о привлечении</w:t>
      </w:r>
      <w:r w:rsidR="00784BE8">
        <w:rPr>
          <w:sz w:val="28"/>
          <w:szCs w:val="28"/>
          <w:lang w:val="ru-RU"/>
        </w:rPr>
        <w:br/>
      </w:r>
      <w:r w:rsidRPr="009E33E5">
        <w:rPr>
          <w:sz w:val="28"/>
          <w:szCs w:val="28"/>
          <w:lang w:val="ru-RU"/>
        </w:rPr>
        <w:t>к дисциплинарной ответственности вплоть до запрета ношения средств мобильной связи на весь учебный год.</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 xml:space="preserve">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w:t>
      </w:r>
      <w:r w:rsidR="005C229F" w:rsidRPr="009E33E5">
        <w:rPr>
          <w:noProof/>
          <w:sz w:val="28"/>
          <w:szCs w:val="28"/>
        </w:rPr>
        <w:pict>
          <v:shape id="_x0000_i2540" type="#_x0000_t75" style="width:.75pt;height:.75pt;visibility:visible">
            <v:imagedata r:id="rId19" o:title=""/>
          </v:shape>
        </w:pict>
      </w:r>
      <w:r w:rsidRPr="009E33E5">
        <w:rPr>
          <w:sz w:val="28"/>
          <w:szCs w:val="28"/>
          <w:lang w:val="ru-RU"/>
        </w:rPr>
        <w:t>осуществляющей образовательную деятельность.</w:t>
      </w:r>
    </w:p>
    <w:p w:rsidR="000F4718" w:rsidRPr="009E33E5" w:rsidRDefault="0026787A" w:rsidP="004607AB">
      <w:pPr>
        <w:spacing w:after="0" w:line="240" w:lineRule="auto"/>
        <w:ind w:left="0" w:right="-9" w:firstLine="0"/>
        <w:rPr>
          <w:sz w:val="28"/>
          <w:szCs w:val="28"/>
          <w:lang w:val="ru-RU"/>
        </w:rPr>
      </w:pPr>
      <w:r w:rsidRPr="009E33E5">
        <w:rPr>
          <w:sz w:val="28"/>
          <w:szCs w:val="28"/>
          <w:lang w:val="ru-RU"/>
        </w:rPr>
        <w:t>Работнику школы, нарушившему Положение, выносится дисциплинарное взыскание.</w:t>
      </w:r>
    </w:p>
    <w:p w:rsidR="000F4718" w:rsidRPr="009E33E5" w:rsidRDefault="005E07CA" w:rsidP="009E33E5">
      <w:pPr>
        <w:spacing w:after="0" w:line="240" w:lineRule="auto"/>
        <w:ind w:left="0" w:right="-9" w:firstLine="0"/>
        <w:rPr>
          <w:sz w:val="28"/>
          <w:szCs w:val="28"/>
          <w:lang w:val="ru-RU"/>
        </w:rPr>
      </w:pPr>
      <w:r>
        <w:rPr>
          <w:sz w:val="28"/>
          <w:szCs w:val="28"/>
          <w:lang w:val="ru-RU"/>
        </w:rPr>
        <w:t>4.3</w:t>
      </w:r>
      <w:r w:rsidR="0026787A" w:rsidRPr="009E33E5">
        <w:rPr>
          <w:sz w:val="28"/>
          <w:szCs w:val="28"/>
          <w:lang w:val="ru-RU"/>
        </w:rPr>
        <w:t>. Школа не несёт материальной ответственности за утерянные средства мобильной связи.</w:t>
      </w:r>
    </w:p>
    <w:p w:rsidR="004607AB" w:rsidRDefault="004607AB" w:rsidP="009E33E5">
      <w:pPr>
        <w:spacing w:after="0" w:line="240" w:lineRule="auto"/>
        <w:ind w:left="0" w:right="-9" w:firstLine="0"/>
        <w:jc w:val="center"/>
        <w:rPr>
          <w:sz w:val="28"/>
          <w:szCs w:val="28"/>
          <w:lang w:val="ru-RU"/>
        </w:rPr>
      </w:pPr>
    </w:p>
    <w:p w:rsidR="000F4718" w:rsidRPr="005E07CA" w:rsidRDefault="0026787A" w:rsidP="009E33E5">
      <w:pPr>
        <w:spacing w:after="0" w:line="240" w:lineRule="auto"/>
        <w:ind w:left="0" w:right="-9" w:firstLine="0"/>
        <w:jc w:val="center"/>
        <w:rPr>
          <w:b/>
          <w:sz w:val="28"/>
          <w:szCs w:val="28"/>
          <w:lang w:val="ru-RU"/>
        </w:rPr>
      </w:pPr>
      <w:r w:rsidRPr="005E07CA">
        <w:rPr>
          <w:b/>
          <w:sz w:val="28"/>
          <w:szCs w:val="28"/>
          <w:lang w:val="ru-RU"/>
        </w:rPr>
        <w:t>5. Заключительные положения</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 xml:space="preserve">5.1. Настоящее Положение об использовании мобильных телефонов и других средств коммуникации в </w:t>
      </w:r>
      <w:r w:rsidR="004607AB">
        <w:rPr>
          <w:sz w:val="28"/>
          <w:szCs w:val="28"/>
          <w:lang w:val="ru-RU"/>
        </w:rPr>
        <w:t xml:space="preserve">МАОУ СШ № 152 </w:t>
      </w:r>
      <w:r w:rsidRPr="009E33E5">
        <w:rPr>
          <w:sz w:val="28"/>
          <w:szCs w:val="28"/>
          <w:lang w:val="ru-RU"/>
        </w:rPr>
        <w:t>является локальным нормативным актом школы, принимается на неопределенный срок.</w:t>
      </w:r>
      <w:r w:rsidR="005C229F" w:rsidRPr="009E33E5">
        <w:rPr>
          <w:noProof/>
          <w:sz w:val="28"/>
          <w:szCs w:val="28"/>
        </w:rPr>
        <w:pict>
          <v:shape id="_x0000_i2541" type="#_x0000_t75" style="width:.75pt;height:.75pt;visibility:visible">
            <v:imagedata r:id="rId20" o:title=""/>
          </v:shape>
        </w:pic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в </w:t>
      </w:r>
      <w:r w:rsidR="005E07CA">
        <w:rPr>
          <w:sz w:val="28"/>
          <w:szCs w:val="28"/>
          <w:lang w:val="ru-RU"/>
        </w:rPr>
        <w:t>порядке, предусмотренном п. 5.1</w:t>
      </w:r>
      <w:r w:rsidRPr="009E33E5">
        <w:rPr>
          <w:sz w:val="28"/>
          <w:szCs w:val="28"/>
          <w:lang w:val="ru-RU"/>
        </w:rPr>
        <w:t xml:space="preserve"> настоящего Положения.</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5.3.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5.4. В случае обнаружения противоречия между настоящим Положением и действующим законодательством Российской Федерации и (или)</w:t>
      </w:r>
      <w:r w:rsidR="005E07CA">
        <w:rPr>
          <w:sz w:val="28"/>
          <w:szCs w:val="28"/>
          <w:lang w:val="ru-RU"/>
        </w:rPr>
        <w:t xml:space="preserve"> Красноярского края</w:t>
      </w:r>
      <w:r w:rsidRPr="009E33E5">
        <w:rPr>
          <w:sz w:val="28"/>
          <w:szCs w:val="28"/>
          <w:lang w:val="ru-RU"/>
        </w:rPr>
        <w:t xml:space="preserve">, необходимо руководствоваться нормами действующего законодательства Российской Федерации и (или) </w:t>
      </w:r>
      <w:r w:rsidR="005E07CA">
        <w:rPr>
          <w:sz w:val="28"/>
          <w:szCs w:val="28"/>
          <w:lang w:val="ru-RU"/>
        </w:rPr>
        <w:t>Красноярского края</w:t>
      </w:r>
      <w:r w:rsidRPr="009E33E5">
        <w:rPr>
          <w:sz w:val="28"/>
          <w:szCs w:val="28"/>
          <w:lang w:val="ru-RU"/>
        </w:rPr>
        <w:t>.</w:t>
      </w:r>
    </w:p>
    <w:p w:rsidR="000F4718" w:rsidRPr="009E33E5" w:rsidRDefault="0026787A" w:rsidP="009E33E5">
      <w:pPr>
        <w:spacing w:after="0" w:line="240" w:lineRule="auto"/>
        <w:ind w:left="0" w:right="-9" w:firstLine="0"/>
        <w:rPr>
          <w:sz w:val="28"/>
          <w:szCs w:val="28"/>
          <w:lang w:val="ru-RU"/>
        </w:rPr>
      </w:pPr>
      <w:r w:rsidRPr="009E33E5">
        <w:rPr>
          <w:sz w:val="28"/>
          <w:szCs w:val="28"/>
          <w:lang w:val="ru-RU"/>
        </w:rPr>
        <w:t>5.5. Настоящее Положение подлежит публикации на официальном сайте образовательной организации в сети «Интернет».</w:t>
      </w:r>
    </w:p>
    <w:p w:rsidR="009E33E5" w:rsidRPr="009E33E5" w:rsidRDefault="009E33E5" w:rsidP="009E33E5">
      <w:pPr>
        <w:spacing w:after="0" w:line="240" w:lineRule="auto"/>
        <w:ind w:left="0" w:right="-9" w:firstLine="0"/>
        <w:rPr>
          <w:sz w:val="28"/>
          <w:szCs w:val="28"/>
          <w:lang w:val="ru-RU"/>
        </w:rPr>
      </w:pPr>
    </w:p>
    <w:p w:rsidR="000F4718" w:rsidRPr="009E33E5" w:rsidRDefault="000F4718" w:rsidP="009E33E5">
      <w:pPr>
        <w:spacing w:after="0" w:line="240" w:lineRule="auto"/>
        <w:ind w:left="0" w:right="-9" w:firstLine="0"/>
        <w:rPr>
          <w:sz w:val="28"/>
          <w:szCs w:val="28"/>
          <w:lang w:val="ru-RU"/>
        </w:rPr>
        <w:sectPr w:rsidR="000F4718" w:rsidRPr="009E33E5" w:rsidSect="009E33E5">
          <w:pgSz w:w="11904" w:h="16834"/>
          <w:pgMar w:top="1134" w:right="851" w:bottom="1134" w:left="1559" w:header="425" w:footer="720" w:gutter="0"/>
          <w:cols w:space="720"/>
        </w:sectPr>
      </w:pPr>
    </w:p>
    <w:p w:rsidR="005E07CA" w:rsidRPr="00960B3B" w:rsidRDefault="00960B3B" w:rsidP="00960B3B">
      <w:pPr>
        <w:spacing w:after="0" w:line="240" w:lineRule="auto"/>
        <w:ind w:left="5670" w:right="-9" w:firstLine="0"/>
        <w:jc w:val="left"/>
        <w:rPr>
          <w:szCs w:val="24"/>
          <w:lang w:val="ru-RU"/>
        </w:rPr>
      </w:pPr>
      <w:r w:rsidRPr="00960B3B">
        <w:rPr>
          <w:szCs w:val="24"/>
          <w:lang w:val="ru-RU"/>
        </w:rPr>
        <w:t>Приложение № 1</w:t>
      </w:r>
    </w:p>
    <w:p w:rsidR="00960B3B" w:rsidRPr="00960B3B" w:rsidRDefault="00960B3B" w:rsidP="00960B3B">
      <w:pPr>
        <w:spacing w:after="0" w:line="240" w:lineRule="auto"/>
        <w:ind w:left="5670" w:right="-9" w:firstLine="0"/>
        <w:jc w:val="left"/>
        <w:rPr>
          <w:szCs w:val="24"/>
          <w:lang w:val="ru-RU"/>
        </w:rPr>
      </w:pPr>
      <w:proofErr w:type="gramStart"/>
      <w:r w:rsidRPr="00960B3B">
        <w:rPr>
          <w:szCs w:val="24"/>
          <w:lang w:val="ru-RU"/>
        </w:rPr>
        <w:t>к</w:t>
      </w:r>
      <w:proofErr w:type="gramEnd"/>
      <w:r w:rsidRPr="00960B3B">
        <w:rPr>
          <w:szCs w:val="24"/>
          <w:lang w:val="ru-RU"/>
        </w:rPr>
        <w:t xml:space="preserve"> Положению </w:t>
      </w:r>
      <w:r w:rsidRPr="00960B3B">
        <w:rPr>
          <w:szCs w:val="24"/>
          <w:lang w:val="ru-RU"/>
        </w:rPr>
        <w:t>об использовании мобильных (сотовых) телефонов и других средств электронной коммуникации в МАОУ СШ № 152</w:t>
      </w:r>
    </w:p>
    <w:p w:rsidR="00960B3B" w:rsidRDefault="00960B3B" w:rsidP="009E33E5">
      <w:pPr>
        <w:spacing w:after="0" w:line="240" w:lineRule="auto"/>
        <w:ind w:left="0" w:right="-9" w:firstLine="0"/>
        <w:rPr>
          <w:sz w:val="28"/>
          <w:szCs w:val="28"/>
          <w:lang w:val="ru-RU"/>
        </w:rPr>
      </w:pPr>
    </w:p>
    <w:p w:rsidR="00960B3B" w:rsidRDefault="00960B3B" w:rsidP="009E33E5">
      <w:pPr>
        <w:spacing w:after="0" w:line="240" w:lineRule="auto"/>
        <w:ind w:left="0" w:right="-9" w:firstLine="0"/>
        <w:rPr>
          <w:sz w:val="28"/>
          <w:szCs w:val="28"/>
          <w:lang w:val="ru-RU"/>
        </w:rPr>
      </w:pPr>
    </w:p>
    <w:p w:rsidR="000F4718" w:rsidRPr="005E07CA" w:rsidRDefault="0026787A" w:rsidP="005E07CA">
      <w:pPr>
        <w:spacing w:after="0" w:line="240" w:lineRule="auto"/>
        <w:ind w:left="0" w:right="-9" w:firstLine="0"/>
        <w:jc w:val="center"/>
        <w:rPr>
          <w:b/>
          <w:sz w:val="28"/>
          <w:szCs w:val="28"/>
          <w:lang w:val="ru-RU"/>
        </w:rPr>
      </w:pPr>
      <w:r w:rsidRPr="005E07CA">
        <w:rPr>
          <w:b/>
          <w:sz w:val="28"/>
          <w:szCs w:val="28"/>
          <w:lang w:val="ru-RU"/>
        </w:rPr>
        <w:t>ПАМЯТКА для обучающихся, родителей</w:t>
      </w:r>
      <w:r w:rsidR="005E07CA" w:rsidRPr="005E07CA">
        <w:rPr>
          <w:b/>
          <w:sz w:val="28"/>
          <w:szCs w:val="28"/>
          <w:lang w:val="ru-RU"/>
        </w:rPr>
        <w:t xml:space="preserve"> (законных представителей)</w:t>
      </w:r>
      <w:r w:rsidRPr="005E07CA">
        <w:rPr>
          <w:b/>
          <w:sz w:val="28"/>
          <w:szCs w:val="28"/>
          <w:lang w:val="ru-RU"/>
        </w:rPr>
        <w:t xml:space="preserve"> и педагогических работников по профилактике неблагоприятных для здоровья и обучения детей эффектов от воздействия устройств</w:t>
      </w:r>
    </w:p>
    <w:p w:rsidR="005E07CA" w:rsidRPr="009E33E5" w:rsidRDefault="005E07CA" w:rsidP="005E07CA">
      <w:pPr>
        <w:spacing w:after="0" w:line="240" w:lineRule="auto"/>
        <w:ind w:left="0" w:right="-9" w:firstLine="0"/>
        <w:jc w:val="center"/>
        <w:rPr>
          <w:sz w:val="28"/>
          <w:szCs w:val="28"/>
          <w:lang w:val="ru-RU"/>
        </w:rPr>
      </w:pPr>
    </w:p>
    <w:p w:rsidR="000F4718" w:rsidRPr="009E33E5" w:rsidRDefault="0026787A" w:rsidP="009E33E5">
      <w:pPr>
        <w:numPr>
          <w:ilvl w:val="0"/>
          <w:numId w:val="5"/>
        </w:numPr>
        <w:spacing w:after="0" w:line="240" w:lineRule="auto"/>
        <w:ind w:left="0" w:right="-9"/>
        <w:rPr>
          <w:sz w:val="28"/>
          <w:szCs w:val="28"/>
          <w:lang w:val="ru-RU"/>
        </w:rPr>
      </w:pPr>
      <w:r w:rsidRPr="009E33E5">
        <w:rPr>
          <w:sz w:val="28"/>
          <w:szCs w:val="28"/>
          <w:lang w:val="ru-RU"/>
        </w:rPr>
        <w:t>Исключение ношения устройств мобильной связи на шее, поясе, в карманах одежды с целью снижения негативного влияния на здоровье.</w:t>
      </w:r>
    </w:p>
    <w:p w:rsidR="000F4718" w:rsidRDefault="0026787A" w:rsidP="009E33E5">
      <w:pPr>
        <w:numPr>
          <w:ilvl w:val="0"/>
          <w:numId w:val="5"/>
        </w:numPr>
        <w:spacing w:after="0" w:line="240" w:lineRule="auto"/>
        <w:ind w:left="0" w:right="-9"/>
        <w:rPr>
          <w:sz w:val="28"/>
          <w:szCs w:val="28"/>
          <w:lang w:val="ru-RU"/>
        </w:rPr>
      </w:pPr>
      <w:r w:rsidRPr="009E33E5">
        <w:rPr>
          <w:sz w:val="28"/>
          <w:szCs w:val="28"/>
          <w:lang w:val="ru-RU"/>
        </w:rPr>
        <w:t>Максимальное сокращение времени контакта с устройствами мобильной связи.</w:t>
      </w:r>
    </w:p>
    <w:p w:rsidR="005E07CA" w:rsidRDefault="005E07CA" w:rsidP="009E33E5">
      <w:pPr>
        <w:numPr>
          <w:ilvl w:val="0"/>
          <w:numId w:val="5"/>
        </w:numPr>
        <w:spacing w:after="0" w:line="240" w:lineRule="auto"/>
        <w:ind w:left="0" w:right="-9"/>
        <w:rPr>
          <w:sz w:val="28"/>
          <w:szCs w:val="28"/>
          <w:lang w:val="ru-RU"/>
        </w:rPr>
      </w:pPr>
      <w:r w:rsidRPr="009E33E5">
        <w:rPr>
          <w:sz w:val="28"/>
          <w:szCs w:val="28"/>
          <w:lang w:val="ru-RU"/>
        </w:rPr>
        <w:t>Максимальное удаление устройств мобильной связи от головы в момент соединения и разговора (с использованием громкой связи и гарнитуры).</w:t>
      </w:r>
    </w:p>
    <w:p w:rsidR="005E07CA" w:rsidRDefault="005E07CA" w:rsidP="009E33E5">
      <w:pPr>
        <w:numPr>
          <w:ilvl w:val="0"/>
          <w:numId w:val="5"/>
        </w:numPr>
        <w:spacing w:after="0" w:line="240" w:lineRule="auto"/>
        <w:ind w:left="0" w:right="-9"/>
        <w:rPr>
          <w:sz w:val="28"/>
          <w:szCs w:val="28"/>
          <w:lang w:val="ru-RU"/>
        </w:rPr>
      </w:pPr>
      <w:r w:rsidRPr="009E33E5">
        <w:rPr>
          <w:sz w:val="28"/>
          <w:szCs w:val="28"/>
          <w:lang w:val="ru-RU"/>
        </w:rPr>
        <w:t>Максимальное ограничение звонков с устройств мобильной связи в условиях неустойчивого приема сигнала мобильной связи (автобус метро, поезд, автомобиль).</w:t>
      </w:r>
    </w:p>
    <w:p w:rsidR="005E07CA" w:rsidRPr="009E33E5" w:rsidRDefault="005E07CA" w:rsidP="009E33E5">
      <w:pPr>
        <w:numPr>
          <w:ilvl w:val="0"/>
          <w:numId w:val="5"/>
        </w:numPr>
        <w:spacing w:after="0" w:line="240" w:lineRule="auto"/>
        <w:ind w:left="0" w:right="-9"/>
        <w:rPr>
          <w:sz w:val="28"/>
          <w:szCs w:val="28"/>
          <w:lang w:val="ru-RU"/>
        </w:rPr>
      </w:pPr>
      <w:r w:rsidRPr="009E33E5">
        <w:rPr>
          <w:sz w:val="28"/>
          <w:szCs w:val="28"/>
          <w:lang w:val="ru-RU"/>
        </w:rPr>
        <w:t>Размещение устройств мобильной св</w:t>
      </w:r>
      <w:r w:rsidR="00960B3B">
        <w:rPr>
          <w:sz w:val="28"/>
          <w:szCs w:val="28"/>
          <w:lang w:val="ru-RU"/>
        </w:rPr>
        <w:t>язи на ночь на расстоянии более</w:t>
      </w:r>
      <w:r w:rsidR="00960B3B">
        <w:rPr>
          <w:sz w:val="28"/>
          <w:szCs w:val="28"/>
          <w:lang w:val="ru-RU"/>
        </w:rPr>
        <w:br/>
      </w:r>
      <w:r w:rsidRPr="009E33E5">
        <w:rPr>
          <w:sz w:val="28"/>
          <w:szCs w:val="28"/>
          <w:lang w:val="ru-RU"/>
        </w:rPr>
        <w:t>2 метров от головы.</w:t>
      </w:r>
    </w:p>
    <w:p w:rsidR="000F4718" w:rsidRPr="009E33E5" w:rsidRDefault="000F4718" w:rsidP="005E07CA">
      <w:pPr>
        <w:spacing w:after="0" w:line="240" w:lineRule="auto"/>
        <w:ind w:left="0" w:right="-9" w:firstLine="0"/>
        <w:rPr>
          <w:sz w:val="28"/>
          <w:szCs w:val="28"/>
          <w:lang w:val="ru-RU"/>
        </w:rPr>
      </w:pPr>
    </w:p>
    <w:p w:rsidR="009E33E5" w:rsidRPr="009E33E5" w:rsidRDefault="009E33E5" w:rsidP="005E07CA">
      <w:pPr>
        <w:spacing w:after="0" w:line="240" w:lineRule="auto"/>
        <w:ind w:left="0" w:right="-9" w:firstLine="0"/>
        <w:rPr>
          <w:sz w:val="28"/>
          <w:szCs w:val="28"/>
          <w:lang w:val="ru-RU"/>
        </w:rPr>
      </w:pPr>
    </w:p>
    <w:sectPr w:rsidR="009E33E5" w:rsidRPr="009E33E5" w:rsidSect="009E33E5">
      <w:headerReference w:type="even" r:id="rId21"/>
      <w:headerReference w:type="default" r:id="rId22"/>
      <w:headerReference w:type="first" r:id="rId23"/>
      <w:pgSz w:w="11904" w:h="16834"/>
      <w:pgMar w:top="1205" w:right="754" w:bottom="1517" w:left="1560"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87A" w:rsidRDefault="0026787A">
      <w:pPr>
        <w:spacing w:after="0" w:line="240" w:lineRule="auto"/>
      </w:pPr>
      <w:r>
        <w:separator/>
      </w:r>
    </w:p>
  </w:endnote>
  <w:endnote w:type="continuationSeparator" w:id="0">
    <w:p w:rsidR="0026787A" w:rsidRDefault="0026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87A" w:rsidRDefault="0026787A">
      <w:pPr>
        <w:spacing w:after="0" w:line="240" w:lineRule="auto"/>
      </w:pPr>
      <w:r>
        <w:separator/>
      </w:r>
    </w:p>
  </w:footnote>
  <w:footnote w:type="continuationSeparator" w:id="0">
    <w:p w:rsidR="0026787A" w:rsidRDefault="00267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8" w:rsidRDefault="000F4718">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3E5" w:rsidRDefault="009E33E5" w:rsidP="009E33E5">
    <w:pPr>
      <w:pStyle w:val="a5"/>
      <w:tabs>
        <w:tab w:val="clear" w:pos="4677"/>
        <w:tab w:val="clear" w:pos="9355"/>
      </w:tabs>
      <w:ind w:left="0" w:right="16" w:firstLine="0"/>
      <w:jc w:val="center"/>
    </w:pPr>
    <w:r>
      <w:fldChar w:fldCharType="begin"/>
    </w:r>
    <w:r>
      <w:instrText>PAGE   \* MERGEFORMAT</w:instrText>
    </w:r>
    <w:r>
      <w:fldChar w:fldCharType="separate"/>
    </w:r>
    <w:r w:rsidR="008F0E23" w:rsidRPr="008F0E23">
      <w:rPr>
        <w:noProof/>
        <w:lang w:val="ru-RU"/>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8" w:rsidRDefault="000F4718">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8" w:rsidRPr="000E7BAC" w:rsidRDefault="0026787A">
    <w:pPr>
      <w:spacing w:after="0" w:line="226" w:lineRule="auto"/>
      <w:ind w:left="5353" w:right="1042" w:hanging="1"/>
      <w:jc w:val="right"/>
      <w:rPr>
        <w:lang w:val="ru-RU"/>
      </w:rPr>
    </w:pPr>
    <w:r w:rsidRPr="000E7BAC">
      <w:rPr>
        <w:lang w:val="ru-RU"/>
      </w:rPr>
      <w:t xml:space="preserve">Приложение </w:t>
    </w:r>
    <w:r w:rsidRPr="000E7BAC">
      <w:rPr>
        <w:sz w:val="26"/>
        <w:lang w:val="ru-RU"/>
      </w:rPr>
      <w:t xml:space="preserve">№ </w:t>
    </w:r>
    <w:r w:rsidRPr="000E7BAC">
      <w:rPr>
        <w:lang w:val="ru-RU"/>
      </w:rPr>
      <w:t xml:space="preserve">к Положению </w:t>
    </w:r>
    <w:r w:rsidRPr="000E7BAC">
      <w:rPr>
        <w:sz w:val="26"/>
        <w:lang w:val="ru-RU"/>
      </w:rPr>
      <w:t xml:space="preserve">об </w:t>
    </w:r>
    <w:r w:rsidRPr="000E7BAC">
      <w:rPr>
        <w:lang w:val="ru-RU"/>
      </w:rPr>
      <w:t xml:space="preserve">использовании </w:t>
    </w:r>
    <w:r w:rsidRPr="000E7BAC">
      <w:rPr>
        <w:sz w:val="26"/>
        <w:lang w:val="ru-RU"/>
      </w:rPr>
      <w:t xml:space="preserve">(сотовых) телефонов </w:t>
    </w:r>
    <w:r w:rsidRPr="000E7BAC">
      <w:rPr>
        <w:sz w:val="22"/>
        <w:lang w:val="ru-RU"/>
      </w:rPr>
      <w:t xml:space="preserve">и Других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8" w:rsidRPr="009E33E5" w:rsidRDefault="000F4718" w:rsidP="009E33E5">
    <w:pPr>
      <w:pStyle w:val="a5"/>
      <w:tabs>
        <w:tab w:val="clear" w:pos="4677"/>
        <w:tab w:val="clear" w:pos="9355"/>
      </w:tabs>
      <w:ind w:left="0" w:right="-9"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18" w:rsidRPr="000E7BAC" w:rsidRDefault="0026787A">
    <w:pPr>
      <w:spacing w:after="0" w:line="226" w:lineRule="auto"/>
      <w:ind w:left="5353" w:right="1042" w:hanging="1"/>
      <w:jc w:val="right"/>
      <w:rPr>
        <w:lang w:val="ru-RU"/>
      </w:rPr>
    </w:pPr>
    <w:r w:rsidRPr="000E7BAC">
      <w:rPr>
        <w:lang w:val="ru-RU"/>
      </w:rPr>
      <w:t xml:space="preserve">Приложение </w:t>
    </w:r>
    <w:r w:rsidRPr="000E7BAC">
      <w:rPr>
        <w:sz w:val="26"/>
        <w:lang w:val="ru-RU"/>
      </w:rPr>
      <w:t xml:space="preserve">№ </w:t>
    </w:r>
    <w:r w:rsidRPr="000E7BAC">
      <w:rPr>
        <w:lang w:val="ru-RU"/>
      </w:rPr>
      <w:t xml:space="preserve">к Положению </w:t>
    </w:r>
    <w:r w:rsidRPr="000E7BAC">
      <w:rPr>
        <w:sz w:val="26"/>
        <w:lang w:val="ru-RU"/>
      </w:rPr>
      <w:t xml:space="preserve">об </w:t>
    </w:r>
    <w:r w:rsidRPr="000E7BAC">
      <w:rPr>
        <w:lang w:val="ru-RU"/>
      </w:rPr>
      <w:t xml:space="preserve">использовании </w:t>
    </w:r>
    <w:r w:rsidRPr="000E7BAC">
      <w:rPr>
        <w:sz w:val="26"/>
        <w:lang w:val="ru-RU"/>
      </w:rPr>
      <w:t xml:space="preserve">(сотовых) телефонов </w:t>
    </w:r>
    <w:r w:rsidRPr="000E7BAC">
      <w:rPr>
        <w:sz w:val="22"/>
        <w:lang w:val="ru-RU"/>
      </w:rPr>
      <w:t xml:space="preserve">и Других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50" o:spid="_x0000_i1027" type="#_x0000_t75" style="width:13.5pt;height:14.25pt;visibility:visible" o:bullet="t">
        <v:imagedata r:id="rId1" o:title=""/>
      </v:shape>
    </w:pict>
  </w:numPicBullet>
  <w:numPicBullet w:numPicBulletId="1">
    <w:pict>
      <v:shape id="Picture 54318" o:spid="_x0000_i1031" type="#_x0000_t75" style="width:1.5pt;height:3pt;visibility:visible" o:bullet="t">
        <v:imagedata r:id="rId2" o:title=""/>
      </v:shape>
    </w:pict>
  </w:numPicBullet>
  <w:abstractNum w:abstractNumId="0">
    <w:nsid w:val="009F1308"/>
    <w:multiLevelType w:val="hybridMultilevel"/>
    <w:tmpl w:val="3B4076B4"/>
    <w:lvl w:ilvl="0" w:tplc="26FAA298">
      <w:start w:val="1"/>
      <w:numFmt w:val="bullet"/>
      <w:suff w:val="space"/>
      <w:lvlText w:val="•"/>
      <w:lvlJc w:val="left"/>
      <w:pPr>
        <w:ind w:left="393"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77BE4"/>
    <w:multiLevelType w:val="hybridMultilevel"/>
    <w:tmpl w:val="D312DD84"/>
    <w:lvl w:ilvl="0" w:tplc="CD3057B2">
      <w:start w:val="1"/>
      <w:numFmt w:val="bullet"/>
      <w:lvlText w:val=""/>
      <w:lvlPicBulletId w:val="0"/>
      <w:lvlJc w:val="left"/>
      <w:pPr>
        <w:tabs>
          <w:tab w:val="num" w:pos="720"/>
        </w:tabs>
        <w:ind w:left="720" w:hanging="360"/>
      </w:pPr>
      <w:rPr>
        <w:rFonts w:ascii="Symbol" w:hAnsi="Symbol" w:hint="default"/>
        <w:sz w:val="20"/>
        <w:szCs w:val="20"/>
      </w:rPr>
    </w:lvl>
    <w:lvl w:ilvl="1" w:tplc="8102CCFE" w:tentative="1">
      <w:start w:val="1"/>
      <w:numFmt w:val="bullet"/>
      <w:lvlText w:val=""/>
      <w:lvlJc w:val="left"/>
      <w:pPr>
        <w:tabs>
          <w:tab w:val="num" w:pos="1440"/>
        </w:tabs>
        <w:ind w:left="1440" w:hanging="360"/>
      </w:pPr>
      <w:rPr>
        <w:rFonts w:ascii="Symbol" w:hAnsi="Symbol" w:hint="default"/>
      </w:rPr>
    </w:lvl>
    <w:lvl w:ilvl="2" w:tplc="A036D84A" w:tentative="1">
      <w:start w:val="1"/>
      <w:numFmt w:val="bullet"/>
      <w:lvlText w:val=""/>
      <w:lvlJc w:val="left"/>
      <w:pPr>
        <w:tabs>
          <w:tab w:val="num" w:pos="2160"/>
        </w:tabs>
        <w:ind w:left="2160" w:hanging="360"/>
      </w:pPr>
      <w:rPr>
        <w:rFonts w:ascii="Symbol" w:hAnsi="Symbol" w:hint="default"/>
      </w:rPr>
    </w:lvl>
    <w:lvl w:ilvl="3" w:tplc="186A0514" w:tentative="1">
      <w:start w:val="1"/>
      <w:numFmt w:val="bullet"/>
      <w:lvlText w:val=""/>
      <w:lvlJc w:val="left"/>
      <w:pPr>
        <w:tabs>
          <w:tab w:val="num" w:pos="2880"/>
        </w:tabs>
        <w:ind w:left="2880" w:hanging="360"/>
      </w:pPr>
      <w:rPr>
        <w:rFonts w:ascii="Symbol" w:hAnsi="Symbol" w:hint="default"/>
      </w:rPr>
    </w:lvl>
    <w:lvl w:ilvl="4" w:tplc="255247BA" w:tentative="1">
      <w:start w:val="1"/>
      <w:numFmt w:val="bullet"/>
      <w:lvlText w:val=""/>
      <w:lvlJc w:val="left"/>
      <w:pPr>
        <w:tabs>
          <w:tab w:val="num" w:pos="3600"/>
        </w:tabs>
        <w:ind w:left="3600" w:hanging="360"/>
      </w:pPr>
      <w:rPr>
        <w:rFonts w:ascii="Symbol" w:hAnsi="Symbol" w:hint="default"/>
      </w:rPr>
    </w:lvl>
    <w:lvl w:ilvl="5" w:tplc="2506B1E2" w:tentative="1">
      <w:start w:val="1"/>
      <w:numFmt w:val="bullet"/>
      <w:lvlText w:val=""/>
      <w:lvlJc w:val="left"/>
      <w:pPr>
        <w:tabs>
          <w:tab w:val="num" w:pos="4320"/>
        </w:tabs>
        <w:ind w:left="4320" w:hanging="360"/>
      </w:pPr>
      <w:rPr>
        <w:rFonts w:ascii="Symbol" w:hAnsi="Symbol" w:hint="default"/>
      </w:rPr>
    </w:lvl>
    <w:lvl w:ilvl="6" w:tplc="B23E8110" w:tentative="1">
      <w:start w:val="1"/>
      <w:numFmt w:val="bullet"/>
      <w:lvlText w:val=""/>
      <w:lvlJc w:val="left"/>
      <w:pPr>
        <w:tabs>
          <w:tab w:val="num" w:pos="5040"/>
        </w:tabs>
        <w:ind w:left="5040" w:hanging="360"/>
      </w:pPr>
      <w:rPr>
        <w:rFonts w:ascii="Symbol" w:hAnsi="Symbol" w:hint="default"/>
      </w:rPr>
    </w:lvl>
    <w:lvl w:ilvl="7" w:tplc="AC3AD034" w:tentative="1">
      <w:start w:val="1"/>
      <w:numFmt w:val="bullet"/>
      <w:lvlText w:val=""/>
      <w:lvlJc w:val="left"/>
      <w:pPr>
        <w:tabs>
          <w:tab w:val="num" w:pos="5760"/>
        </w:tabs>
        <w:ind w:left="5760" w:hanging="360"/>
      </w:pPr>
      <w:rPr>
        <w:rFonts w:ascii="Symbol" w:hAnsi="Symbol" w:hint="default"/>
      </w:rPr>
    </w:lvl>
    <w:lvl w:ilvl="8" w:tplc="F678000A" w:tentative="1">
      <w:start w:val="1"/>
      <w:numFmt w:val="bullet"/>
      <w:lvlText w:val=""/>
      <w:lvlJc w:val="left"/>
      <w:pPr>
        <w:tabs>
          <w:tab w:val="num" w:pos="6480"/>
        </w:tabs>
        <w:ind w:left="6480" w:hanging="360"/>
      </w:pPr>
      <w:rPr>
        <w:rFonts w:ascii="Symbol" w:hAnsi="Symbol" w:hint="default"/>
      </w:rPr>
    </w:lvl>
  </w:abstractNum>
  <w:abstractNum w:abstractNumId="2">
    <w:nsid w:val="0FB1213A"/>
    <w:multiLevelType w:val="hybridMultilevel"/>
    <w:tmpl w:val="C93ED1B2"/>
    <w:lvl w:ilvl="0" w:tplc="1F100BBE">
      <w:start w:val="1"/>
      <w:numFmt w:val="decimal"/>
      <w:suff w:val="space"/>
      <w:lvlText w:val="%1."/>
      <w:lvlJc w:val="left"/>
      <w:pPr>
        <w:ind w:left="33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4C8E738">
      <w:start w:val="1"/>
      <w:numFmt w:val="lowerLetter"/>
      <w:lvlText w:val="%2"/>
      <w:lvlJc w:val="left"/>
      <w:pPr>
        <w:ind w:left="1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62C3F2">
      <w:start w:val="1"/>
      <w:numFmt w:val="lowerRoman"/>
      <w:lvlText w:val="%3"/>
      <w:lvlJc w:val="left"/>
      <w:pPr>
        <w:ind w:left="2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382438">
      <w:start w:val="1"/>
      <w:numFmt w:val="decimal"/>
      <w:lvlText w:val="%4"/>
      <w:lvlJc w:val="left"/>
      <w:pPr>
        <w:ind w:left="3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D666F0">
      <w:start w:val="1"/>
      <w:numFmt w:val="lowerLetter"/>
      <w:lvlText w:val="%5"/>
      <w:lvlJc w:val="left"/>
      <w:pPr>
        <w:ind w:left="3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4E2F00">
      <w:start w:val="1"/>
      <w:numFmt w:val="lowerRoman"/>
      <w:lvlText w:val="%6"/>
      <w:lvlJc w:val="left"/>
      <w:pPr>
        <w:ind w:left="4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EAED4">
      <w:start w:val="1"/>
      <w:numFmt w:val="decimal"/>
      <w:lvlText w:val="%7"/>
      <w:lvlJc w:val="left"/>
      <w:pPr>
        <w:ind w:left="5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1CCA4A">
      <w:start w:val="1"/>
      <w:numFmt w:val="lowerLetter"/>
      <w:lvlText w:val="%8"/>
      <w:lvlJc w:val="left"/>
      <w:pPr>
        <w:ind w:left="5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8AA83A">
      <w:start w:val="1"/>
      <w:numFmt w:val="lowerRoman"/>
      <w:lvlText w:val="%9"/>
      <w:lvlJc w:val="left"/>
      <w:pPr>
        <w:ind w:left="6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46B7270"/>
    <w:multiLevelType w:val="hybridMultilevel"/>
    <w:tmpl w:val="FA52C03C"/>
    <w:lvl w:ilvl="0" w:tplc="B0589A4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16B854">
      <w:start w:val="1"/>
      <w:numFmt w:val="bullet"/>
      <w:lvlRestart w:val="0"/>
      <w:suff w:val="space"/>
      <w:lvlText w:val="•"/>
      <w:lvlJc w:val="left"/>
      <w:pPr>
        <w:ind w:left="33"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7F6C564">
      <w:start w:val="1"/>
      <w:numFmt w:val="bullet"/>
      <w:lvlText w:val="▪"/>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CEC8A2">
      <w:start w:val="1"/>
      <w:numFmt w:val="bullet"/>
      <w:lvlText w:val="•"/>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A29542">
      <w:start w:val="1"/>
      <w:numFmt w:val="bullet"/>
      <w:lvlText w:val="o"/>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A837C2">
      <w:start w:val="1"/>
      <w:numFmt w:val="bullet"/>
      <w:lvlText w:val="▪"/>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CBC5C">
      <w:start w:val="1"/>
      <w:numFmt w:val="bullet"/>
      <w:lvlText w:val="•"/>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2EE94A">
      <w:start w:val="1"/>
      <w:numFmt w:val="bullet"/>
      <w:lvlText w:val="o"/>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1097C8">
      <w:start w:val="1"/>
      <w:numFmt w:val="bullet"/>
      <w:lvlText w:val="▪"/>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4DE5002"/>
    <w:multiLevelType w:val="hybridMultilevel"/>
    <w:tmpl w:val="40C08474"/>
    <w:lvl w:ilvl="0" w:tplc="D5E8B414">
      <w:start w:val="4"/>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274DA">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E1AF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AC4A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C9B9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8665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2600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6396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41F1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25424FE"/>
    <w:multiLevelType w:val="hybridMultilevel"/>
    <w:tmpl w:val="4350E1C2"/>
    <w:lvl w:ilvl="0" w:tplc="CC64A012">
      <w:start w:val="1"/>
      <w:numFmt w:val="bullet"/>
      <w:suff w:val="space"/>
      <w:lvlText w:val="•"/>
      <w:lvlJc w:val="left"/>
      <w:pPr>
        <w:ind w:left="393"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81171"/>
    <w:multiLevelType w:val="hybridMultilevel"/>
    <w:tmpl w:val="54886B6A"/>
    <w:lvl w:ilvl="0" w:tplc="264480F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0751C">
      <w:start w:val="1"/>
      <w:numFmt w:val="bullet"/>
      <w:lvlRestart w:val="0"/>
      <w:suff w:val="space"/>
      <w:lvlText w:val="•"/>
      <w:lvlJc w:val="left"/>
      <w:pPr>
        <w:ind w:left="33"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313C2862">
      <w:start w:val="1"/>
      <w:numFmt w:val="bullet"/>
      <w:lvlText w:val="▪"/>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744880">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0A8842">
      <w:start w:val="1"/>
      <w:numFmt w:val="bullet"/>
      <w:lvlText w:val="o"/>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86808C">
      <w:start w:val="1"/>
      <w:numFmt w:val="bullet"/>
      <w:lvlText w:val="▪"/>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0E4BFA">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88F0E">
      <w:start w:val="1"/>
      <w:numFmt w:val="bullet"/>
      <w:lvlText w:val="o"/>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586F4C">
      <w:start w:val="1"/>
      <w:numFmt w:val="bullet"/>
      <w:lvlText w:val="▪"/>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B2D52A8"/>
    <w:multiLevelType w:val="hybridMultilevel"/>
    <w:tmpl w:val="5EF6A014"/>
    <w:lvl w:ilvl="0" w:tplc="695C6A2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E70A8">
      <w:start w:val="1"/>
      <w:numFmt w:val="bullet"/>
      <w:lvlRestart w:val="0"/>
      <w:suff w:val="space"/>
      <w:lvlText w:val="•"/>
      <w:lvlJc w:val="left"/>
      <w:pPr>
        <w:ind w:left="33"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3A588E36">
      <w:start w:val="1"/>
      <w:numFmt w:val="bullet"/>
      <w:lvlText w:val="▪"/>
      <w:lvlJc w:val="left"/>
      <w:pPr>
        <w:ind w:left="1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E6E8C">
      <w:start w:val="1"/>
      <w:numFmt w:val="bullet"/>
      <w:lvlText w:val="•"/>
      <w:lvlJc w:val="left"/>
      <w:pPr>
        <w:ind w:left="2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588DC0">
      <w:start w:val="1"/>
      <w:numFmt w:val="bullet"/>
      <w:lvlText w:val="o"/>
      <w:lvlJc w:val="left"/>
      <w:pPr>
        <w:ind w:left="3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DAE7E8">
      <w:start w:val="1"/>
      <w:numFmt w:val="bullet"/>
      <w:lvlText w:val="▪"/>
      <w:lvlJc w:val="left"/>
      <w:pPr>
        <w:ind w:left="3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CA65A">
      <w:start w:val="1"/>
      <w:numFmt w:val="bullet"/>
      <w:lvlText w:val="•"/>
      <w:lvlJc w:val="left"/>
      <w:pPr>
        <w:ind w:left="4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E06B4C">
      <w:start w:val="1"/>
      <w:numFmt w:val="bullet"/>
      <w:lvlText w:val="o"/>
      <w:lvlJc w:val="left"/>
      <w:pPr>
        <w:ind w:left="5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FCD174">
      <w:start w:val="1"/>
      <w:numFmt w:val="bullet"/>
      <w:lvlText w:val="▪"/>
      <w:lvlJc w:val="left"/>
      <w:pPr>
        <w:ind w:left="6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737149"/>
    <w:multiLevelType w:val="hybridMultilevel"/>
    <w:tmpl w:val="C18E0044"/>
    <w:lvl w:ilvl="0" w:tplc="6AFE320C">
      <w:start w:val="1"/>
      <w:numFmt w:val="bullet"/>
      <w:lvlText w:val=""/>
      <w:lvlPicBulletId w:val="1"/>
      <w:lvlJc w:val="left"/>
      <w:pPr>
        <w:tabs>
          <w:tab w:val="num" w:pos="720"/>
        </w:tabs>
        <w:ind w:left="720" w:hanging="360"/>
      </w:pPr>
      <w:rPr>
        <w:rFonts w:ascii="Symbol" w:hAnsi="Symbol" w:hint="default"/>
      </w:rPr>
    </w:lvl>
    <w:lvl w:ilvl="1" w:tplc="776CFA18" w:tentative="1">
      <w:start w:val="1"/>
      <w:numFmt w:val="bullet"/>
      <w:lvlText w:val=""/>
      <w:lvlJc w:val="left"/>
      <w:pPr>
        <w:tabs>
          <w:tab w:val="num" w:pos="1440"/>
        </w:tabs>
        <w:ind w:left="1440" w:hanging="360"/>
      </w:pPr>
      <w:rPr>
        <w:rFonts w:ascii="Symbol" w:hAnsi="Symbol" w:hint="default"/>
      </w:rPr>
    </w:lvl>
    <w:lvl w:ilvl="2" w:tplc="04101CF8" w:tentative="1">
      <w:start w:val="1"/>
      <w:numFmt w:val="bullet"/>
      <w:lvlText w:val=""/>
      <w:lvlJc w:val="left"/>
      <w:pPr>
        <w:tabs>
          <w:tab w:val="num" w:pos="2160"/>
        </w:tabs>
        <w:ind w:left="2160" w:hanging="360"/>
      </w:pPr>
      <w:rPr>
        <w:rFonts w:ascii="Symbol" w:hAnsi="Symbol" w:hint="default"/>
      </w:rPr>
    </w:lvl>
    <w:lvl w:ilvl="3" w:tplc="A9024D96" w:tentative="1">
      <w:start w:val="1"/>
      <w:numFmt w:val="bullet"/>
      <w:lvlText w:val=""/>
      <w:lvlJc w:val="left"/>
      <w:pPr>
        <w:tabs>
          <w:tab w:val="num" w:pos="2880"/>
        </w:tabs>
        <w:ind w:left="2880" w:hanging="360"/>
      </w:pPr>
      <w:rPr>
        <w:rFonts w:ascii="Symbol" w:hAnsi="Symbol" w:hint="default"/>
      </w:rPr>
    </w:lvl>
    <w:lvl w:ilvl="4" w:tplc="FB8257B4" w:tentative="1">
      <w:start w:val="1"/>
      <w:numFmt w:val="bullet"/>
      <w:lvlText w:val=""/>
      <w:lvlJc w:val="left"/>
      <w:pPr>
        <w:tabs>
          <w:tab w:val="num" w:pos="3600"/>
        </w:tabs>
        <w:ind w:left="3600" w:hanging="360"/>
      </w:pPr>
      <w:rPr>
        <w:rFonts w:ascii="Symbol" w:hAnsi="Symbol" w:hint="default"/>
      </w:rPr>
    </w:lvl>
    <w:lvl w:ilvl="5" w:tplc="0CF8E532" w:tentative="1">
      <w:start w:val="1"/>
      <w:numFmt w:val="bullet"/>
      <w:lvlText w:val=""/>
      <w:lvlJc w:val="left"/>
      <w:pPr>
        <w:tabs>
          <w:tab w:val="num" w:pos="4320"/>
        </w:tabs>
        <w:ind w:left="4320" w:hanging="360"/>
      </w:pPr>
      <w:rPr>
        <w:rFonts w:ascii="Symbol" w:hAnsi="Symbol" w:hint="default"/>
      </w:rPr>
    </w:lvl>
    <w:lvl w:ilvl="6" w:tplc="67662688" w:tentative="1">
      <w:start w:val="1"/>
      <w:numFmt w:val="bullet"/>
      <w:lvlText w:val=""/>
      <w:lvlJc w:val="left"/>
      <w:pPr>
        <w:tabs>
          <w:tab w:val="num" w:pos="5040"/>
        </w:tabs>
        <w:ind w:left="5040" w:hanging="360"/>
      </w:pPr>
      <w:rPr>
        <w:rFonts w:ascii="Symbol" w:hAnsi="Symbol" w:hint="default"/>
      </w:rPr>
    </w:lvl>
    <w:lvl w:ilvl="7" w:tplc="939C3DC0" w:tentative="1">
      <w:start w:val="1"/>
      <w:numFmt w:val="bullet"/>
      <w:lvlText w:val=""/>
      <w:lvlJc w:val="left"/>
      <w:pPr>
        <w:tabs>
          <w:tab w:val="num" w:pos="5760"/>
        </w:tabs>
        <w:ind w:left="5760" w:hanging="360"/>
      </w:pPr>
      <w:rPr>
        <w:rFonts w:ascii="Symbol" w:hAnsi="Symbol" w:hint="default"/>
      </w:rPr>
    </w:lvl>
    <w:lvl w:ilvl="8" w:tplc="4764566E" w:tentative="1">
      <w:start w:val="1"/>
      <w:numFmt w:val="bullet"/>
      <w:lvlText w:val=""/>
      <w:lvlJc w:val="left"/>
      <w:pPr>
        <w:tabs>
          <w:tab w:val="num" w:pos="6480"/>
        </w:tabs>
        <w:ind w:left="6480" w:hanging="360"/>
      </w:pPr>
      <w:rPr>
        <w:rFonts w:ascii="Symbol" w:hAnsi="Symbol" w:hint="default"/>
      </w:rPr>
    </w:lvl>
  </w:abstractNum>
  <w:abstractNum w:abstractNumId="9">
    <w:nsid w:val="73D45599"/>
    <w:multiLevelType w:val="hybridMultilevel"/>
    <w:tmpl w:val="8B085C7E"/>
    <w:lvl w:ilvl="0" w:tplc="C2F0F786">
      <w:start w:val="1"/>
      <w:numFmt w:val="bullet"/>
      <w:suff w:val="space"/>
      <w:lvlText w:val="•"/>
      <w:lvlJc w:val="left"/>
      <w:pPr>
        <w:ind w:left="393"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0B3D8F"/>
    <w:multiLevelType w:val="hybridMultilevel"/>
    <w:tmpl w:val="BFA242B2"/>
    <w:lvl w:ilvl="0" w:tplc="11E4C2B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F1A7A70">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1D06352">
      <w:start w:val="1"/>
      <w:numFmt w:val="lowerRoman"/>
      <w:lvlText w:val="%3"/>
      <w:lvlJc w:val="left"/>
      <w:pPr>
        <w:ind w:left="1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060009C">
      <w:start w:val="1"/>
      <w:numFmt w:val="decimal"/>
      <w:lvlText w:val="%4"/>
      <w:lvlJc w:val="left"/>
      <w:pPr>
        <w:ind w:left="23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DA4E098">
      <w:start w:val="1"/>
      <w:numFmt w:val="lowerLetter"/>
      <w:lvlText w:val="%5"/>
      <w:lvlJc w:val="left"/>
      <w:pPr>
        <w:ind w:left="30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BCE82F2">
      <w:start w:val="1"/>
      <w:numFmt w:val="lowerRoman"/>
      <w:lvlText w:val="%6"/>
      <w:lvlJc w:val="left"/>
      <w:pPr>
        <w:ind w:left="38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2C360C">
      <w:start w:val="1"/>
      <w:numFmt w:val="decimal"/>
      <w:lvlText w:val="%7"/>
      <w:lvlJc w:val="left"/>
      <w:pPr>
        <w:ind w:left="45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1C426DC">
      <w:start w:val="1"/>
      <w:numFmt w:val="lowerLetter"/>
      <w:lvlText w:val="%8"/>
      <w:lvlJc w:val="left"/>
      <w:pPr>
        <w:ind w:left="52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18E9A0C">
      <w:start w:val="1"/>
      <w:numFmt w:val="lowerRoman"/>
      <w:lvlText w:val="%9"/>
      <w:lvlJc w:val="left"/>
      <w:pPr>
        <w:ind w:left="59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7"/>
  </w:num>
  <w:num w:numId="2">
    <w:abstractNumId w:val="10"/>
  </w:num>
  <w:num w:numId="3">
    <w:abstractNumId w:val="3"/>
  </w:num>
  <w:num w:numId="4">
    <w:abstractNumId w:val="6"/>
  </w:num>
  <w:num w:numId="5">
    <w:abstractNumId w:val="2"/>
  </w:num>
  <w:num w:numId="6">
    <w:abstractNumId w:val="4"/>
  </w:num>
  <w:num w:numId="7">
    <w:abstractNumId w:val="1"/>
  </w:num>
  <w:num w:numId="8">
    <w:abstractNumId w:val="9"/>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718"/>
    <w:rsid w:val="000E7BAC"/>
    <w:rsid w:val="000F4718"/>
    <w:rsid w:val="0013732B"/>
    <w:rsid w:val="0026787A"/>
    <w:rsid w:val="004607AB"/>
    <w:rsid w:val="005C229F"/>
    <w:rsid w:val="005E07CA"/>
    <w:rsid w:val="006426EC"/>
    <w:rsid w:val="00784BE8"/>
    <w:rsid w:val="008F0E23"/>
    <w:rsid w:val="00960B3B"/>
    <w:rsid w:val="009E33E5"/>
    <w:rsid w:val="00D7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5B33EAB-393E-4D20-B7E7-166E1288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38" w:lineRule="auto"/>
      <w:ind w:left="2549" w:right="2554" w:firstLine="571"/>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pPr>
      <w:keepNext/>
      <w:keepLines/>
      <w:spacing w:after="601" w:line="259" w:lineRule="auto"/>
      <w:ind w:left="48"/>
      <w:outlineLvl w:val="0"/>
    </w:pPr>
    <w:rPr>
      <w:rFonts w:ascii="Times New Roman" w:hAnsi="Times New Roman"/>
      <w:color w:val="000000"/>
      <w:sz w:val="56"/>
      <w:szCs w:val="22"/>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56"/>
      <w:u w:val="single" w:color="000000"/>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footer"/>
    <w:basedOn w:val="a"/>
    <w:link w:val="a4"/>
    <w:uiPriority w:val="99"/>
    <w:unhideWhenUsed/>
    <w:rsid w:val="009E33E5"/>
    <w:pPr>
      <w:tabs>
        <w:tab w:val="center" w:pos="4677"/>
        <w:tab w:val="right" w:pos="9355"/>
      </w:tabs>
    </w:pPr>
  </w:style>
  <w:style w:type="character" w:customStyle="1" w:styleId="a4">
    <w:name w:val="Нижний колонтитул Знак"/>
    <w:link w:val="a3"/>
    <w:uiPriority w:val="99"/>
    <w:rsid w:val="009E33E5"/>
    <w:rPr>
      <w:rFonts w:ascii="Times New Roman" w:hAnsi="Times New Roman"/>
      <w:color w:val="000000"/>
      <w:sz w:val="24"/>
      <w:szCs w:val="22"/>
      <w:lang w:val="en-US" w:eastAsia="en-US"/>
    </w:rPr>
  </w:style>
  <w:style w:type="paragraph" w:styleId="a5">
    <w:name w:val="header"/>
    <w:basedOn w:val="a"/>
    <w:link w:val="a6"/>
    <w:uiPriority w:val="99"/>
    <w:unhideWhenUsed/>
    <w:rsid w:val="009E33E5"/>
    <w:pPr>
      <w:tabs>
        <w:tab w:val="center" w:pos="4677"/>
        <w:tab w:val="right" w:pos="9355"/>
      </w:tabs>
    </w:pPr>
  </w:style>
  <w:style w:type="character" w:customStyle="1" w:styleId="a6">
    <w:name w:val="Верхний колонтитул Знак"/>
    <w:link w:val="a5"/>
    <w:uiPriority w:val="99"/>
    <w:rsid w:val="009E33E5"/>
    <w:rPr>
      <w:rFonts w:ascii="Times New Roman" w:hAnsi="Times New Roman"/>
      <w:color w:val="00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2105">
      <w:bodyDiv w:val="1"/>
      <w:marLeft w:val="0"/>
      <w:marRight w:val="0"/>
      <w:marTop w:val="0"/>
      <w:marBottom w:val="0"/>
      <w:divBdr>
        <w:top w:val="none" w:sz="0" w:space="0" w:color="auto"/>
        <w:left w:val="none" w:sz="0" w:space="0" w:color="auto"/>
        <w:bottom w:val="none" w:sz="0" w:space="0" w:color="auto"/>
        <w:right w:val="none" w:sz="0" w:space="0" w:color="auto"/>
      </w:divBdr>
    </w:div>
    <w:div w:id="1124353188">
      <w:bodyDiv w:val="1"/>
      <w:marLeft w:val="0"/>
      <w:marRight w:val="0"/>
      <w:marTop w:val="0"/>
      <w:marBottom w:val="0"/>
      <w:divBdr>
        <w:top w:val="none" w:sz="0" w:space="0" w:color="auto"/>
        <w:left w:val="none" w:sz="0" w:space="0" w:color="auto"/>
        <w:bottom w:val="none" w:sz="0" w:space="0" w:color="auto"/>
        <w:right w:val="none" w:sz="0" w:space="0" w:color="auto"/>
      </w:divBdr>
    </w:div>
    <w:div w:id="169006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3.em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jpeg"/><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O63BBgABTWpiiKi1OemRsRYdigkvf7lXW8qGxu+FWrQ=</DigestValue>
    </Reference>
    <Reference Type="http://www.w3.org/2000/09/xmldsig#Object" URI="#idOfficeObject">
      <DigestMethod Algorithm="urn:ietf:params:xml:ns:cpxmlsec:algorithms:gostr34112012-256"/>
      <DigestValue>e2Bl8J8KjINB0p8N/OLjTMjwwX9F3HfEtNSvOHqrMwQ=</DigestValue>
    </Reference>
    <Reference Type="http://uri.etsi.org/01903#SignedProperties" URI="#idSignedProperties">
      <Transforms>
        <Transform Algorithm="http://www.w3.org/TR/2001/REC-xml-c14n-20010315"/>
      </Transforms>
      <DigestMethod Algorithm="urn:ietf:params:xml:ns:cpxmlsec:algorithms:gostr34112012-256"/>
      <DigestValue>K+f0QuyBrQV2uyCZ29nzWzI3IpYqzojdN7BnwFfQ3k4=</DigestValue>
    </Reference>
    <Reference Type="http://www.w3.org/2000/09/xmldsig#Object" URI="#idValidSigLnImg">
      <DigestMethod Algorithm="urn:ietf:params:xml:ns:cpxmlsec:algorithms:gostr34112012-256"/>
      <DigestValue>dovae4XIp4pUDWcsPxS9Mk3sovkq2RTWjeXJ3xkqCgk=</DigestValue>
    </Reference>
    <Reference Type="http://www.w3.org/2000/09/xmldsig#Object" URI="#idInvalidSigLnImg">
      <DigestMethod Algorithm="urn:ietf:params:xml:ns:cpxmlsec:algorithms:gostr34112012-256"/>
      <DigestValue>CUOt6m81lOM5Q92URRN5pkPFHMtBdzP9ulJsksLFkYQ=</DigestValue>
    </Reference>
  </SignedInfo>
  <SignatureValue>debHPQGY4rSusxF7N9kLTdwwSdl+Jl0+1grOImsUExHn+vTWaEU8YwnhRdpqhnkP
kucF/J2mXXLooS4OSD66Ig==</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cWOtrdrUs4K8Cc4Ar5bl3sw9ZiE=</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kXi7iDVUD/CBvsVMUJc1z1oxlJI=</DigestValue>
      </Reference>
      <Reference URI="/word/document.xml?ContentType=application/vnd.openxmlformats-officedocument.wordprocessingml.document.main+xml">
        <DigestMethod Algorithm="http://www.w3.org/2000/09/xmldsig#sha1"/>
        <DigestValue>HiKrDrmcWemyJfnfslSWHNX6ILo=</DigestValue>
      </Reference>
      <Reference URI="/word/endnotes.xml?ContentType=application/vnd.openxmlformats-officedocument.wordprocessingml.endnotes+xml">
        <DigestMethod Algorithm="http://www.w3.org/2000/09/xmldsig#sha1"/>
        <DigestValue>nMau516ZOuIkEKARxmgUb3A2OPg=</DigestValue>
      </Reference>
      <Reference URI="/word/fontTable.xml?ContentType=application/vnd.openxmlformats-officedocument.wordprocessingml.fontTable+xml">
        <DigestMethod Algorithm="http://www.w3.org/2000/09/xmldsig#sha1"/>
        <DigestValue>pkb9eT1UV3SIUzz3RxGjDT6Wf4U=</DigestValue>
      </Reference>
      <Reference URI="/word/footnotes.xml?ContentType=application/vnd.openxmlformats-officedocument.wordprocessingml.footnotes+xml">
        <DigestMethod Algorithm="http://www.w3.org/2000/09/xmldsig#sha1"/>
        <DigestValue>eXudhWFrx2Y8GvSaSjM77Bc3xfU=</DigestValue>
      </Reference>
      <Reference URI="/word/header1.xml?ContentType=application/vnd.openxmlformats-officedocument.wordprocessingml.header+xml">
        <DigestMethod Algorithm="http://www.w3.org/2000/09/xmldsig#sha1"/>
        <DigestValue>6iqIO9XmNgSFsDiHFq7ObW8LZ00=</DigestValue>
      </Reference>
      <Reference URI="/word/header2.xml?ContentType=application/vnd.openxmlformats-officedocument.wordprocessingml.header+xml">
        <DigestMethod Algorithm="http://www.w3.org/2000/09/xmldsig#sha1"/>
        <DigestValue>304rHwZC/Jbgin5+LjWnOqfTFPw=</DigestValue>
      </Reference>
      <Reference URI="/word/header3.xml?ContentType=application/vnd.openxmlformats-officedocument.wordprocessingml.header+xml">
        <DigestMethod Algorithm="http://www.w3.org/2000/09/xmldsig#sha1"/>
        <DigestValue>6iqIO9XmNgSFsDiHFq7ObW8LZ00=</DigestValue>
      </Reference>
      <Reference URI="/word/header4.xml?ContentType=application/vnd.openxmlformats-officedocument.wordprocessingml.header+xml">
        <DigestMethod Algorithm="http://www.w3.org/2000/09/xmldsig#sha1"/>
        <DigestValue>FHH+jJ01LqJ4N465n9/YLycnH/o=</DigestValue>
      </Reference>
      <Reference URI="/word/header5.xml?ContentType=application/vnd.openxmlformats-officedocument.wordprocessingml.header+xml">
        <DigestMethod Algorithm="http://www.w3.org/2000/09/xmldsig#sha1"/>
        <DigestValue>6sPzam22z6Zk5hvoX5V8IXI3HmQ=</DigestValue>
      </Reference>
      <Reference URI="/word/header6.xml?ContentType=application/vnd.openxmlformats-officedocument.wordprocessingml.header+xml">
        <DigestMethod Algorithm="http://www.w3.org/2000/09/xmldsig#sha1"/>
        <DigestValue>FHH+jJ01LqJ4N465n9/YLycnH/o=</DigestValue>
      </Reference>
      <Reference URI="/word/media/image1.jpeg?ContentType=image/jpeg">
        <DigestMethod Algorithm="http://www.w3.org/2000/09/xmldsig#sha1"/>
        <DigestValue>lF9VVlmj+rdYv2S60bEyHG7qW2U=</DigestValue>
      </Reference>
      <Reference URI="/word/media/image10.jpeg?ContentType=image/jpeg">
        <DigestMethod Algorithm="http://www.w3.org/2000/09/xmldsig#sha1"/>
        <DigestValue>2oilpEMp8Cq2P22HdG2UohHYwkY=</DigestValue>
      </Reference>
      <Reference URI="/word/media/image11.jpeg?ContentType=image/jpeg">
        <DigestMethod Algorithm="http://www.w3.org/2000/09/xmldsig#sha1"/>
        <DigestValue>Mq1stw459J6gaCDPn/3Ke+zO3xc=</DigestValue>
      </Reference>
      <Reference URI="/word/media/image12.jpeg?ContentType=image/jpeg">
        <DigestMethod Algorithm="http://www.w3.org/2000/09/xmldsig#sha1"/>
        <DigestValue>JcdjoD/bq3gaFmnhX/iui2QRoCI=</DigestValue>
      </Reference>
      <Reference URI="/word/media/image13.jpeg?ContentType=image/jpeg">
        <DigestMethod Algorithm="http://www.w3.org/2000/09/xmldsig#sha1"/>
        <DigestValue>5dgX/zPJf/2X4xa8RZe9a2vpPDA=</DigestValue>
      </Reference>
      <Reference URI="/word/media/image2.jpeg?ContentType=image/jpeg">
        <DigestMethod Algorithm="http://www.w3.org/2000/09/xmldsig#sha1"/>
        <DigestValue>GtwIXA8DzEIe4jAlhyJ2+tWDSt0=</DigestValue>
      </Reference>
      <Reference URI="/word/media/image3.emf?ContentType=image/x-emf">
        <DigestMethod Algorithm="http://www.w3.org/2000/09/xmldsig#sha1"/>
        <DigestValue>6hVj7CT/12ASZ1vWgsZHQM345u0=</DigestValue>
      </Reference>
      <Reference URI="/word/media/image4.jpeg?ContentType=image/jpeg">
        <DigestMethod Algorithm="http://www.w3.org/2000/09/xmldsig#sha1"/>
        <DigestValue>gFNZ6KVZZRxNiLLMDQYTtwW9UCc=</DigestValue>
      </Reference>
      <Reference URI="/word/media/image5.jpeg?ContentType=image/jpeg">
        <DigestMethod Algorithm="http://www.w3.org/2000/09/xmldsig#sha1"/>
        <DigestValue>cfXTIVOjqdANKlpw8ZAhsRLVR1I=</DigestValue>
      </Reference>
      <Reference URI="/word/media/image6.jpeg?ContentType=image/jpeg">
        <DigestMethod Algorithm="http://www.w3.org/2000/09/xmldsig#sha1"/>
        <DigestValue>oZosMPs2TCCrPXrHdNGZnSzg1EA=</DigestValue>
      </Reference>
      <Reference URI="/word/media/image7.jpeg?ContentType=image/jpeg">
        <DigestMethod Algorithm="http://www.w3.org/2000/09/xmldsig#sha1"/>
        <DigestValue>hTeBn3F8wDOkhqO8TmyEDQKrxvA=</DigestValue>
      </Reference>
      <Reference URI="/word/media/image8.jpeg?ContentType=image/jpeg">
        <DigestMethod Algorithm="http://www.w3.org/2000/09/xmldsig#sha1"/>
        <DigestValue>ZkhV8K5hkz2/CmgrkBteTp98g8Q=</DigestValue>
      </Reference>
      <Reference URI="/word/media/image9.jpeg?ContentType=image/jpeg">
        <DigestMethod Algorithm="http://www.w3.org/2000/09/xmldsig#sha1"/>
        <DigestValue>gWUaIkfqToS5vVB+CaseCvW7sZs=</DigestValue>
      </Reference>
      <Reference URI="/word/numbering.xml?ContentType=application/vnd.openxmlformats-officedocument.wordprocessingml.numbering+xml">
        <DigestMethod Algorithm="http://www.w3.org/2000/09/xmldsig#sha1"/>
        <DigestValue>ZlIdFRewsNapmfoxzyQaWqscBgc=</DigestValue>
      </Reference>
      <Reference URI="/word/settings.xml?ContentType=application/vnd.openxmlformats-officedocument.wordprocessingml.settings+xml">
        <DigestMethod Algorithm="http://www.w3.org/2000/09/xmldsig#sha1"/>
        <DigestValue>zBgJCexcZfII4EynQf95uQUAn2g=</DigestValue>
      </Reference>
      <Reference URI="/word/styles.xml?ContentType=application/vnd.openxmlformats-officedocument.wordprocessingml.styles+xml">
        <DigestMethod Algorithm="http://www.w3.org/2000/09/xmldsig#sha1"/>
        <DigestValue>POwSK7aO/0SeGfHg2PxOJIEJR7I=</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eKpvwFRU/FA+h/P01gg+Mq9xPwQ=</DigestValue>
      </Reference>
    </Manifest>
    <SignatureProperties>
      <SignatureProperty Id="idSignatureTime" Target="#idPackageSignature">
        <mdssi:SignatureTime xmlns:mdssi="http://schemas.openxmlformats.org/package/2006/digital-signature">
          <mdssi:Format>YYYY-MM-DDThh:mm:ssTZD</mdssi:Format>
          <mdssi:Value>2023-10-19T05:48:45Z</mdssi:Value>
        </mdssi:SignatureTime>
      </SignatureProperty>
    </SignatureProperties>
  </Object>
  <Object Id="idOfficeObject">
    <SignatureProperties>
      <SignatureProperty Id="idOfficeV1Details" Target="#idPackageSignature">
        <SignatureInfoV1 xmlns="http://schemas.microsoft.com/office/2006/digsig">
          <SetupID>{1BFC2C93-029A-4F89-BEB6-A8F95BE132BE}</SetupID>
          <SignatureText>Подписано</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2023-10-19T05:48:45Z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EBoAAJ0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yVP/H8AAJAqxk38fwAAsIfvM0UAAAAAAAAAAAAAALCH7zNFAAAAAAAAAAAAAABoOE2L/H8AAAAAAAAAAAAAAAAAAAAAAAAAAAAAAAAAAPDUH0/8fwAAPAIho3ylAABwQ6gIRQAAAAAAAAAAAAAAkAEAAAAAAAAw/HAPAAAAAHhFqAhFAAAABgAAAAAAAAAHAAAAAAAAAJxEqAhFAAAAMEWoCEUAAAAVrT6L/H8AAAAAAAAAAAAAMNUfTwAAAAAgmCoWRQAAAAAAAAAAAAAAnESoCEUAAAAGAAAA/H8AAAAAAAAAAAAAAAAAAAAAAAAAAAAAAAAAAAc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IBn1hNFAAAAKjKgjfx/AAABAAAAAAAAAAAAAAAAAAAA4DK3FUUAAAAAAAAAAAAAAGg4TYv8fwAAAAAAAAAAAAAAAAAAAAAAAAIAAAAAAAAAAgAAAAAAAAAsgiGjfKUAAJCy0RVFAAAAAAAAAAAAAABIAIoBAAAAADD8cA8AAAAAUMWoCEUAAAAHAAAAAAAAAIA7dg9FAAAAjMSoCEUAAAAgxagIRQAAABWtPov8fwAAAAAAAAAAAAAeBQgAAAAAAFB6yRNFAAAAAQAAAAAAAACMxKgIRQAAAAcAAAAAAAAAAAAAAAAAAAAAAAAAAAAAAAAAAAAAAAAASTOgjW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K0IRQAAACABAAAAAAAAAAAAAEUAAAAAAAAAAAAAAAoACwBFAAAAAAAAAAAAAABoOE2L/H8AAAAAAAAAAAAAAAAAAAAAAAAwdqCN/H8AANiNqAhFAAAAzM8ho3ylAABIAAAA/H8AAAAAAAAAAAAAkAEAAAAAAAAw/HAPAAAAAAiQqAhFAAAACQAAAAAAAAAAAAAAAAAAACyPqAhFAAAAwI+oCEUAAAAVrT6L/H8AAAAAAAAAAAAAkAEAAAAAAAAw/HAPRQAAAAiQqAhFAAAALI+oCEUAAAAJAAAAAAAAAAAAAAAAAAAAAAAAAAAAAAAAAAAAAAAAAF9/7U1kdgAIAAAAACUAAAAMAAAABAAAABgAAAAMAAAAAAAAAhIAAAAMAAAAAQAAAB4AAAAYAAAACQAAAFAAAAAAAQAAXQAAACUAAAAMAAAABAAAAFQAAACcAAAACgAAAFAAAABRAAAAXAAAAAEAAAAAgNRBmNDW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rQhFAAAAIAEAAAAAAAAAAAAARQAAAAAAAAAAAAAACgALAEUAAAAAAAAAAAAAAGg4TYv8fwAAAAAAAAAAAAAAAAAAAAAAADB2oI38fwAA2I2oCEUAAADMzyGjfKUAAEgAAAD8fwAAAAAAAAAAAACQAQAAAAAAADD8cA8AAAAACJCoCEUAAAAJAAAAAAAAAAAAAAAAAAAALI+oCEUAAADAj6gIRQAAABWtPov8fwAAAAAAAAAAAACQAQAAAAAAADD8cA9FAAAACJCoCEUAAAAsj6gIRQAAAAkAAAAAAAAAAAAAAAAAAAAAAAAAAAAAAAAAAAAAAAAAX3/tTW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CAZ9YTRQAAACoyoI38fwAAAQAAAAAAAAAAAAAAAAAAAOAytxVFAAAAAAAAAAAAAABoOE2L/H8AAAAAAAAAAAAAAAAAAAAAAAACAAAAAAAAAAIAAAAAAAAALIIho3ylAACQstEVRQAAAAAAAAAAAAAASACKAQAAAAAw/HAPAAAAAFDFqAhFAAAABwAAAAAAAACAO3YPRQAAAIzEqAhFAAAAIMWoCEUAAAAVrT6L/H8AAAAAAAAAAAAAHgUIAAAAAABQeskTRQAAAAEAAAAAAAAAjMSoCEUAAAAHAAAAAAAAAAAAAAAAAAAAAAAAAAAAAAAAAAAAAAAAAEkzoI1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CQRAUIAAAAAAAAAAAAAAADwQagIRQAAAAAAAAAAAAAAaDhNi/x/AAAAAAAAAAAAAAAAAAAAAAAAqQYAAJUAAAEAAAAAAAAAAPwDIaN8pQAAAQAAAAAAAAAAAAAAAAAAAJABAAAAAAAAMPxwDwAAAAA4RKgIRQAAAAkAAAAAAAAABwAAAAAAAABcQ6gIRQAAAPBDqAhFAAAAFa0+i/x/AAAAAAAAAAAAAAAAAAAAAAAA8EeoCEUAAABEViSN/H8AAFxDqAhFAAAACQAAAAAAAAAAAAAAAAAAAAAAAAAAAAAAAAAAAAAAAAAHAAAAZHYACAAAAAAlAAAADAAAAAQAAAAYAAAADAAAAAAAAAISAAAADAAAAAEAAAAeAAAAGAAAACkAAAAzAAAAewAAAEgAAAAlAAAADAAAAAQ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101</TotalTime>
  <Pages>8</Pages>
  <Words>2440</Words>
  <Characters>13911</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Teacher</cp:lastModifiedBy>
  <cp:revision>6</cp:revision>
  <dcterms:created xsi:type="dcterms:W3CDTF">2023-10-19T04:07:00Z</dcterms:created>
  <dcterms:modified xsi:type="dcterms:W3CDTF">2023-10-19T05:48:00Z</dcterms:modified>
</cp:coreProperties>
</file>