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01" w:rsidRPr="00E3393C" w:rsidRDefault="004E7301" w:rsidP="00E33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6"/>
        <w:gridCol w:w="2219"/>
        <w:gridCol w:w="3686"/>
      </w:tblGrid>
      <w:tr w:rsidR="004E7301" w:rsidRPr="00E3393C" w:rsidTr="008540C2">
        <w:trPr>
          <w:trHeight w:val="1630"/>
        </w:trPr>
        <w:tc>
          <w:tcPr>
            <w:tcW w:w="9781" w:type="dxa"/>
            <w:gridSpan w:val="3"/>
          </w:tcPr>
          <w:p w:rsidR="004E7301" w:rsidRPr="00E3393C" w:rsidRDefault="004E7301" w:rsidP="00E339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муниципальное АВТОНОМНОе</w:t>
            </w:r>
            <w:r w:rsidRPr="00E339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br/>
              <w:t>общеобразовательное учреждение</w:t>
            </w:r>
            <w:r w:rsidRPr="00E339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br/>
              <w:t>«Средняя школа № 152 ИМЕНИ А.Д. БЕРЕЗИНА»</w:t>
            </w:r>
          </w:p>
        </w:tc>
      </w:tr>
      <w:tr w:rsidR="004E7301" w:rsidRPr="00E3393C" w:rsidTr="008540C2">
        <w:trPr>
          <w:trHeight w:val="1409"/>
        </w:trPr>
        <w:tc>
          <w:tcPr>
            <w:tcW w:w="3876" w:type="dxa"/>
          </w:tcPr>
          <w:p w:rsidR="004E7301" w:rsidRPr="00E3393C" w:rsidRDefault="004E7301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br/>
              <w:t>научно-методическим советом МАОУ СШ № 152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br/>
              <w:t>Протокол № 5 от 28.08.2023</w:t>
            </w:r>
          </w:p>
          <w:p w:rsidR="004E7301" w:rsidRPr="00E3393C" w:rsidRDefault="004E7301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4E7301" w:rsidRPr="00E3393C" w:rsidRDefault="004E7301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3686" w:type="dxa"/>
          </w:tcPr>
          <w:p w:rsidR="004E7301" w:rsidRPr="00E3393C" w:rsidRDefault="004E7301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МАОУ СШ № 152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br/>
              <w:t>Гуторина С.А.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br/>
              <w:t>приказ №600/ш от 31.08.2023</w:t>
            </w:r>
          </w:p>
        </w:tc>
      </w:tr>
      <w:tr w:rsidR="004E7301" w:rsidRPr="00E3393C" w:rsidTr="008540C2">
        <w:trPr>
          <w:trHeight w:val="1351"/>
        </w:trPr>
        <w:tc>
          <w:tcPr>
            <w:tcW w:w="3876" w:type="dxa"/>
          </w:tcPr>
          <w:p w:rsidR="004E7301" w:rsidRPr="00E3393C" w:rsidRDefault="004E7301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4E7301" w:rsidRPr="00E3393C" w:rsidRDefault="004E7301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E7301" w:rsidRPr="00E3393C" w:rsidRDefault="004E7301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301" w:rsidRPr="00E3393C" w:rsidTr="008540C2">
        <w:trPr>
          <w:trHeight w:val="2273"/>
        </w:trPr>
        <w:tc>
          <w:tcPr>
            <w:tcW w:w="9781" w:type="dxa"/>
            <w:gridSpan w:val="3"/>
          </w:tcPr>
          <w:p w:rsidR="004E7301" w:rsidRPr="00E3393C" w:rsidRDefault="004E7301" w:rsidP="00E3393C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РАБОЧАЯ ПРОГРАММА</w:t>
            </w:r>
          </w:p>
          <w:p w:rsidR="004E7301" w:rsidRPr="00E3393C" w:rsidRDefault="004E7301" w:rsidP="00E3393C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по технологии</w:t>
            </w:r>
          </w:p>
          <w:p w:rsidR="004E7301" w:rsidRPr="00E3393C" w:rsidRDefault="004E7301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класс </w:t>
            </w:r>
          </w:p>
          <w:p w:rsidR="004E7301" w:rsidRPr="00E3393C" w:rsidRDefault="004E7301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7301" w:rsidRPr="00E3393C" w:rsidRDefault="004E7301" w:rsidP="00E33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НА 2023-2024 УЧЕБНЫЙ ГОД</w:t>
            </w:r>
          </w:p>
          <w:p w:rsidR="004E7301" w:rsidRPr="00E3393C" w:rsidRDefault="004E7301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7301" w:rsidRPr="00E3393C" w:rsidRDefault="004E7301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технологии</w:t>
            </w:r>
          </w:p>
          <w:p w:rsidR="004E7301" w:rsidRPr="00E3393C" w:rsidRDefault="004E7301" w:rsidP="00E339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Леонтьевой Марины Алимпиевны</w:t>
            </w:r>
          </w:p>
          <w:p w:rsidR="004E7301" w:rsidRPr="00E3393C" w:rsidRDefault="004E7301" w:rsidP="00E3393C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4E7301" w:rsidRPr="00E3393C" w:rsidTr="008540C2">
        <w:trPr>
          <w:trHeight w:val="241"/>
        </w:trPr>
        <w:tc>
          <w:tcPr>
            <w:tcW w:w="9781" w:type="dxa"/>
            <w:gridSpan w:val="3"/>
          </w:tcPr>
          <w:p w:rsidR="004E7301" w:rsidRPr="00E3393C" w:rsidRDefault="004E7301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301" w:rsidRPr="00E3393C" w:rsidRDefault="004E7301" w:rsidP="00E33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301" w:rsidRPr="00E3393C" w:rsidRDefault="004E7301" w:rsidP="00E33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г. Красноярск, 2023</w:t>
            </w:r>
          </w:p>
          <w:p w:rsidR="008540C2" w:rsidRPr="00E3393C" w:rsidRDefault="008540C2" w:rsidP="00E33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C2" w:rsidRPr="00E3393C" w:rsidRDefault="008540C2" w:rsidP="00E33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6D0" w:rsidRPr="00E3393C" w:rsidRDefault="005546D0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6008" w:rsidRPr="00E3393C" w:rsidRDefault="005546D0" w:rsidP="00E3393C">
      <w:pPr>
        <w:pStyle w:val="a6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546D0" w:rsidRPr="00E3393C" w:rsidRDefault="00AE61C5" w:rsidP="00E33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AE61C5" w:rsidRPr="00E3393C" w:rsidRDefault="00AE61C5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42C9" w:rsidRPr="00E3393C" w:rsidRDefault="007542C9" w:rsidP="00E3393C">
      <w:pPr>
        <w:pStyle w:val="a8"/>
        <w:ind w:firstLine="709"/>
        <w:rPr>
          <w:szCs w:val="24"/>
        </w:rPr>
      </w:pPr>
      <w:r w:rsidRPr="00E3393C">
        <w:rPr>
          <w:szCs w:val="24"/>
          <w:u w:val="single"/>
        </w:rPr>
        <w:t>Рабочая программа по технологии составлена</w:t>
      </w:r>
      <w:r w:rsidRPr="00E3393C">
        <w:rPr>
          <w:szCs w:val="24"/>
        </w:rPr>
        <w:t xml:space="preserve"> на основе Федерального государственного образовательного стандарта основного общего образования, Федеральной рабочей программы «Технология. 5-9 кл.», федерального перечня учебников, рекомендованных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</w:t>
      </w:r>
      <w:r w:rsidRPr="00E3393C">
        <w:rPr>
          <w:b/>
          <w:szCs w:val="24"/>
        </w:rPr>
        <w:t xml:space="preserve">общего </w:t>
      </w:r>
      <w:r w:rsidRPr="00E3393C">
        <w:rPr>
          <w:szCs w:val="24"/>
        </w:rPr>
        <w:t>образования, представленных в Федеральном государственном образовательном стандарте основного общего образования, с учетом преемственности с примерными программами для начального общего образования.</w:t>
      </w:r>
    </w:p>
    <w:p w:rsidR="007542C9" w:rsidRPr="00E3393C" w:rsidRDefault="007542C9" w:rsidP="00E3393C">
      <w:pPr>
        <w:pStyle w:val="a8"/>
        <w:ind w:firstLine="709"/>
        <w:rPr>
          <w:szCs w:val="24"/>
        </w:rPr>
      </w:pPr>
      <w:r w:rsidRPr="00E3393C">
        <w:rPr>
          <w:szCs w:val="24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</w:p>
    <w:p w:rsidR="007542C9" w:rsidRPr="00E3393C" w:rsidRDefault="007542C9" w:rsidP="00E3393C">
      <w:pPr>
        <w:pStyle w:val="a8"/>
        <w:ind w:firstLine="709"/>
        <w:rPr>
          <w:szCs w:val="24"/>
        </w:rPr>
      </w:pPr>
      <w:r w:rsidRPr="00E3393C">
        <w:rPr>
          <w:spacing w:val="-4"/>
          <w:szCs w:val="24"/>
        </w:rPr>
        <w:t xml:space="preserve">Данная </w:t>
      </w:r>
      <w:r w:rsidRPr="00E3393C">
        <w:rPr>
          <w:spacing w:val="-4"/>
          <w:szCs w:val="24"/>
          <w:u w:val="single"/>
        </w:rPr>
        <w:t xml:space="preserve">рабочая программа ориентирована </w:t>
      </w:r>
      <w:r w:rsidRPr="00E3393C">
        <w:rPr>
          <w:spacing w:val="-4"/>
          <w:szCs w:val="24"/>
        </w:rPr>
        <w:t>на использование: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="Calibri" w:hAnsi="Times New Roman" w:cs="Times New Roman"/>
          <w:sz w:val="24"/>
          <w:szCs w:val="24"/>
          <w:lang w:eastAsia="en-US"/>
        </w:rPr>
        <w:t>1. Федеральный государственный образовательный стандарт основного общего образования (в ред. Приказа Минобрнауки России от 31.05.2021 г. № 287).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="Calibri" w:hAnsi="Times New Roman" w:cs="Times New Roman"/>
          <w:sz w:val="24"/>
          <w:szCs w:val="24"/>
          <w:lang w:eastAsia="en-US"/>
        </w:rPr>
        <w:t>2. 29_Федеральная  рабочая программа _ТЕХНОЛОГИЯ_ 5-9 _04082023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r w:rsidRPr="00E3393C">
        <w:rPr>
          <w:rFonts w:ascii="Times New Roman" w:hAnsi="Times New Roman" w:cs="Times New Roman"/>
          <w:sz w:val="24"/>
          <w:szCs w:val="24"/>
        </w:rPr>
        <w:t>Технология. 6 класс. Учебник 2023 | Хотунцев Ю.Л., Кожина О.А., Кудакова Е.Н., Глозман Е.С.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r w:rsidRPr="00E3393C">
        <w:rPr>
          <w:rFonts w:ascii="Times New Roman" w:hAnsi="Times New Roman" w:cs="Times New Roman"/>
          <w:sz w:val="24"/>
          <w:szCs w:val="24"/>
        </w:rPr>
        <w:t>Основной образовательной программой Основного Общего образования МАОУ СШ №152 им. А. Д. Березина г. Красноярска</w:t>
      </w:r>
      <w:r w:rsidRPr="00E3393C">
        <w:rPr>
          <w:rFonts w:ascii="Times New Roman" w:hAnsi="Times New Roman" w:cs="Times New Roman"/>
          <w:b/>
          <w:sz w:val="24"/>
          <w:szCs w:val="24"/>
        </w:rPr>
        <w:tab/>
      </w:r>
    </w:p>
    <w:p w:rsidR="007542C9" w:rsidRPr="00E3393C" w:rsidRDefault="007542C9" w:rsidP="00E3393C">
      <w:pPr>
        <w:pStyle w:val="a8"/>
        <w:ind w:firstLine="709"/>
        <w:rPr>
          <w:szCs w:val="24"/>
        </w:rPr>
      </w:pPr>
      <w:r w:rsidRPr="00E3393C">
        <w:rPr>
          <w:szCs w:val="24"/>
        </w:rPr>
        <w:t xml:space="preserve">Программа по курсу «Технология» выполняет следующие </w:t>
      </w:r>
      <w:r w:rsidRPr="00E3393C">
        <w:rPr>
          <w:spacing w:val="-2"/>
          <w:szCs w:val="24"/>
        </w:rPr>
        <w:t>функции:</w:t>
      </w:r>
    </w:p>
    <w:p w:rsidR="007542C9" w:rsidRPr="00E3393C" w:rsidRDefault="007542C9" w:rsidP="00E3393C">
      <w:pPr>
        <w:pStyle w:val="a6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Информационно-семантическое нормирование учебного процесса. Это обеспечивает детерминированный объем, четкую тематическую дифференциацию содержания обучения и задает распределение времени по разделам содержания;</w:t>
      </w:r>
    </w:p>
    <w:p w:rsidR="007542C9" w:rsidRPr="00E3393C" w:rsidRDefault="007542C9" w:rsidP="00E3393C">
      <w:pPr>
        <w:pStyle w:val="a6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Ориентировано-плановое построение содержания. Определяется примерная последовательность изучения содержания технологии в основной школе и его распределение с учетом возрастных особенностей учащихся;</w:t>
      </w:r>
    </w:p>
    <w:p w:rsidR="007542C9" w:rsidRPr="00E3393C" w:rsidRDefault="007542C9" w:rsidP="00E3393C">
      <w:pPr>
        <w:pStyle w:val="a6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Общеметодическое руководство.Задаются требования к материально-техническому обеспечению учебного процесса, предоставляются общие рекомендации по проведению различных видов занятий.</w:t>
      </w:r>
    </w:p>
    <w:p w:rsidR="007542C9" w:rsidRPr="00E3393C" w:rsidRDefault="007542C9" w:rsidP="00E3393C">
      <w:pPr>
        <w:pStyle w:val="a8"/>
        <w:ind w:firstLine="709"/>
        <w:rPr>
          <w:szCs w:val="24"/>
        </w:rPr>
      </w:pPr>
      <w:r w:rsidRPr="00E3393C">
        <w:rPr>
          <w:szCs w:val="24"/>
        </w:rPr>
        <w:t>Рабочая</w:t>
      </w:r>
      <w:r w:rsidR="003956AC" w:rsidRPr="00E3393C">
        <w:rPr>
          <w:szCs w:val="24"/>
        </w:rPr>
        <w:t xml:space="preserve"> </w:t>
      </w:r>
      <w:r w:rsidRPr="00E3393C">
        <w:rPr>
          <w:szCs w:val="24"/>
        </w:rPr>
        <w:t>программа</w:t>
      </w:r>
      <w:r w:rsidR="003956AC" w:rsidRPr="00E3393C">
        <w:rPr>
          <w:szCs w:val="24"/>
        </w:rPr>
        <w:t xml:space="preserve"> </w:t>
      </w:r>
      <w:r w:rsidRPr="00E3393C">
        <w:rPr>
          <w:szCs w:val="24"/>
        </w:rPr>
        <w:t>разработанав</w:t>
      </w:r>
      <w:r w:rsidRPr="00E3393C">
        <w:rPr>
          <w:b/>
          <w:spacing w:val="-2"/>
          <w:szCs w:val="24"/>
        </w:rPr>
        <w:t>целях</w:t>
      </w:r>
      <w:r w:rsidRPr="00E3393C">
        <w:rPr>
          <w:spacing w:val="-2"/>
          <w:szCs w:val="24"/>
        </w:rPr>
        <w:t>:</w:t>
      </w:r>
    </w:p>
    <w:p w:rsidR="007542C9" w:rsidRPr="00E3393C" w:rsidRDefault="007542C9" w:rsidP="00E3393C">
      <w:pPr>
        <w:pStyle w:val="a6"/>
        <w:widowControl w:val="0"/>
        <w:numPr>
          <w:ilvl w:val="1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определениясодержанияиструктурыучебногоматериала,последовательности его изучения, пути формирования системы знаний, умений и способов деятельности, развития, воспитания и социализации учащихся;</w:t>
      </w:r>
    </w:p>
    <w:p w:rsidR="007542C9" w:rsidRPr="00E3393C" w:rsidRDefault="007542C9" w:rsidP="00E3393C">
      <w:pPr>
        <w:pStyle w:val="a6"/>
        <w:widowControl w:val="0"/>
        <w:numPr>
          <w:ilvl w:val="1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обеспечениядостиженияобучающимисярезультатовобучениявсоответствиис федеральными государственными образовательными стандартами.</w:t>
      </w:r>
    </w:p>
    <w:p w:rsidR="005E543C" w:rsidRPr="00E3393C" w:rsidRDefault="005E543C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E543C" w:rsidRPr="00E3393C" w:rsidRDefault="005E543C" w:rsidP="00E339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Цели и особенности изучения учебного предмета.</w:t>
      </w:r>
    </w:p>
    <w:p w:rsidR="005E543C" w:rsidRPr="00E3393C" w:rsidRDefault="005E543C" w:rsidP="00E339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C74E0" w:rsidRPr="00E3393C" w:rsidRDefault="00FC74E0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E3393C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E3393C">
        <w:rPr>
          <w:rFonts w:ascii="Times New Roman" w:hAnsi="Times New Roman" w:cs="Times New Roman"/>
          <w:sz w:val="24"/>
          <w:szCs w:val="24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FC74E0" w:rsidRPr="00E3393C" w:rsidRDefault="001048AC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/>
          <w:bCs/>
          <w:sz w:val="24"/>
          <w:szCs w:val="24"/>
        </w:rPr>
        <w:t xml:space="preserve">Задачами </w:t>
      </w:r>
      <w:r w:rsidRPr="00E3393C">
        <w:rPr>
          <w:rFonts w:ascii="Times New Roman" w:hAnsi="Times New Roman" w:cs="Times New Roman"/>
          <w:sz w:val="24"/>
          <w:szCs w:val="24"/>
        </w:rPr>
        <w:t>курса технологии являются:</w:t>
      </w:r>
    </w:p>
    <w:p w:rsidR="00FC74E0" w:rsidRPr="00E3393C" w:rsidRDefault="00FC74E0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- </w:t>
      </w:r>
      <w:r w:rsidR="001048AC" w:rsidRPr="00E3393C">
        <w:rPr>
          <w:rFonts w:ascii="Times New Roman" w:hAnsi="Times New Roman" w:cs="Times New Roman"/>
          <w:sz w:val="24"/>
          <w:szCs w:val="24"/>
        </w:rPr>
        <w:t xml:space="preserve"> овладение знаниями, умениями и опытом деятельности впредметной области «Те</w:t>
      </w:r>
      <w:r w:rsidRPr="00E3393C">
        <w:rPr>
          <w:rFonts w:ascii="Times New Roman" w:hAnsi="Times New Roman" w:cs="Times New Roman"/>
          <w:sz w:val="24"/>
          <w:szCs w:val="24"/>
        </w:rPr>
        <w:t>хнология» как необходимым компо</w:t>
      </w:r>
      <w:r w:rsidR="001048AC" w:rsidRPr="00E3393C">
        <w:rPr>
          <w:rFonts w:ascii="Times New Roman" w:hAnsi="Times New Roman" w:cs="Times New Roman"/>
          <w:sz w:val="24"/>
          <w:szCs w:val="24"/>
        </w:rPr>
        <w:t xml:space="preserve">нентом общей культуры </w:t>
      </w:r>
      <w:r w:rsidRPr="00E3393C">
        <w:rPr>
          <w:rFonts w:ascii="Times New Roman" w:hAnsi="Times New Roman" w:cs="Times New Roman"/>
          <w:sz w:val="24"/>
          <w:szCs w:val="24"/>
        </w:rPr>
        <w:t>человека цифрового социума и ак</w:t>
      </w:r>
      <w:r w:rsidR="001048AC" w:rsidRPr="00E3393C">
        <w:rPr>
          <w:rFonts w:ascii="Times New Roman" w:hAnsi="Times New Roman" w:cs="Times New Roman"/>
          <w:sz w:val="24"/>
          <w:szCs w:val="24"/>
        </w:rPr>
        <w:t>туальными для жизни в этом социуме технологиями;</w:t>
      </w:r>
    </w:p>
    <w:p w:rsidR="00807B4B" w:rsidRPr="00E3393C" w:rsidRDefault="00FC74E0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- </w:t>
      </w:r>
      <w:r w:rsidR="001048AC" w:rsidRPr="00E3393C">
        <w:rPr>
          <w:rFonts w:ascii="Times New Roman" w:hAnsi="Times New Roman" w:cs="Times New Roman"/>
          <w:sz w:val="24"/>
          <w:szCs w:val="24"/>
        </w:rPr>
        <w:t>овладение трудовыми ум</w:t>
      </w:r>
      <w:r w:rsidRPr="00E3393C">
        <w:rPr>
          <w:rFonts w:ascii="Times New Roman" w:hAnsi="Times New Roman" w:cs="Times New Roman"/>
          <w:sz w:val="24"/>
          <w:szCs w:val="24"/>
        </w:rPr>
        <w:t xml:space="preserve">ениями и необходимыми технологическими знаниями по </w:t>
      </w:r>
      <w:r w:rsidR="001048AC" w:rsidRPr="00E3393C">
        <w:rPr>
          <w:rFonts w:ascii="Times New Roman" w:hAnsi="Times New Roman" w:cs="Times New Roman"/>
          <w:sz w:val="24"/>
          <w:szCs w:val="24"/>
        </w:rPr>
        <w:t>преобразованию материи, энергии иинформации в соответств</w:t>
      </w:r>
      <w:r w:rsidRPr="00E3393C">
        <w:rPr>
          <w:rFonts w:ascii="Times New Roman" w:hAnsi="Times New Roman" w:cs="Times New Roman"/>
          <w:sz w:val="24"/>
          <w:szCs w:val="24"/>
        </w:rPr>
        <w:t xml:space="preserve">ии с поставленными целями, </w:t>
      </w:r>
      <w:r w:rsidRPr="00E3393C">
        <w:rPr>
          <w:rFonts w:ascii="Times New Roman" w:hAnsi="Times New Roman" w:cs="Times New Roman"/>
          <w:sz w:val="24"/>
          <w:szCs w:val="24"/>
        </w:rPr>
        <w:lastRenderedPageBreak/>
        <w:t>исхо</w:t>
      </w:r>
      <w:r w:rsidR="001048AC" w:rsidRPr="00E3393C">
        <w:rPr>
          <w:rFonts w:ascii="Times New Roman" w:hAnsi="Times New Roman" w:cs="Times New Roman"/>
          <w:sz w:val="24"/>
          <w:szCs w:val="24"/>
        </w:rPr>
        <w:t>дя из экономических, соци</w:t>
      </w:r>
      <w:r w:rsidRPr="00E3393C">
        <w:rPr>
          <w:rFonts w:ascii="Times New Roman" w:hAnsi="Times New Roman" w:cs="Times New Roman"/>
          <w:sz w:val="24"/>
          <w:szCs w:val="24"/>
        </w:rPr>
        <w:t>альных, экологических, эстетиче</w:t>
      </w:r>
      <w:r w:rsidR="001048AC" w:rsidRPr="00E3393C">
        <w:rPr>
          <w:rFonts w:ascii="Times New Roman" w:hAnsi="Times New Roman" w:cs="Times New Roman"/>
          <w:sz w:val="24"/>
          <w:szCs w:val="24"/>
        </w:rPr>
        <w:t xml:space="preserve">ских критериев, а также критериев личной и общественнойбезопасности; </w:t>
      </w:r>
    </w:p>
    <w:p w:rsidR="00FC74E0" w:rsidRPr="00E3393C" w:rsidRDefault="00807B4B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- </w:t>
      </w:r>
      <w:r w:rsidR="00FC74E0" w:rsidRPr="00E3393C">
        <w:rPr>
          <w:rFonts w:ascii="Times New Roman" w:hAnsi="Times New Roman" w:cs="Times New Roman"/>
          <w:sz w:val="24"/>
          <w:szCs w:val="24"/>
        </w:rPr>
        <w:t>формирование у обучающихся культуры проектной и иссле</w:t>
      </w:r>
      <w:r w:rsidR="001048AC" w:rsidRPr="00E3393C">
        <w:rPr>
          <w:rFonts w:ascii="Times New Roman" w:hAnsi="Times New Roman" w:cs="Times New Roman"/>
          <w:sz w:val="24"/>
          <w:szCs w:val="24"/>
        </w:rPr>
        <w:t>довательской деятельности, готовности к предложению иосуществлению новых технологических решений;</w:t>
      </w:r>
    </w:p>
    <w:p w:rsidR="00FC74E0" w:rsidRPr="00E3393C" w:rsidRDefault="00FC74E0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- </w:t>
      </w:r>
      <w:r w:rsidR="001048AC" w:rsidRPr="00E3393C">
        <w:rPr>
          <w:rFonts w:ascii="Times New Roman" w:hAnsi="Times New Roman" w:cs="Times New Roman"/>
          <w:sz w:val="24"/>
          <w:szCs w:val="24"/>
        </w:rPr>
        <w:t>формирование у обучающихся навык</w:t>
      </w:r>
      <w:r w:rsidRPr="00E3393C">
        <w:rPr>
          <w:rFonts w:ascii="Times New Roman" w:hAnsi="Times New Roman" w:cs="Times New Roman"/>
          <w:sz w:val="24"/>
          <w:szCs w:val="24"/>
        </w:rPr>
        <w:t xml:space="preserve">а использования в трудовой деятельности </w:t>
      </w:r>
      <w:r w:rsidR="001048AC" w:rsidRPr="00E3393C">
        <w:rPr>
          <w:rFonts w:ascii="Times New Roman" w:hAnsi="Times New Roman" w:cs="Times New Roman"/>
          <w:sz w:val="24"/>
          <w:szCs w:val="24"/>
        </w:rPr>
        <w:t>цифровых инструментов и программныхсервисов, а также когнитивных инструментов и технологий;</w:t>
      </w:r>
    </w:p>
    <w:p w:rsidR="001048AC" w:rsidRPr="00E3393C" w:rsidRDefault="00FC74E0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- </w:t>
      </w:r>
      <w:r w:rsidR="001048AC" w:rsidRPr="00E3393C">
        <w:rPr>
          <w:rFonts w:ascii="Times New Roman" w:hAnsi="Times New Roman" w:cs="Times New Roman"/>
          <w:sz w:val="24"/>
          <w:szCs w:val="24"/>
        </w:rPr>
        <w:t>развитие умений оценива</w:t>
      </w:r>
      <w:r w:rsidRPr="00E3393C">
        <w:rPr>
          <w:rFonts w:ascii="Times New Roman" w:hAnsi="Times New Roman" w:cs="Times New Roman"/>
          <w:sz w:val="24"/>
          <w:szCs w:val="24"/>
        </w:rPr>
        <w:t xml:space="preserve">ть свои профессиональные интересы и склонности в </w:t>
      </w:r>
      <w:r w:rsidR="001048AC" w:rsidRPr="00E3393C">
        <w:rPr>
          <w:rFonts w:ascii="Times New Roman" w:hAnsi="Times New Roman" w:cs="Times New Roman"/>
          <w:sz w:val="24"/>
          <w:szCs w:val="24"/>
        </w:rPr>
        <w:t>плане</w:t>
      </w:r>
      <w:r w:rsidRPr="00E3393C">
        <w:rPr>
          <w:rFonts w:ascii="Times New Roman" w:hAnsi="Times New Roman" w:cs="Times New Roman"/>
          <w:sz w:val="24"/>
          <w:szCs w:val="24"/>
        </w:rPr>
        <w:t xml:space="preserve"> подготовки к будущей профессио</w:t>
      </w:r>
      <w:r w:rsidR="001048AC" w:rsidRPr="00E3393C">
        <w:rPr>
          <w:rFonts w:ascii="Times New Roman" w:hAnsi="Times New Roman" w:cs="Times New Roman"/>
          <w:sz w:val="24"/>
          <w:szCs w:val="24"/>
        </w:rPr>
        <w:t>нальной де</w:t>
      </w:r>
      <w:r w:rsidRPr="00E3393C">
        <w:rPr>
          <w:rFonts w:ascii="Times New Roman" w:hAnsi="Times New Roman" w:cs="Times New Roman"/>
          <w:sz w:val="24"/>
          <w:szCs w:val="24"/>
        </w:rPr>
        <w:t xml:space="preserve">ятельности, владение методиками </w:t>
      </w:r>
      <w:r w:rsidR="001048AC" w:rsidRPr="00E3393C">
        <w:rPr>
          <w:rFonts w:ascii="Times New Roman" w:hAnsi="Times New Roman" w:cs="Times New Roman"/>
          <w:sz w:val="24"/>
          <w:szCs w:val="24"/>
        </w:rPr>
        <w:t>оценки своих</w:t>
      </w:r>
      <w:r w:rsidR="007D7D12" w:rsidRPr="00E3393C">
        <w:rPr>
          <w:rFonts w:ascii="Times New Roman" w:hAnsi="Times New Roman" w:cs="Times New Roman"/>
          <w:sz w:val="24"/>
          <w:szCs w:val="24"/>
        </w:rPr>
        <w:t xml:space="preserve"> </w:t>
      </w:r>
      <w:r w:rsidR="001048AC" w:rsidRPr="00E3393C">
        <w:rPr>
          <w:rFonts w:ascii="Times New Roman" w:hAnsi="Times New Roman" w:cs="Times New Roman"/>
          <w:sz w:val="24"/>
          <w:szCs w:val="24"/>
        </w:rPr>
        <w:t>профессиональных предпочтений.</w:t>
      </w:r>
    </w:p>
    <w:p w:rsidR="0028652A" w:rsidRPr="00E3393C" w:rsidRDefault="0028652A" w:rsidP="00E3393C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542C9" w:rsidRPr="00E3393C" w:rsidRDefault="007542C9" w:rsidP="00E3393C">
      <w:pPr>
        <w:pStyle w:val="a6"/>
        <w:numPr>
          <w:ilvl w:val="0"/>
          <w:numId w:val="4"/>
        </w:numPr>
        <w:tabs>
          <w:tab w:val="left" w:pos="2412"/>
          <w:tab w:val="center" w:pos="50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7542C9" w:rsidRPr="00E3393C" w:rsidRDefault="007542C9" w:rsidP="00E3393C">
      <w:pPr>
        <w:pStyle w:val="a6"/>
        <w:tabs>
          <w:tab w:val="left" w:pos="2412"/>
          <w:tab w:val="center" w:pos="5032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Основной методический принцип рабочей программы по технологии ориентирован на методический принцип реализации ФРП ООО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Программа по технологии построена по модульному принципу. 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 </w:t>
      </w:r>
    </w:p>
    <w:p w:rsidR="007542C9" w:rsidRPr="00E3393C" w:rsidRDefault="007542C9" w:rsidP="00E3393C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E3393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Модульная программа включает инвариантные (обязательные) модули и вариативные. 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ИНВАРИАНТНЫЕ МОДУЛИ ПРОГРАММЫ ПО ТЕХНОЛОГИИ: </w:t>
      </w:r>
    </w:p>
    <w:p w:rsidR="007542C9" w:rsidRPr="00E3393C" w:rsidRDefault="007542C9" w:rsidP="00E3393C">
      <w:pPr>
        <w:pStyle w:val="a6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Cs/>
          <w:sz w:val="24"/>
          <w:szCs w:val="24"/>
        </w:rPr>
        <w:t>Модуль «Производство и технологии» , 5-9 кл</w:t>
      </w:r>
    </w:p>
    <w:p w:rsidR="007542C9" w:rsidRPr="00E3393C" w:rsidRDefault="007542C9" w:rsidP="00E3393C">
      <w:pPr>
        <w:pStyle w:val="a6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Cs/>
          <w:sz w:val="24"/>
          <w:szCs w:val="24"/>
        </w:rPr>
        <w:t>Модуль «Технологии обработки материалов и пищевых продуктов», 5- 7 кл</w:t>
      </w:r>
    </w:p>
    <w:p w:rsidR="007542C9" w:rsidRPr="00E3393C" w:rsidRDefault="007542C9" w:rsidP="00E3393C">
      <w:pPr>
        <w:pStyle w:val="a6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Cs/>
          <w:sz w:val="24"/>
          <w:szCs w:val="24"/>
        </w:rPr>
        <w:t>Модуль «Компьютерная графика. Черчение», 5-9 кл.</w:t>
      </w:r>
    </w:p>
    <w:p w:rsidR="007542C9" w:rsidRPr="00E3393C" w:rsidRDefault="007542C9" w:rsidP="00E3393C">
      <w:pPr>
        <w:pStyle w:val="a6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Cs/>
          <w:sz w:val="24"/>
          <w:szCs w:val="24"/>
        </w:rPr>
        <w:t>Модуль «Робототехника», 5- 9 кл.</w:t>
      </w:r>
    </w:p>
    <w:p w:rsidR="007542C9" w:rsidRPr="00E3393C" w:rsidRDefault="007542C9" w:rsidP="00E3393C">
      <w:pPr>
        <w:pStyle w:val="a6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Cs/>
          <w:sz w:val="24"/>
          <w:szCs w:val="24"/>
        </w:rPr>
        <w:t>Модуль «3D-моделирование, прототипирование, макетирование» 7-9 кл</w:t>
      </w:r>
    </w:p>
    <w:p w:rsidR="007542C9" w:rsidRPr="00E3393C" w:rsidRDefault="007542C9" w:rsidP="00E339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ВАРИАТИВНЫЕ МОДУЛИ ПРОГРАММЫ ПО ТЕХНОЛОГИИ</w:t>
      </w:r>
    </w:p>
    <w:p w:rsidR="007542C9" w:rsidRPr="00E3393C" w:rsidRDefault="007542C9" w:rsidP="00E3393C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Cs/>
          <w:sz w:val="24"/>
          <w:szCs w:val="24"/>
        </w:rPr>
        <w:t>Модуль «Автоматизированные системы», 8 – 9 кл</w:t>
      </w:r>
    </w:p>
    <w:p w:rsidR="007542C9" w:rsidRPr="00E3393C" w:rsidRDefault="007542C9" w:rsidP="00E3393C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bCs/>
          <w:sz w:val="24"/>
          <w:szCs w:val="24"/>
        </w:rPr>
        <w:t>Модули «Животноводство» и «Растениеводство», 7-8 кл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Отличительная черта рабочей программы, в применении модульной структуры обучения, которая предусматривает формирования сквозных технологических компетенций и вариативное освоение образовательных модулей, связанных между собой.  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 xml:space="preserve">Модуль 1. </w:t>
      </w:r>
      <w:r w:rsidR="009D1A8D" w:rsidRPr="00E3393C">
        <w:rPr>
          <w:rFonts w:ascii="Times New Roman" w:hAnsi="Times New Roman" w:cs="Times New Roman"/>
          <w:b/>
          <w:sz w:val="24"/>
          <w:szCs w:val="24"/>
        </w:rPr>
        <w:t>Технология обработки материалов.</w:t>
      </w: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 xml:space="preserve">Материальные технологии (вариант Б) -  </w:t>
      </w:r>
      <w:r w:rsidRPr="00E3393C">
        <w:rPr>
          <w:rFonts w:ascii="Times New Roman" w:hAnsi="Times New Roman" w:cs="Times New Roman"/>
          <w:b/>
          <w:sz w:val="24"/>
          <w:szCs w:val="24"/>
        </w:rPr>
        <w:t xml:space="preserve">17 часов 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 xml:space="preserve">Модуль 2. </w:t>
      </w:r>
      <w:r w:rsidR="009D1A8D" w:rsidRPr="00E3393C">
        <w:rPr>
          <w:rFonts w:ascii="Times New Roman" w:hAnsi="Times New Roman" w:cs="Times New Roman"/>
          <w:b/>
          <w:sz w:val="24"/>
          <w:szCs w:val="24"/>
        </w:rPr>
        <w:t>Технология обработки материалов.</w:t>
      </w: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 xml:space="preserve">Материальные технологии (вариант А) -  </w:t>
      </w:r>
      <w:r w:rsidRPr="00E3393C">
        <w:rPr>
          <w:rFonts w:ascii="Times New Roman" w:hAnsi="Times New Roman" w:cs="Times New Roman"/>
          <w:b/>
          <w:sz w:val="24"/>
          <w:szCs w:val="24"/>
        </w:rPr>
        <w:t>17 часов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Модуль 3. Технология и производство. Современные технологии и перспективы развития -17 часов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 xml:space="preserve">Модуль 4. </w:t>
      </w:r>
      <w:r w:rsidR="009D1A8D" w:rsidRPr="00E3393C">
        <w:rPr>
          <w:rFonts w:ascii="Times New Roman" w:hAnsi="Times New Roman" w:cs="Times New Roman"/>
          <w:b/>
          <w:sz w:val="24"/>
          <w:szCs w:val="24"/>
        </w:rPr>
        <w:t>Технология обработки материалов.</w:t>
      </w: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>Технологии кулинарной обработки пищевых продуктов</w:t>
      </w:r>
      <w:r w:rsidRPr="00E3393C">
        <w:rPr>
          <w:rFonts w:ascii="Times New Roman" w:hAnsi="Times New Roman" w:cs="Times New Roman"/>
          <w:b/>
          <w:sz w:val="24"/>
          <w:szCs w:val="24"/>
        </w:rPr>
        <w:t xml:space="preserve"> - 17 часов</w:t>
      </w:r>
    </w:p>
    <w:p w:rsidR="007542C9" w:rsidRPr="00E3393C" w:rsidRDefault="007542C9" w:rsidP="00E339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Структура и содержание рабочей программы учитывает содержание деятельности в структуре трех блоков, а так же потребности обучающихся в 5 и 6 классах и предполагает организацию учебного процесса по двум вариантам: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Учащихся в классе делят на 2 группы (без гендерного подхода). В расписании ставят одновременно 2-а класса одной параллели. Одновременно работают 4 учителя: группы в течение учебного года поочередно изучают модули, тем самым за учебный год проходят обучение всех 4 –х. В результате достигается цель реализации содержания технологического образования в параллели. </w:t>
      </w:r>
    </w:p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lastRenderedPageBreak/>
        <w:t xml:space="preserve">Хотелось бы отметить, что при организации образовательного процесса по технологии по типу «Вариант 1» предполагается экономия учебных часов в расписании школьного расписания на учебный год, а так же увеличение у педагогов свободных часов для организации внеурочной деятельности и ДО с учащимися.  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Ведущими методическими принципами, которые реализуются в модульном курсе технологии, являются следующие принципы: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- «двойного вхождения» — вопросы, выделенные в отдельный вариативный модуль, фрагментарно присутствуют и в инвариантных модулях;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-  цикличности — освоенное на начальном этапе содержание продолжает осваиваться и далее на более высоком уровне.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В курсе технологии осуществляется реализация широкого спектра межпредметных связей: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с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алгеброй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геометрией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изучении модулей: «Компьютерная графика. Черчение», «3D-моделирование, макетирование, прототипирование», «Автоматизированные системы»;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с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химией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освоении разделов, связанных с технологиями химической промышленности в инвариантных модулях;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с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биологией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изучении современных биотехнологий в ин- вариантных модулях и при освоении вариативных модулей «Растениеводство» и «Животноводство»;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с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физикой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освоении моделей машин и механизмов, модуля «Робототехника», «3D моделирование, макетирование, прототипирование», «Автоматизированные системы».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с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информатикой и ИКТ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освоении в инвариантных и вариативных модулях информационных процессов сбора, хра нения, преобразования и передачи информации, протекающих в технических системах, использовании программных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сервисов;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с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историей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искусством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освоении элементов промышленной эстетики, народных ремёсел в инвариантном модуле «Производство и технология»;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с </w:t>
      </w:r>
      <w:r w:rsidRPr="00E3393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обществознанием </w:t>
      </w:r>
      <w:r w:rsidRPr="00E3393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освоении темы «Технология и мир.</w:t>
      </w:r>
    </w:p>
    <w:p w:rsidR="007542C9" w:rsidRPr="00E3393C" w:rsidRDefault="007542C9" w:rsidP="00E339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hAnsi="Times New Roman" w:cs="Times New Roman"/>
          <w:sz w:val="24"/>
          <w:szCs w:val="24"/>
        </w:rPr>
        <w:t>Для реализации содержания рабочей программы используются УМК по ФГОС- 2 авторов АТ. Тищенко, Н.В. Синица и УМК ФГОС-3 авторов:  Хотунцев Ю.Л., Кожина О.А., Кудакова Е.Н., Глозман Е.С., это позвол</w:t>
      </w:r>
      <w:r w:rsidR="004B75C7" w:rsidRPr="00E3393C">
        <w:rPr>
          <w:rFonts w:ascii="Times New Roman" w:hAnsi="Times New Roman" w:cs="Times New Roman"/>
          <w:sz w:val="24"/>
          <w:szCs w:val="24"/>
        </w:rPr>
        <w:t>и</w:t>
      </w:r>
      <w:r w:rsidRPr="00E3393C">
        <w:rPr>
          <w:rFonts w:ascii="Times New Roman" w:hAnsi="Times New Roman" w:cs="Times New Roman"/>
          <w:sz w:val="24"/>
          <w:szCs w:val="24"/>
        </w:rPr>
        <w:t xml:space="preserve">т реализацию содержание </w:t>
      </w:r>
      <w:r w:rsidRPr="00E3393C">
        <w:rPr>
          <w:rFonts w:ascii="Times New Roman" w:hAnsi="Times New Roman" w:cs="Times New Roman"/>
          <w:b/>
          <w:sz w:val="24"/>
          <w:szCs w:val="24"/>
        </w:rPr>
        <w:t>инвариантных</w:t>
      </w:r>
      <w:r w:rsidRPr="00E3393C">
        <w:rPr>
          <w:rFonts w:ascii="Times New Roman" w:hAnsi="Times New Roman" w:cs="Times New Roman"/>
          <w:sz w:val="24"/>
          <w:szCs w:val="24"/>
        </w:rPr>
        <w:t xml:space="preserve"> модулей 29_ФРП_Техология_5-9_04082023</w:t>
      </w:r>
    </w:p>
    <w:p w:rsidR="007542C9" w:rsidRPr="00E3393C" w:rsidRDefault="007542C9" w:rsidP="00E3393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Ведущей структурной моделью для организации занятий по технологии является интегрированный и комбинированный урок.</w:t>
      </w:r>
    </w:p>
    <w:p w:rsidR="007542C9" w:rsidRPr="00E3393C" w:rsidRDefault="007542C9" w:rsidP="00E3393C">
      <w:pPr>
        <w:pStyle w:val="c6"/>
        <w:shd w:val="clear" w:color="auto" w:fill="FFFFFF"/>
        <w:spacing w:before="0" w:after="0"/>
        <w:ind w:firstLine="709"/>
        <w:rPr>
          <w:rStyle w:val="c4"/>
          <w:rFonts w:eastAsia="Arial"/>
          <w:b/>
        </w:rPr>
      </w:pPr>
      <w:r w:rsidRPr="00E3393C">
        <w:t>На уроках деятельность обучающихся организуется в индивидуальной и групповой форме. Сопровождение со стороны педагога предполагает форму консультаций, педагогического наблюдения и координирования за самостоятельной деятельностью обучающихся, с последующей организацией анализа (рефлексии)</w:t>
      </w:r>
      <w:r w:rsidRPr="00E3393C">
        <w:rPr>
          <w:rStyle w:val="c4"/>
          <w:rFonts w:eastAsia="Arial"/>
          <w:b/>
        </w:rPr>
        <w:t>.</w:t>
      </w:r>
    </w:p>
    <w:p w:rsidR="007542C9" w:rsidRPr="00E3393C" w:rsidRDefault="007542C9" w:rsidP="00E3393C">
      <w:pPr>
        <w:pStyle w:val="a4"/>
        <w:ind w:firstLine="482"/>
        <w:jc w:val="both"/>
      </w:pPr>
      <w:r w:rsidRPr="00E3393C">
        <w:t xml:space="preserve">Уроки организуются с обязательным использованием воспитательной составляющей с опорой на </w:t>
      </w:r>
      <w:r w:rsidRPr="00E3393C">
        <w:rPr>
          <w:b/>
        </w:rPr>
        <w:t>модуль «Школьный урок»</w:t>
      </w:r>
      <w:r w:rsidRPr="00E3393C">
        <w:t xml:space="preserve">. Использование воспитательных возможностей организации урока на уровне основного общего образования предполагает: </w:t>
      </w:r>
    </w:p>
    <w:p w:rsidR="007542C9" w:rsidRPr="00E3393C" w:rsidRDefault="007542C9" w:rsidP="00E3393C">
      <w:pPr>
        <w:pStyle w:val="a4"/>
        <w:ind w:firstLine="567"/>
        <w:jc w:val="both"/>
      </w:pPr>
      <w:r w:rsidRPr="00E3393C">
        <w:t>1.    Поддержание интереса к учению, к процессу познания, активизации познавательной деятельности обучающихся.</w:t>
      </w:r>
    </w:p>
    <w:p w:rsidR="007542C9" w:rsidRPr="00E3393C" w:rsidRDefault="007542C9" w:rsidP="00E3393C">
      <w:pPr>
        <w:pStyle w:val="a4"/>
        <w:ind w:firstLine="567"/>
        <w:jc w:val="both"/>
      </w:pPr>
      <w:r w:rsidRPr="00E3393C"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7542C9" w:rsidRPr="00E3393C" w:rsidRDefault="007542C9" w:rsidP="00E3393C">
      <w:pPr>
        <w:pStyle w:val="a4"/>
        <w:ind w:firstLine="567"/>
        <w:jc w:val="both"/>
      </w:pPr>
      <w:r w:rsidRPr="00E3393C"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7542C9" w:rsidRPr="00E3393C" w:rsidRDefault="007542C9" w:rsidP="00E3393C">
      <w:pPr>
        <w:pStyle w:val="a4"/>
        <w:ind w:firstLine="567"/>
        <w:jc w:val="both"/>
      </w:pPr>
      <w:r w:rsidRPr="00E3393C"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7542C9" w:rsidRPr="00E3393C" w:rsidRDefault="007542C9" w:rsidP="00E3393C">
      <w:pPr>
        <w:pStyle w:val="a4"/>
        <w:ind w:firstLine="567"/>
        <w:jc w:val="both"/>
      </w:pPr>
      <w:r w:rsidRPr="00E3393C">
        <w:lastRenderedPageBreak/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7542C9" w:rsidRPr="00E3393C" w:rsidRDefault="007542C9" w:rsidP="00E3393C">
      <w:pPr>
        <w:pStyle w:val="a4"/>
        <w:ind w:firstLine="567"/>
        <w:jc w:val="both"/>
      </w:pPr>
      <w:r w:rsidRPr="00E3393C">
        <w:t>6.    Воспитание гуманности (характер отношений «учитель – ученик», регулирование учителем отношений между учащимися).</w:t>
      </w:r>
    </w:p>
    <w:tbl>
      <w:tblPr>
        <w:tblStyle w:val="a3"/>
        <w:tblW w:w="5000" w:type="pct"/>
        <w:tblLook w:val="04A0"/>
      </w:tblPr>
      <w:tblGrid>
        <w:gridCol w:w="3189"/>
        <w:gridCol w:w="6382"/>
      </w:tblGrid>
      <w:tr w:rsidR="007542C9" w:rsidRPr="00E3393C" w:rsidTr="004B75C7">
        <w:trPr>
          <w:trHeight w:val="20"/>
        </w:trPr>
        <w:tc>
          <w:tcPr>
            <w:tcW w:w="1666" w:type="pct"/>
            <w:shd w:val="clear" w:color="auto" w:fill="E5DFEC" w:themeFill="accent4" w:themeFillTint="33"/>
            <w:hideMark/>
          </w:tcPr>
          <w:p w:rsidR="007542C9" w:rsidRPr="00E3393C" w:rsidRDefault="007542C9" w:rsidP="00E3393C">
            <w:pPr>
              <w:pStyle w:val="a4"/>
            </w:pPr>
            <w:r w:rsidRPr="00E3393C">
              <w:t xml:space="preserve">Предмет </w:t>
            </w:r>
          </w:p>
        </w:tc>
        <w:tc>
          <w:tcPr>
            <w:tcW w:w="3334" w:type="pct"/>
            <w:shd w:val="clear" w:color="auto" w:fill="E5DFEC" w:themeFill="accent4" w:themeFillTint="33"/>
          </w:tcPr>
          <w:p w:rsidR="007542C9" w:rsidRPr="00E3393C" w:rsidRDefault="007542C9" w:rsidP="00E3393C">
            <w:pPr>
              <w:pStyle w:val="a4"/>
              <w:jc w:val="both"/>
            </w:pPr>
            <w:r w:rsidRPr="00E3393C">
              <w:t>Реализация программы воспитания</w:t>
            </w:r>
          </w:p>
        </w:tc>
      </w:tr>
      <w:tr w:rsidR="007542C9" w:rsidRPr="00E3393C" w:rsidTr="004B75C7">
        <w:trPr>
          <w:trHeight w:val="20"/>
        </w:trPr>
        <w:tc>
          <w:tcPr>
            <w:tcW w:w="1666" w:type="pct"/>
          </w:tcPr>
          <w:p w:rsidR="007542C9" w:rsidRPr="00E3393C" w:rsidRDefault="007542C9" w:rsidP="00E3393C">
            <w:pPr>
              <w:pStyle w:val="a4"/>
            </w:pPr>
            <w:r w:rsidRPr="00E3393C">
              <w:t>Технология</w:t>
            </w:r>
          </w:p>
        </w:tc>
        <w:tc>
          <w:tcPr>
            <w:tcW w:w="3334" w:type="pct"/>
          </w:tcPr>
          <w:p w:rsidR="007542C9" w:rsidRPr="00E3393C" w:rsidRDefault="007542C9" w:rsidP="00E3393C">
            <w:pPr>
              <w:pStyle w:val="a4"/>
              <w:jc w:val="both"/>
            </w:pPr>
            <w:r w:rsidRPr="00E3393C">
              <w:t>Воспитание трудолюбия, сознательного, творческого отношения к образованию и труду, подготовка к сознательному выбору профессии.</w:t>
            </w:r>
          </w:p>
        </w:tc>
      </w:tr>
    </w:tbl>
    <w:p w:rsidR="007542C9" w:rsidRPr="00E3393C" w:rsidRDefault="007542C9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pacing w:val="-4"/>
          <w:sz w:val="24"/>
          <w:szCs w:val="24"/>
        </w:rPr>
        <w:t xml:space="preserve">Решение задач творческого развития личности учащихся обеспечивается включением в программу творческих заданий, которые </w:t>
      </w:r>
      <w:r w:rsidRPr="00E3393C">
        <w:rPr>
          <w:rFonts w:ascii="Times New Roman" w:hAnsi="Times New Roman" w:cs="Times New Roman"/>
          <w:spacing w:val="-5"/>
          <w:sz w:val="24"/>
          <w:szCs w:val="24"/>
        </w:rPr>
        <w:t>выполняются методом проектов как индивидуально, так и коллек</w:t>
      </w:r>
      <w:r w:rsidRPr="00E3393C">
        <w:rPr>
          <w:rFonts w:ascii="Times New Roman" w:hAnsi="Times New Roman" w:cs="Times New Roman"/>
          <w:spacing w:val="-4"/>
          <w:sz w:val="24"/>
          <w:szCs w:val="24"/>
        </w:rPr>
        <w:t>тивно. Ряд заданий направлен на решение задач эстетического воспитания учащихся, раскрытие их творческих способностей.</w:t>
      </w:r>
    </w:p>
    <w:p w:rsidR="007542C9" w:rsidRPr="00E3393C" w:rsidRDefault="007542C9" w:rsidP="00E3393C">
      <w:pPr>
        <w:pStyle w:val="c6"/>
        <w:shd w:val="clear" w:color="auto" w:fill="FFFFFF"/>
        <w:spacing w:before="0" w:after="0"/>
        <w:ind w:firstLine="709"/>
        <w:rPr>
          <w:rStyle w:val="c8"/>
        </w:rPr>
      </w:pPr>
      <w:r w:rsidRPr="00E3393C">
        <w:rPr>
          <w:rStyle w:val="c8"/>
        </w:rPr>
        <w:t>Поскольку уроки носят практико-ориентируемый характер, предусмотрены следующие виды контроля: лабораторные, творческие, проектные работы, рефераты, разработка презентаций, выполнение домашних заданий на перспективу, самоконтроль, взаимоконтроль, промежуточный и итоговый проект.</w:t>
      </w:r>
    </w:p>
    <w:p w:rsidR="007542C9" w:rsidRPr="00E3393C" w:rsidRDefault="007542C9" w:rsidP="00E339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Материально-техническая база мастерских ОУ и их количество (4 мастерские), квалификация работающих педагогов позволяет реализовать содержание и проведение практических занятий каждого образовательного модуля на достаточно высоком уровне самостоятельно, но на этапе формирования гибких и сквозных компетенций возможно привлечение сетевого взаимодействия, в том числе во внеурочной деятельности, ДО. </w:t>
      </w:r>
    </w:p>
    <w:p w:rsidR="007542C9" w:rsidRPr="00E3393C" w:rsidRDefault="007542C9" w:rsidP="00E339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Реализация рабочей программы предполагает очное и дистанционное обучение. </w:t>
      </w:r>
    </w:p>
    <w:p w:rsidR="007542C9" w:rsidRPr="00E3393C" w:rsidRDefault="007542C9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542C9" w:rsidRPr="00E3393C" w:rsidRDefault="007542C9" w:rsidP="00E339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Место учебного предмета в базисном учебном плане.</w:t>
      </w:r>
    </w:p>
    <w:p w:rsidR="007542C9" w:rsidRPr="00E3393C" w:rsidRDefault="007542C9" w:rsidP="00E3393C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7542C9" w:rsidRPr="00E3393C" w:rsidRDefault="007542C9" w:rsidP="00E3393C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место предмета «Технология» в базисном учебном плане, в соответствии с требованиями Федерального государственного образовательного стандарта основного общего образования, предмет «Технология» изучается </w:t>
      </w:r>
      <w:r w:rsidRPr="00E3393C">
        <w:rPr>
          <w:rFonts w:ascii="Times New Roman" w:hAnsi="Times New Roman" w:cs="Times New Roman"/>
          <w:sz w:val="24"/>
          <w:szCs w:val="24"/>
        </w:rPr>
        <w:t>в классах — 6 кл. по 68 ч из расчета 2 ч в неделю.</w:t>
      </w:r>
    </w:p>
    <w:p w:rsidR="005A02BC" w:rsidRPr="00E3393C" w:rsidRDefault="005A02BC" w:rsidP="00E3393C">
      <w:pPr>
        <w:pStyle w:val="a6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за уровень обучения по блокам содержания</w:t>
      </w:r>
    </w:p>
    <w:p w:rsidR="005A02BC" w:rsidRPr="00E3393C" w:rsidRDefault="005A02BC" w:rsidP="00E33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2BC" w:rsidRPr="00E3393C" w:rsidRDefault="005A02BC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Планируемые результаты для учащихся 6 классов в рабочей программе опираются на сквозные технологические компетенции и принципы проектной и исследовательской деятельности в различных отраслевых компетенциях и соответствуют начальному уровню научно-технического развития.</w:t>
      </w:r>
    </w:p>
    <w:p w:rsidR="005A02BC" w:rsidRPr="00E3393C" w:rsidRDefault="005A02BC" w:rsidP="00E33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3085"/>
        <w:gridCol w:w="3827"/>
        <w:gridCol w:w="2835"/>
      </w:tblGrid>
      <w:tr w:rsidR="005A02BC" w:rsidRPr="00E3393C" w:rsidTr="00ED6B66">
        <w:tc>
          <w:tcPr>
            <w:tcW w:w="3085" w:type="dxa"/>
          </w:tcPr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технологии и их перспективы развития</w:t>
            </w:r>
          </w:p>
        </w:tc>
        <w:tc>
          <w:tcPr>
            <w:tcW w:w="3827" w:type="dxa"/>
          </w:tcPr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2835" w:type="dxa"/>
          </w:tcPr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образовательных траекторий и планов в области профессионального самоопределения</w:t>
            </w:r>
          </w:p>
        </w:tc>
      </w:tr>
      <w:tr w:rsidR="005A02BC" w:rsidRPr="00E3393C" w:rsidTr="00ED6B66">
        <w:tc>
          <w:tcPr>
            <w:tcW w:w="3085" w:type="dxa"/>
          </w:tcPr>
          <w:p w:rsidR="005A02BC" w:rsidRPr="00E3393C" w:rsidRDefault="005A02BC" w:rsidP="00E3393C">
            <w:pPr>
              <w:pStyle w:val="2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-осознание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экологических последствий развития технологий промышленного и сельскохозяйственного производства, энергетики и транспорта;  </w:t>
            </w:r>
          </w:p>
        </w:tc>
        <w:tc>
          <w:tcPr>
            <w:tcW w:w="3827" w:type="dxa"/>
          </w:tcPr>
          <w:p w:rsidR="005A02BC" w:rsidRPr="00E3393C" w:rsidRDefault="005A02BC" w:rsidP="00E3393C">
            <w:pPr>
              <w:pStyle w:val="2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      </w:r>
          </w:p>
          <w:p w:rsidR="005A02BC" w:rsidRPr="00E3393C" w:rsidRDefault="005A02BC" w:rsidP="00E3393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A02BC" w:rsidRPr="00E3393C" w:rsidRDefault="005A02BC" w:rsidP="00E3393C">
            <w:pPr>
              <w:pStyle w:val="2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современном производстве или сфере обслуживания; </w:t>
            </w:r>
          </w:p>
          <w:p w:rsidR="005A02BC" w:rsidRPr="00E3393C" w:rsidRDefault="005A02BC" w:rsidP="00E3393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2BC" w:rsidRPr="00E3393C" w:rsidTr="00ED6B66">
        <w:tc>
          <w:tcPr>
            <w:tcW w:w="3085" w:type="dxa"/>
          </w:tcPr>
          <w:p w:rsidR="005A02BC" w:rsidRPr="00E3393C" w:rsidRDefault="005A02BC" w:rsidP="00E3393C">
            <w:pPr>
              <w:pStyle w:val="2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овладение минимально достаточным для курса объёмом средств и форм графического отображения объектов или процессов, правилами выполнения графической документации; </w:t>
            </w:r>
          </w:p>
        </w:tc>
        <w:tc>
          <w:tcPr>
            <w:tcW w:w="3827" w:type="dxa"/>
          </w:tcPr>
          <w:p w:rsidR="005A02BC" w:rsidRPr="00E3393C" w:rsidRDefault="005A02BC" w:rsidP="00E3393C">
            <w:pPr>
              <w:pStyle w:val="2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умений устанавливать взаимосвязь знаний по разным учебным предметам для решения прикладных учебных задач; </w:t>
            </w:r>
          </w:p>
          <w:p w:rsidR="005A02BC" w:rsidRPr="00E3393C" w:rsidRDefault="005A02BC" w:rsidP="00E3393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A02BC" w:rsidRPr="00E3393C" w:rsidRDefault="005A02BC" w:rsidP="00E3393C">
            <w:pPr>
              <w:pStyle w:val="2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представлений о мире профессий, связанных с изучаемыми технологиями, их востребованности на рынке труда. </w:t>
            </w:r>
          </w:p>
          <w:p w:rsidR="005A02BC" w:rsidRPr="00E3393C" w:rsidRDefault="005A02BC" w:rsidP="00E3393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02BC" w:rsidRPr="00E3393C" w:rsidRDefault="005A02BC" w:rsidP="00E33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2BC" w:rsidRPr="00E3393C" w:rsidRDefault="005A02BC" w:rsidP="00E3393C">
      <w:pPr>
        <w:pStyle w:val="a6"/>
        <w:numPr>
          <w:ilvl w:val="1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годам обучения</w:t>
      </w:r>
    </w:p>
    <w:p w:rsidR="005A02BC" w:rsidRPr="00E3393C" w:rsidRDefault="005A02BC" w:rsidP="00E33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4503"/>
        <w:gridCol w:w="5244"/>
      </w:tblGrid>
      <w:tr w:rsidR="005A02BC" w:rsidRPr="00E3393C" w:rsidTr="00ED6B66">
        <w:tc>
          <w:tcPr>
            <w:tcW w:w="4503" w:type="dxa"/>
          </w:tcPr>
          <w:p w:rsidR="005A02BC" w:rsidRPr="00E3393C" w:rsidRDefault="00240DE0" w:rsidP="00E3393C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Инвариантный </w:t>
            </w:r>
            <w:r w:rsidR="005A02BC"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>Модуль .Производство и технология.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5A02BC" w:rsidRPr="00E3393C" w:rsidRDefault="00240DE0" w:rsidP="00E3393C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Инвариантный </w:t>
            </w:r>
            <w:r w:rsidR="005A02BC"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>Модуль .Технология обработки материалов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>и пищевых продуктов.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2BC" w:rsidRPr="00E3393C" w:rsidTr="00ED6B66">
        <w:tc>
          <w:tcPr>
            <w:tcW w:w="4503" w:type="dxa"/>
          </w:tcPr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характеризовать роль техники и технологий для прогрессивного развития общества;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 характеризовать роль техники и технологий в цифровом социуме;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выявлять причины и последствия развития техники и технологий;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характеризовать виды современных технологий и определять перспективы их развития;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уметь строить учебную и практическую деятельность в соответствии со структурой технологии: этапами, операциями,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действиями;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 научиться конструировать, оценивать и использовать моделив познавательной и практической деятельности;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организовывать рабочее место в соответствии с требованиями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соблюдать правила безопасности;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 использовать различные материалы (древесина, металлы и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сплавы, полимеры, текстиль, сельскохозяйственная продукция);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 уметь создавать, применять и преобразовывать знаки и сим-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волы, модели и схемы для решения учебных и производственных задач;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-  получить возможность научиться 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 решать задачи с использованием облачных сервисов;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оперировать понятием «биотехнология»;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классифицировать методы очистки воды, использовать фильтрование воды;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оперировать понятиями «биоэнергетика», «биометаногенез».</w:t>
            </w:r>
          </w:p>
        </w:tc>
        <w:tc>
          <w:tcPr>
            <w:tcW w:w="5244" w:type="dxa"/>
          </w:tcPr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lastRenderedPageBreak/>
              <w:t>- характеризовать познавательную и преобразовательную деятельность человека;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соблюдать правила безопасности;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 организовывать рабочее место в соответствии с требованиями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безопасности;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классифицировать и характеризовать инструменты, приспособления и технологическое оборудование;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активно использовать знания, полученные при изучениидругих учебных предметов, и сформированные универсальные учебные действия;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 использовать инструменты, приспособления и технологическое оборудование;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выполнять технологические операции с использованием ручных инструментов, приспособлений, технологического оборудования;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получить возможность научиться использовать цифровыеинструменты при изготовлении предметов из различных материалов;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 характеризовать технологические операции ручной обработки конструкционных материалов;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применять ручные технологии обработки конструкционныхматериалов;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правильно хранить пищевые продукты;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 осуществлять механическую и тепловую обработку пищевыхпродуктов, сохраняя их пищевую ценность;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lastRenderedPageBreak/>
              <w:t>-  выбирать продукты, инструменты и оборудование для приготовления блюда;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>- осуществлять доступными средствами контроль качестваблюда;</w:t>
            </w: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интерьер помещения с использованием программных сервисов;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составлять последовательность выполнения технологических операций для изготовления швейных изделий;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 строить чертежи простых швейных изделий;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 выбирать материалы, инструменты и оборудование для выполнения швейных работ;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 выполнять художественное оформление швейных изделий;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выделять свойства наноструктур;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 приводить примеры наноструктур, их использования в технологиях;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получить возможность познакомиться с физическимами основы нанотехнологий и их использованием для конструирования новых материалов.</w:t>
            </w:r>
          </w:p>
        </w:tc>
      </w:tr>
      <w:tr w:rsidR="00240DE0" w:rsidRPr="00E3393C" w:rsidTr="00ED6B66">
        <w:tc>
          <w:tcPr>
            <w:tcW w:w="9747" w:type="dxa"/>
            <w:gridSpan w:val="2"/>
          </w:tcPr>
          <w:p w:rsidR="00240DE0" w:rsidRPr="00E3393C" w:rsidRDefault="00240DE0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lastRenderedPageBreak/>
              <w:t>Инвариантный модуль «Робототехника»</w:t>
            </w:r>
          </w:p>
          <w:p w:rsidR="00295397" w:rsidRPr="00E3393C" w:rsidRDefault="00295397" w:rsidP="00E3393C">
            <w:pPr>
              <w:pStyle w:val="Default"/>
            </w:pPr>
            <w:r w:rsidRPr="00E3393C">
              <w:t xml:space="preserve">называть виды транспортных роботов, описывать их назначение; </w:t>
            </w:r>
          </w:p>
          <w:p w:rsidR="00295397" w:rsidRPr="00E3393C" w:rsidRDefault="00295397" w:rsidP="00E3393C">
            <w:pPr>
              <w:pStyle w:val="Default"/>
            </w:pPr>
            <w:r w:rsidRPr="00E3393C">
              <w:t xml:space="preserve">конструировать мобильного робота по схеме; усовершенствовать конструкцию; </w:t>
            </w:r>
          </w:p>
          <w:p w:rsidR="00295397" w:rsidRPr="00E3393C" w:rsidRDefault="00295397" w:rsidP="00E3393C">
            <w:pPr>
              <w:pStyle w:val="Default"/>
            </w:pPr>
            <w:r w:rsidRPr="00E3393C">
              <w:t xml:space="preserve">программировать мобильного робота; </w:t>
            </w:r>
          </w:p>
          <w:p w:rsidR="00295397" w:rsidRPr="00E3393C" w:rsidRDefault="00295397" w:rsidP="00E3393C">
            <w:pPr>
              <w:pStyle w:val="Default"/>
            </w:pPr>
            <w:r w:rsidRPr="00E3393C">
              <w:t xml:space="preserve">управлять мобильными роботами в компьютерно-управляемых средах; </w:t>
            </w:r>
          </w:p>
          <w:p w:rsidR="00295397" w:rsidRPr="00E3393C" w:rsidRDefault="00295397" w:rsidP="00E3393C">
            <w:pPr>
              <w:pStyle w:val="Default"/>
            </w:pPr>
            <w:r w:rsidRPr="00E3393C">
              <w:t xml:space="preserve">называть и характеризовать датчики, использованные при проектировании мобильного робота; </w:t>
            </w:r>
          </w:p>
          <w:p w:rsidR="00295397" w:rsidRPr="00E3393C" w:rsidRDefault="00295397" w:rsidP="00E3393C">
            <w:pPr>
              <w:pStyle w:val="Default"/>
            </w:pPr>
            <w:r w:rsidRPr="00E3393C">
              <w:t xml:space="preserve">уметь осуществлять робототехнические проекты; </w:t>
            </w:r>
          </w:p>
          <w:p w:rsidR="00240DE0" w:rsidRPr="00E3393C" w:rsidRDefault="00295397" w:rsidP="00E3393C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презентовать изделие.</w:t>
            </w:r>
          </w:p>
        </w:tc>
      </w:tr>
      <w:tr w:rsidR="005A02BC" w:rsidRPr="00E3393C" w:rsidTr="00ED6B66">
        <w:tc>
          <w:tcPr>
            <w:tcW w:w="4503" w:type="dxa"/>
          </w:tcPr>
          <w:p w:rsidR="005A02BC" w:rsidRPr="00E3393C" w:rsidRDefault="00240DE0" w:rsidP="00E3393C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Вариантный </w:t>
            </w:r>
            <w:r w:rsidR="005A02BC"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>Модуль .Животноводство.</w:t>
            </w:r>
          </w:p>
        </w:tc>
        <w:tc>
          <w:tcPr>
            <w:tcW w:w="5244" w:type="dxa"/>
          </w:tcPr>
          <w:p w:rsidR="005A02BC" w:rsidRPr="00E3393C" w:rsidRDefault="00240DE0" w:rsidP="00E3393C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Вариантный </w:t>
            </w:r>
            <w:r w:rsidR="005A02BC" w:rsidRPr="00E3393C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>Модуль .Растениеводство.</w:t>
            </w:r>
          </w:p>
        </w:tc>
      </w:tr>
      <w:tr w:rsidR="005A02BC" w:rsidRPr="00E3393C" w:rsidTr="00ED6B66">
        <w:tc>
          <w:tcPr>
            <w:tcW w:w="4503" w:type="dxa"/>
          </w:tcPr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основные направления животноводства;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характеризовать особенности основных видов сельскохозяйственных животных своего региона; 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называть виды сельскохозяйственных животных, характерных для данного региона;</w:t>
            </w:r>
          </w:p>
        </w:tc>
        <w:tc>
          <w:tcPr>
            <w:tcW w:w="5244" w:type="dxa"/>
          </w:tcPr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основные направления растениеводства;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описывать полный технологический цикл получения наиболее распространённой растениеводческой продукции своего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</w:p>
          <w:p w:rsidR="005A02BC" w:rsidRPr="00E3393C" w:rsidRDefault="005A02B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- классифицировать культурные растения по различным основаниям;</w:t>
            </w:r>
          </w:p>
        </w:tc>
      </w:tr>
    </w:tbl>
    <w:p w:rsidR="005A02BC" w:rsidRPr="00E3393C" w:rsidRDefault="005A02BC" w:rsidP="00E33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2BC" w:rsidRPr="00E3393C" w:rsidRDefault="005A02BC" w:rsidP="00E3393C">
      <w:pPr>
        <w:pStyle w:val="a6"/>
        <w:numPr>
          <w:ilvl w:val="1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Планируемые метапредметные и личностные результаты за уровень обучения</w:t>
      </w:r>
    </w:p>
    <w:p w:rsidR="005A02BC" w:rsidRPr="00E3393C" w:rsidRDefault="005A02BC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4503"/>
        <w:gridCol w:w="5244"/>
      </w:tblGrid>
      <w:tr w:rsidR="005A02BC" w:rsidRPr="00E3393C" w:rsidTr="005A02BC">
        <w:tc>
          <w:tcPr>
            <w:tcW w:w="4503" w:type="dxa"/>
          </w:tcPr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Патриотическое воспитание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Гражданское и духовно-нравственное воспитание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Эстетическое воспитание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научного познания и практической культуры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культуры здоровья и эмоционального благополучия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Трудовое воспитание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5244" w:type="dxa"/>
          </w:tcPr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 результаты: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Универсальные познавательные действия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Универсальные регулятивные действия</w:t>
            </w:r>
          </w:p>
          <w:p w:rsidR="005A02BC" w:rsidRPr="00E3393C" w:rsidRDefault="005A02B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i/>
                <w:sz w:val="24"/>
                <w:szCs w:val="24"/>
              </w:rPr>
              <w:t>Универсальные коммуникативные действия</w:t>
            </w:r>
          </w:p>
        </w:tc>
      </w:tr>
      <w:tr w:rsidR="005A02BC" w:rsidRPr="00E3393C" w:rsidTr="005A02BC">
        <w:tc>
          <w:tcPr>
            <w:tcW w:w="4503" w:type="dxa"/>
          </w:tcPr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Проявление познавательных интересов и творческой активности.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моторики и координации движений рук при работе с ручными инструментами и приспособлениями.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необходимой точности движений и ритма при выполнении различных технологических операций.Проявление трудолюбия и ответственности за качество своей деятельности.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 Бережное отношение к природным и хозяйственным ресурсам.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к рациональному ведению домашнего хозяйства.</w:t>
            </w:r>
          </w:p>
          <w:p w:rsidR="005A02BC" w:rsidRPr="00E3393C" w:rsidRDefault="005A02BC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и умение адекватно оценивать себя, свои результаты, выделять сильные стороны своей личности.</w:t>
            </w:r>
          </w:p>
          <w:p w:rsidR="005A02BC" w:rsidRPr="00E3393C" w:rsidRDefault="005A02BC" w:rsidP="00E339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Смыслобразование.</w:t>
            </w:r>
          </w:p>
          <w:p w:rsidR="005A02BC" w:rsidRPr="00E3393C" w:rsidRDefault="005A02BC" w:rsidP="00E339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Поиск и установление смысла учения.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Установление границ между «что я знаю» и «что я не знаю».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Дизайнерское проектирование изделия или рациональная эстетическая организация работ.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моделирования художественного оформления объекта труда и оптимальное планирование работ.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вариантов рекламы выполненного объекта или результатов труда.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эстетического и рационального оснащение рабочего места с учетом требований эргономики и научной организации труда.</w:t>
            </w:r>
          </w:p>
          <w:p w:rsidR="005A02BC" w:rsidRPr="00E3393C" w:rsidRDefault="005A02B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рационального выбора рабочего костюма и опрятное содержание рабочей.</w:t>
            </w:r>
          </w:p>
        </w:tc>
        <w:tc>
          <w:tcPr>
            <w:tcW w:w="5244" w:type="dxa"/>
          </w:tcPr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процесса познавательной деятельности.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умение быть лидером и рядовым членом коллектива.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формирование рабочей группы с учетом общности интересов и возможностей будущих членов трудового коллектива.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Публичная презентация и защита идеи, варианта изделия, выбранной технологии и др..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ответственного отношения к выбору питания, соответствующего нормам здорового образа жизни.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адекватных условиям способов решения учебной или трудовой задачи на основе заданных алгоритмов.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аргументированная защита в устной или письменной форме результатов своей деятельности.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различных творческих работ по созданию оригинальных изделий декоративно-прикладного искусства.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различных источников информации для решения познавательных и коммуникативных задач.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потребностей, проектирование и создание объектов, имеющих потребительную или социальную значимость.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и координация совместной познавательно-трудовой деятельности с другими ее участниками.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Объективная оценка своего вклада в решение общих задач коллектива.</w:t>
            </w:r>
          </w:p>
          <w:p w:rsidR="005A02BC" w:rsidRPr="00E3393C" w:rsidRDefault="005A02BC" w:rsidP="00E339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норм и правил культуры труда в соответствии с технологической культурой.</w:t>
            </w:r>
          </w:p>
        </w:tc>
      </w:tr>
    </w:tbl>
    <w:p w:rsidR="00910A84" w:rsidRPr="00E3393C" w:rsidRDefault="00910A84" w:rsidP="00E33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1C5" w:rsidRPr="00E3393C" w:rsidRDefault="00AE61C5" w:rsidP="00E3393C">
      <w:pPr>
        <w:pStyle w:val="a6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Содержание образования (по годам обучения)</w:t>
      </w:r>
      <w:r w:rsidR="00A86C51" w:rsidRPr="00E3393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07B4B" w:rsidRPr="00E3393C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CA2C01" w:rsidRPr="00E3393C" w:rsidRDefault="00CA2C01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 xml:space="preserve">Модуль 1. </w:t>
      </w:r>
      <w:r w:rsidR="00DD21FD" w:rsidRPr="00E3393C">
        <w:rPr>
          <w:rFonts w:ascii="Times New Roman" w:hAnsi="Times New Roman" w:cs="Times New Roman"/>
          <w:b/>
          <w:sz w:val="24"/>
          <w:szCs w:val="24"/>
        </w:rPr>
        <w:t xml:space="preserve">Технология обработки материалов. </w:t>
      </w: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>Материальные технологии (вариант Б).</w:t>
      </w:r>
    </w:p>
    <w:p w:rsidR="00CA2C01" w:rsidRPr="00E3393C" w:rsidRDefault="00CA2C01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Общие свойства текстильных материалов: физические, эргономические, эстетические, технологические. Виды и свойства хлопчатобумажных и льняных тканей. Современная бытовая швейная машина с электрическим приводом. Основные узлы швейной машины.</w:t>
      </w:r>
    </w:p>
    <w:p w:rsidR="00CA2C01" w:rsidRPr="00E3393C" w:rsidRDefault="00CA2C01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Организация рабочего места для выполнения машинных работ. Подготовка швейной машины к работе. Неполадки, связанные с неправильной заправкой ниток.Приёмы работы </w:t>
      </w:r>
      <w:r w:rsidRPr="00E3393C">
        <w:rPr>
          <w:rFonts w:ascii="Times New Roman" w:hAnsi="Times New Roman" w:cs="Times New Roman"/>
          <w:sz w:val="24"/>
          <w:szCs w:val="24"/>
        </w:rPr>
        <w:lastRenderedPageBreak/>
        <w:t>на швейной машине: начало работы, поворот строчки под углом, закрепление машинной строчки в начале и конце работы, окончание работы. Назначение и правила использования регулирующих механизмов: вид строчки, длина и ширина стежка, скорость и направление шитья.Классификация машинных швов: соединительные (стачной шов вразутюжку и стачной шов взаутюжку), краевые (шов вподгибку с открытым срезом, шов вподгибку с открытым обмётанным срезом, шов вподгибку с закрытым срезом) и отделочные. Требования к выполнению машинных работ. Основные операции при машинной обработке изделия: предохранение срезов от осыпания — обмётывание зигзагообразной строчкой и оверлоком; постоянное соединение деталей — стачивание; постоянное закрепление подогнутого края — застрачивание (с открытым и закрытым срезами). Удаление строчки временного назначения.Понятия «одежда», «аксессуары». Классификация одежды. Требования, предъявляемые к одежде. Конструирование одежды и аксессуаров. Муляжный и расчётный методы конструирования. Снятие мерок для изготовления одежды.Технологическая последовательность изготовления выкройки по своим меркам (на примере прямой юбки с кулиской для резинок). Подготовка выкройки к раскрою. Изготовление выкройки по заданным размерам (на примере сумки). Копирование готовой выкройки (на примере бермуд). Профессия кон структур-модельер.Понятие «трикотаж». Вязаные изделия в современной моде. Материалы, инструменты, машины и автоматы для вязания. Виды крючков. Правила подбора в зависимости от вида изделия и толщины нитки. Организация рабочего места при вязании. Основные виды петель при вязании крючком: начальная петля, воздушная петля, цепочка воздушных петель, соединительный столбик, столбик без накида, столбик с накидом.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</w:t>
      </w:r>
    </w:p>
    <w:p w:rsidR="00CA2C01" w:rsidRPr="00E3393C" w:rsidRDefault="00CA2C01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Практические и самостоятельные работы: </w:t>
      </w:r>
    </w:p>
    <w:p w:rsidR="00CA2C01" w:rsidRPr="00E3393C" w:rsidRDefault="00CA2C01" w:rsidP="00E3393C">
      <w:pPr>
        <w:pStyle w:val="a6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Изготовление изделий в лоскутной технике с использованием ручных инструментов, плоттера,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PowerPoint</w:t>
      </w:r>
      <w:r w:rsidRPr="00E3393C">
        <w:rPr>
          <w:rFonts w:ascii="Times New Roman" w:hAnsi="Times New Roman" w:cs="Times New Roman"/>
          <w:i/>
          <w:sz w:val="24"/>
          <w:szCs w:val="24"/>
        </w:rPr>
        <w:t>.</w:t>
      </w:r>
    </w:p>
    <w:p w:rsidR="00CA2C01" w:rsidRPr="00E3393C" w:rsidRDefault="00CA2C01" w:rsidP="00E3393C">
      <w:pPr>
        <w:pStyle w:val="a6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Разработка блок-схем лоскутной технике по замыслу – конструкция,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Paint</w:t>
      </w:r>
      <w:r w:rsidRPr="00E3393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MicrosoftWord</w:t>
      </w:r>
      <w:r w:rsidRPr="00E3393C">
        <w:rPr>
          <w:rFonts w:ascii="Times New Roman" w:hAnsi="Times New Roman" w:cs="Times New Roman"/>
          <w:i/>
          <w:sz w:val="24"/>
          <w:szCs w:val="24"/>
        </w:rPr>
        <w:t xml:space="preserve"> .</w:t>
      </w:r>
    </w:p>
    <w:p w:rsidR="00CA2C01" w:rsidRPr="00E3393C" w:rsidRDefault="00CA2C01" w:rsidP="00E3393C">
      <w:pPr>
        <w:pStyle w:val="a6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Проектирование одежды, аксессуаров, с использованием 2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E3393C">
        <w:rPr>
          <w:rFonts w:ascii="Times New Roman" w:hAnsi="Times New Roman" w:cs="Times New Roman"/>
          <w:i/>
          <w:sz w:val="24"/>
          <w:szCs w:val="24"/>
        </w:rPr>
        <w:t xml:space="preserve"> программ.</w:t>
      </w:r>
    </w:p>
    <w:p w:rsidR="00CA2C01" w:rsidRPr="00E3393C" w:rsidRDefault="00CA2C01" w:rsidP="00E3393C">
      <w:pPr>
        <w:pStyle w:val="a6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Кейс профессиональной ориентации (в рамках формирования гибких компетенций) «Технология моды».</w:t>
      </w:r>
    </w:p>
    <w:p w:rsidR="00CA2C01" w:rsidRPr="00E3393C" w:rsidRDefault="00CA2C01" w:rsidP="00E3393C">
      <w:pPr>
        <w:pStyle w:val="a6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Исследовательская работа, проект.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Модуль 2.</w:t>
      </w:r>
      <w:r w:rsidR="00DD21FD" w:rsidRPr="00E3393C">
        <w:rPr>
          <w:rFonts w:ascii="Times New Roman" w:hAnsi="Times New Roman" w:cs="Times New Roman"/>
          <w:b/>
          <w:sz w:val="24"/>
          <w:szCs w:val="24"/>
        </w:rPr>
        <w:t xml:space="preserve"> Технология обработки материалов. </w:t>
      </w:r>
      <w:r w:rsidRPr="00E339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>Материальные технологии (вариант А).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Технология заготовки древесины. Машины, применяемые на лесозаготовках. Профессии, связанные с заготовкой древесины и восстановлением лесных массивов. Физические и механические свойства древесины. Металлы и искусственные материалы. Свойства чёрных и цветных металлов. Свойства искусственных материалов. Сортовой прокат, его виды, область применения. Графическое изображение деталей цилиндрической и конической формы из древесины. Чертежи деталей из сортового проката. Основная надпись чертежа. Общие сведения о сборочных чертежах. Спецификация составных частей изделия. Правила чтения сборочных чертежей. Применение компьютеров для разработки графической документации. Виды контрольно- измерительных инструментов. Устройство штангенциркуля. Измерение размеров деталей с помощью штангенциркуля. Профессии, связанные с контролем готовых изделий. Технологическая карта и её назначение. Маршрутная и операционная карты. Последовательность разработки технологической карты изготовления деталей из древесины и металла. Использование персонального компьютера (ПК) для подготовки графической документации. Профессии, связанные с ручной обработкой металлов, механосборочными и ремонтными работами. Соединение брусков из древесины: </w:t>
      </w:r>
      <w:r w:rsidRPr="00E3393C">
        <w:rPr>
          <w:rFonts w:ascii="Times New Roman" w:hAnsi="Times New Roman" w:cs="Times New Roman"/>
          <w:sz w:val="24"/>
          <w:szCs w:val="24"/>
        </w:rPr>
        <w:lastRenderedPageBreak/>
        <w:t>внакладку,с помощью шкантов. Приёмы разметки, пиления, подгонки брусков. Применяемые инструменты и приспособления. Правила безопасной работы.Изготовление цилиндрических и конических деталей ручным инструментом. Контроль качества изделий. Правила безопасной работы ручными столярными инструментами. Токарный станок для обработки древесины: устройство, назначение. Организация работ на токарном станке. Оснастка и инструменты для работы на токарном станке. Виды точения заготовок. Правила безопасной работы на токарном станке. Технология токарной обработки древесины. Подготовка заготовки и её установка на станке, установка подручника, приёмы точения заготовок, шлифования деталей, подрезания торцов. Контроль качества деталей. Правила безопасной работы. Технологическая операция резания металлов и пластмасс ручными инструментами. Приёмы и особенности резания слесарной ножовкой заготовок из металла и пластмасс. Приспособления для резания. Ознакомление с механической ножовкой. Правила безопасной работы. Опиливание. Виды напильников. Приёмы опиливания заготовок из металла, пластмасс. Приспособления для опиливания. Правила безопасной работы. Устройство и назначение сверлильного станка. Подготовка станка к работе. Приёмы сверления отверстий. Правила безопасной работы. Подготовка поверхностей деталей из древесины перед окраской. Отделка деталей и изделий окрашиванием. Выявление дефектов в детали (изделии) и их устранение. Способыдекоративной и лакокрасочной защиты и отделки поверхностей изделий из металлов и искусственных материалов. Контроль и оценка качества изделий. Правила безопасной работы с красками и эмалями. Профессии, связанные с отделкой поверхностей деталей. Логика построения и особенности разработки отдельных видов проектов: инженерный проект, исследовательский проект. Опыт проектирования, конструирования, моделирования. Опыт проектирования, конструирования, моделирования.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Практические и самостоятельные работы: </w:t>
      </w:r>
    </w:p>
    <w:p w:rsidR="00CA2C01" w:rsidRPr="00E3393C" w:rsidRDefault="00CA2C01" w:rsidP="00E3393C">
      <w:pPr>
        <w:pStyle w:val="a6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Изучение свойств материалов и выбор технологий обработки: древесины, металлов и сплавов.</w:t>
      </w:r>
    </w:p>
    <w:p w:rsidR="00CA2C01" w:rsidRPr="00E3393C" w:rsidRDefault="00CA2C01" w:rsidP="00E3393C">
      <w:pPr>
        <w:pStyle w:val="a6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Составление технологических карт изготовления изделий и их изготовление.</w:t>
      </w:r>
    </w:p>
    <w:p w:rsidR="00CA2C01" w:rsidRPr="00E3393C" w:rsidRDefault="00CA2C01" w:rsidP="00E3393C">
      <w:pPr>
        <w:pStyle w:val="a6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Выполнение эскиза или чертежа в программах 2 D,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Paint</w:t>
      </w:r>
      <w:r w:rsidRPr="00E3393C">
        <w:rPr>
          <w:rFonts w:ascii="Times New Roman" w:hAnsi="Times New Roman" w:cs="Times New Roman"/>
          <w:i/>
          <w:sz w:val="24"/>
          <w:szCs w:val="24"/>
        </w:rPr>
        <w:t>.</w:t>
      </w:r>
    </w:p>
    <w:p w:rsidR="00CA2C01" w:rsidRPr="00E3393C" w:rsidRDefault="00CA2C01" w:rsidP="00E3393C">
      <w:pPr>
        <w:pStyle w:val="a6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Чтение и выполнение чертежейв программе «КОМПАС».</w:t>
      </w:r>
    </w:p>
    <w:p w:rsidR="00CA2C01" w:rsidRPr="00E3393C" w:rsidRDefault="00CA2C01" w:rsidP="00E3393C">
      <w:pPr>
        <w:pStyle w:val="a6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Измерительные работы с использованием ручных приборов и других инструментов, которые применяются в промышленности.</w:t>
      </w:r>
    </w:p>
    <w:p w:rsidR="00CA2C01" w:rsidRPr="00E3393C" w:rsidRDefault="00CA2C01" w:rsidP="00E3393C">
      <w:pPr>
        <w:pStyle w:val="a6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Проектная деятельность.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 xml:space="preserve">Модуль 3. </w:t>
      </w:r>
      <w:r w:rsidR="00DD21FD" w:rsidRPr="00E3393C">
        <w:rPr>
          <w:rFonts w:ascii="Times New Roman" w:hAnsi="Times New Roman" w:cs="Times New Roman"/>
          <w:b/>
          <w:sz w:val="24"/>
          <w:szCs w:val="24"/>
        </w:rPr>
        <w:t xml:space="preserve">Производство и технологии.  </w:t>
      </w:r>
      <w:r w:rsidRPr="00E3393C">
        <w:rPr>
          <w:rFonts w:ascii="Times New Roman" w:hAnsi="Times New Roman" w:cs="Times New Roman"/>
          <w:b/>
          <w:sz w:val="24"/>
          <w:szCs w:val="24"/>
        </w:rPr>
        <w:t>Современные технологии и перспективы развития.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 xml:space="preserve">Технологии возведения, ремонта и содержания зданий и сооружений. </w:t>
      </w:r>
      <w:r w:rsidRPr="00E3393C">
        <w:rPr>
          <w:rFonts w:ascii="Times New Roman" w:hAnsi="Times New Roman" w:cs="Times New Roman"/>
          <w:sz w:val="24"/>
          <w:szCs w:val="24"/>
        </w:rPr>
        <w:t xml:space="preserve">Цикл жизни технологии. История развития технологий. Источники развития технологий: научное знание, технологизация научных идей.  Материальные технологии, информационные технологии, социальные технологии. Управление в современном производстве. Устройства для накопления энергии. Устройства для передачи энергии. Потеря энергии. Разработка / оптимизация и введение технологии на примере организации </w:t>
      </w:r>
      <w:r w:rsidRPr="00E3393C">
        <w:rPr>
          <w:rFonts w:ascii="Times New Roman" w:hAnsi="Times New Roman" w:cs="Times New Roman"/>
          <w:i/>
          <w:sz w:val="24"/>
          <w:szCs w:val="24"/>
        </w:rPr>
        <w:t>действий и взаимодействия в быту.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Практические и самостоятельные работы: </w:t>
      </w:r>
    </w:p>
    <w:p w:rsidR="00CA2C01" w:rsidRPr="00E3393C" w:rsidRDefault="00CA2C01" w:rsidP="00E3393C">
      <w:pPr>
        <w:pStyle w:val="a6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Презентации, стендовые доклады.</w:t>
      </w:r>
    </w:p>
    <w:p w:rsidR="00CA2C01" w:rsidRPr="00E3393C" w:rsidRDefault="00CA2C01" w:rsidP="00E3393C">
      <w:pPr>
        <w:pStyle w:val="a6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Разработка информационного документа, структурирование информации -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Publisher</w:t>
      </w:r>
      <w:r w:rsidRPr="00E3393C">
        <w:rPr>
          <w:rFonts w:ascii="Times New Roman" w:hAnsi="Times New Roman" w:cs="Times New Roman"/>
          <w:i/>
          <w:sz w:val="24"/>
          <w:szCs w:val="24"/>
        </w:rPr>
        <w:t>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 xml:space="preserve">Технологии в сфере быта. </w:t>
      </w:r>
      <w:r w:rsidRPr="00E3393C">
        <w:rPr>
          <w:rFonts w:ascii="Times New Roman" w:hAnsi="Times New Roman" w:cs="Times New Roman"/>
          <w:sz w:val="24"/>
          <w:szCs w:val="24"/>
        </w:rPr>
        <w:t>Технологии возведения, ремонта и содержания зданий и сооружений. Технологии содержания жилья. Взаимодействие со службами ЖКХ. Энергетическое обеспечение нашего дома.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Практические и самостоятельные работы: </w:t>
      </w:r>
    </w:p>
    <w:p w:rsidR="00CA2C01" w:rsidRPr="00E3393C" w:rsidRDefault="00CA2C01" w:rsidP="00E3393C">
      <w:pPr>
        <w:pStyle w:val="a6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Кейс «</w:t>
      </w:r>
      <w:r w:rsidRPr="00E3393C">
        <w:rPr>
          <w:rFonts w:ascii="Times New Roman" w:hAnsi="Times New Roman" w:cs="Times New Roman"/>
          <w:b/>
          <w:sz w:val="24"/>
          <w:szCs w:val="24"/>
        </w:rPr>
        <w:t>Жилища народов севера Красноярского края</w:t>
      </w:r>
      <w:r w:rsidRPr="00E3393C">
        <w:rPr>
          <w:rFonts w:ascii="Times New Roman" w:hAnsi="Times New Roman" w:cs="Times New Roman"/>
          <w:i/>
          <w:sz w:val="24"/>
          <w:szCs w:val="24"/>
        </w:rPr>
        <w:t>», приложение 2.</w:t>
      </w:r>
    </w:p>
    <w:p w:rsidR="00CA2C01" w:rsidRPr="00E3393C" w:rsidRDefault="00CA2C01" w:rsidP="00E3393C">
      <w:pPr>
        <w:pStyle w:val="a6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Лабораторные, практические работы – макетирование, проектирование в программах 3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E3393C">
        <w:rPr>
          <w:rFonts w:ascii="Times New Roman" w:hAnsi="Times New Roman" w:cs="Times New Roman"/>
          <w:i/>
          <w:sz w:val="24"/>
          <w:szCs w:val="24"/>
        </w:rPr>
        <w:t>.</w:t>
      </w:r>
    </w:p>
    <w:p w:rsidR="00CA2C01" w:rsidRPr="00E3393C" w:rsidRDefault="00CA2C01" w:rsidP="00E3393C">
      <w:pPr>
        <w:pStyle w:val="a6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Практические работы, творческие задания, проекты в программах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Paint</w:t>
      </w:r>
      <w:r w:rsidRPr="00E3393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MicrosoftWord</w:t>
      </w:r>
      <w:r w:rsidRPr="00E3393C">
        <w:rPr>
          <w:rFonts w:ascii="Times New Roman" w:hAnsi="Times New Roman" w:cs="Times New Roman"/>
          <w:i/>
          <w:sz w:val="24"/>
          <w:szCs w:val="24"/>
        </w:rPr>
        <w:t>.</w:t>
      </w:r>
    </w:p>
    <w:p w:rsidR="00CA2C01" w:rsidRPr="00E3393C" w:rsidRDefault="00CA2C01" w:rsidP="00E3393C">
      <w:pPr>
        <w:pStyle w:val="a6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Составление расчетов жилищных коммунальных услуг в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Excel</w:t>
      </w:r>
      <w:r w:rsidRPr="00E3393C">
        <w:rPr>
          <w:rFonts w:ascii="Times New Roman" w:hAnsi="Times New Roman" w:cs="Times New Roman"/>
          <w:i/>
          <w:sz w:val="24"/>
          <w:szCs w:val="24"/>
        </w:rPr>
        <w:t>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>Технологическая система.</w:t>
      </w:r>
      <w:r w:rsidRPr="00E3393C">
        <w:rPr>
          <w:rFonts w:ascii="Times New Roman" w:hAnsi="Times New Roman" w:cs="Times New Roman"/>
          <w:sz w:val="24"/>
          <w:szCs w:val="24"/>
        </w:rPr>
        <w:t xml:space="preserve"> 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 Простые механизмы как часть технологических систем. Виды движения. Кинематические схемы. Модернизация изделия и создание нового изделия как виды проектирования технологической системы.  Анализ и синтез как средства решения задачи. Техника проведения морфологического анализа. Производственные технологии. Промышленные технологии. Компьютерное моделирование.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>Технологии растениеводства и животноводства.</w:t>
      </w:r>
      <w:r w:rsidRPr="00E3393C">
        <w:rPr>
          <w:rFonts w:ascii="Times New Roman" w:hAnsi="Times New Roman" w:cs="Times New Roman"/>
          <w:sz w:val="24"/>
          <w:szCs w:val="24"/>
        </w:rPr>
        <w:t xml:space="preserve"> Технологии сельского хозяйства. Виды транспорта, история развития транспорта.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Практические и самостоятельные работы: </w:t>
      </w:r>
    </w:p>
    <w:p w:rsidR="00CA2C01" w:rsidRPr="00E3393C" w:rsidRDefault="00CA2C01" w:rsidP="00E3393C">
      <w:pPr>
        <w:pStyle w:val="a6"/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Практические, лабораторные работы.</w:t>
      </w:r>
    </w:p>
    <w:p w:rsidR="00CA2C01" w:rsidRPr="00E3393C" w:rsidRDefault="00CA2C01" w:rsidP="00E3393C">
      <w:pPr>
        <w:pStyle w:val="a6"/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Исследовательский реферат, стендовый доклад.</w:t>
      </w:r>
    </w:p>
    <w:p w:rsidR="00CA2C01" w:rsidRPr="00E3393C" w:rsidRDefault="00CA2C01" w:rsidP="00E3393C">
      <w:pPr>
        <w:pStyle w:val="a6"/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Легоконструирование, робототехника – сбор простых механизмов.</w:t>
      </w:r>
    </w:p>
    <w:p w:rsidR="00CA2C01" w:rsidRPr="00E3393C" w:rsidRDefault="00CA2C01" w:rsidP="00E33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 xml:space="preserve">Модуль 4. </w:t>
      </w:r>
      <w:r w:rsidR="00DD21FD" w:rsidRPr="00E3393C">
        <w:rPr>
          <w:rFonts w:ascii="Times New Roman" w:hAnsi="Times New Roman" w:cs="Times New Roman"/>
          <w:b/>
          <w:sz w:val="24"/>
          <w:szCs w:val="24"/>
        </w:rPr>
        <w:t>Технология обработки материалов.</w:t>
      </w:r>
      <w:r w:rsidRPr="00E3393C">
        <w:rPr>
          <w:rFonts w:ascii="Times New Roman" w:eastAsia="Times New Roman" w:hAnsi="Times New Roman" w:cs="Times New Roman"/>
          <w:b/>
          <w:color w:val="242021"/>
          <w:sz w:val="24"/>
          <w:szCs w:val="24"/>
        </w:rPr>
        <w:t>Технологии кулинарной обработки пищевых продуктов</w:t>
      </w:r>
      <w:r w:rsidRPr="00E3393C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1" w:rsidRPr="00E3393C" w:rsidRDefault="00CA2C01" w:rsidP="00E339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Способы обработки продуктов питания и потребительские качества пищи. Корректное применение/хранение продукта на основе информации производителя (инструкции, памятки, этикетки). Культура потребления: выбор продукта / услуги. Корректное применение/хранение продукта на основе информации производителя (инструкции, памятки, этикетки). Потребности в перемещении людей и товаров, потребительские функции транспорта. 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Молочные супы и каши: технология</w:t>
      </w:r>
    </w:p>
    <w:p w:rsidR="00CA2C01" w:rsidRPr="00E3393C" w:rsidRDefault="00CA2C01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приготовления и требования к качеству, подачи. Технология приготовления блюд из кисломолочных продуктов.Виды блюд из жидкого теста. Пищевые разрыхлители</w:t>
      </w:r>
    </w:p>
    <w:p w:rsidR="00CA2C01" w:rsidRPr="00E3393C" w:rsidRDefault="00CA2C01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 Подача их к столу.Пищевая (питательная) ценность овощей и фруктов. Содержание влаги в продуктах, её влияние на качество и сохранность продуктов. Способы хранения овощей и фруктов. Свежезамороженныеовощи. Подготовка к заморозке, хранение и условия кулинарного использования свежезамороженных продуктов.Влияние экологии окружающей среды на качество овощей и фруктов. Определение доброкачественности овощей по внешнему виду. Методы определения и способы удаления лишних нитратов из овощей.Общие правила механической кулинарной обработки овощей. Правила кулинарной обработки, обеспечивающие сохранение цвета овощей и содержания витаминов. Правила измельчения овощей, наиболее распространённые формы нарезки овощей. Инструменты и приспособления для нарезки. Использование салатов в качестве самостоятельных блюд и гарниров к мясным и рыбным блюдам. Украшение готовых блюд продуктами, входящими в состав салатов, зеленью. Приготовление салата из сырых овощей. Значение и виды тепловой обработки продуктов (варка, припускание, бланширование, жарение, пассерование, тушение, запекание). Преимуществаи недостатки различных способов тепловой обработки овощей. Технология приготовления салатов и винегретов из варёных овощей. Пищевая ценность рыбы. Содержание в ней белков,</w:t>
      </w:r>
    </w:p>
    <w:p w:rsidR="00CA2C01" w:rsidRPr="00E3393C" w:rsidRDefault="00CA2C01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lastRenderedPageBreak/>
        <w:t>жиров, углеводов, витаминов. Виды рыбы. Маркировка консервов. Признаки доброкачественности рыбы. Условия и сроки хранения рыбной продукции. Разделка рыбы. Санитарные требования при обработке рыбы.</w:t>
      </w:r>
    </w:p>
    <w:p w:rsidR="00CA2C01" w:rsidRPr="00E3393C" w:rsidRDefault="00CA2C01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Тепловая обработка рыбы. Технология приготовления блюд из рыбы. Подача готовых блюд. Требования к качеству готовых блюд. Пищевая ценность нерыбных продуктов моря. Содержание в них белков, жиров, углеводов, витаминов. Виды нерыбных продуктов моря, продуктов из них. Технология приготовления блюд из нерыбных продуктов моря. Подача готовых блюд. Требования к качеству готовых блюд.</w:t>
      </w:r>
    </w:p>
    <w:p w:rsidR="00CA2C01" w:rsidRPr="00E3393C" w:rsidRDefault="00CA2C01" w:rsidP="00E3393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 xml:space="preserve">Практические и самостоятельные работы (рефераты, доклады, исследования, проекты и т.п.): </w:t>
      </w:r>
    </w:p>
    <w:p w:rsidR="00CA2C01" w:rsidRPr="00E3393C" w:rsidRDefault="00CA2C01" w:rsidP="00E3393C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Приготовление блюд из творога, молочных или кисломолочных продуктов по старинным рецептам.</w:t>
      </w:r>
    </w:p>
    <w:p w:rsidR="00CA2C01" w:rsidRPr="00E3393C" w:rsidRDefault="00CA2C01" w:rsidP="00E3393C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Изучение современных технологий по приготовлению блюд и составление калькуляционных и технологических карт в программах –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MicrosoftWord</w:t>
      </w:r>
      <w:r w:rsidRPr="00E3393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393C">
        <w:rPr>
          <w:rFonts w:ascii="Times New Roman" w:hAnsi="Times New Roman" w:cs="Times New Roman"/>
          <w:i/>
          <w:sz w:val="24"/>
          <w:szCs w:val="24"/>
          <w:lang w:val="en-US"/>
        </w:rPr>
        <w:t>Exel</w:t>
      </w:r>
      <w:r w:rsidRPr="00E3393C">
        <w:rPr>
          <w:rFonts w:ascii="Times New Roman" w:hAnsi="Times New Roman" w:cs="Times New Roman"/>
          <w:i/>
          <w:sz w:val="24"/>
          <w:szCs w:val="24"/>
        </w:rPr>
        <w:t>.</w:t>
      </w:r>
    </w:p>
    <w:p w:rsidR="00CA2C01" w:rsidRPr="00E3393C" w:rsidRDefault="00CA2C01" w:rsidP="00E3393C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Изучение пищевых добавок и их влияние на организм человека.</w:t>
      </w:r>
    </w:p>
    <w:p w:rsidR="00CA2C01" w:rsidRPr="00E3393C" w:rsidRDefault="00CA2C01" w:rsidP="00E3393C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Влияние экологии окружающей среды на качество овощей и фруктов.</w:t>
      </w:r>
    </w:p>
    <w:p w:rsidR="00CA2C01" w:rsidRPr="00E3393C" w:rsidRDefault="00CA2C01" w:rsidP="00E3393C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E3393C">
        <w:rPr>
          <w:rFonts w:ascii="Times New Roman" w:hAnsi="Times New Roman" w:cs="Times New Roman"/>
          <w:i/>
          <w:sz w:val="24"/>
          <w:szCs w:val="24"/>
        </w:rPr>
        <w:t>Роль овощей и фруктов, рыбы в питании человека и технологии их обработки.</w:t>
      </w:r>
    </w:p>
    <w:p w:rsidR="00CA2C01" w:rsidRPr="00E3393C" w:rsidRDefault="00CA2C01" w:rsidP="00E3393C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240DE0" w:rsidRPr="00E3393C" w:rsidRDefault="00240DE0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ular" w:hAnsi="Times New Roman" w:cs="Times New Roman"/>
          <w:b/>
          <w:sz w:val="24"/>
          <w:szCs w:val="24"/>
        </w:rPr>
      </w:pPr>
      <w:r w:rsidRPr="00E3393C">
        <w:rPr>
          <w:rFonts w:ascii="Times New Roman" w:eastAsia="OfficinaSansMediumITC-Regular" w:hAnsi="Times New Roman" w:cs="Times New Roman"/>
          <w:b/>
          <w:sz w:val="24"/>
          <w:szCs w:val="24"/>
        </w:rPr>
        <w:t xml:space="preserve">Инвариантный модуль «Робототехника». </w:t>
      </w:r>
    </w:p>
    <w:p w:rsidR="003E12BB" w:rsidRPr="00E3393C" w:rsidRDefault="00240DE0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Мобильная робототехника. Организация перемещения робототехнических устройств. Транспортные роботы. Назначение, особенности. Знакомство с контроллером, моторами, датчиками. Сборка мобильного робота. Принципы программирования мобильных роботов. Изучение интерфейса визуального языка программирования, основные инструменты и команды программирования роботов. Учебный проект по робототехнике.</w:t>
      </w:r>
    </w:p>
    <w:p w:rsidR="003956AC" w:rsidRPr="00E3393C" w:rsidRDefault="003956AC" w:rsidP="00E33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6AC" w:rsidRPr="00E3393C" w:rsidRDefault="003956AC" w:rsidP="00E3393C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ular" w:hAnsi="Times New Roman" w:cs="Times New Roman"/>
          <w:b/>
          <w:sz w:val="24"/>
          <w:szCs w:val="24"/>
        </w:rPr>
      </w:pPr>
    </w:p>
    <w:p w:rsidR="006B49CB" w:rsidRPr="00E3393C" w:rsidRDefault="00C66917" w:rsidP="00E3393C">
      <w:pPr>
        <w:pStyle w:val="a6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3956AC" w:rsidRPr="00E3393C">
        <w:rPr>
          <w:rFonts w:ascii="Times New Roman" w:hAnsi="Times New Roman" w:cs="Times New Roman"/>
          <w:b/>
          <w:sz w:val="24"/>
          <w:szCs w:val="24"/>
        </w:rPr>
        <w:t xml:space="preserve"> (Вариант 4)</w:t>
      </w:r>
    </w:p>
    <w:p w:rsidR="00D17408" w:rsidRPr="00E3393C" w:rsidRDefault="00D17408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9606" w:type="dxa"/>
        <w:tblLayout w:type="fixed"/>
        <w:tblLook w:val="04A0"/>
      </w:tblPr>
      <w:tblGrid>
        <w:gridCol w:w="534"/>
        <w:gridCol w:w="7510"/>
        <w:gridCol w:w="710"/>
        <w:gridCol w:w="852"/>
      </w:tblGrid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9B6DEC" w:rsidRPr="00E3393C" w:rsidTr="00E3393C">
        <w:trPr>
          <w:trHeight w:val="475"/>
        </w:trPr>
        <w:tc>
          <w:tcPr>
            <w:tcW w:w="804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B6DEC" w:rsidRPr="00E3393C" w:rsidRDefault="009B6DE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Технология обработки материалов.</w:t>
            </w:r>
          </w:p>
          <w:p w:rsidR="009B6DEC" w:rsidRPr="00E3393C" w:rsidRDefault="009B6DE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 xml:space="preserve">Материальные технологии (вариант Б) -  </w:t>
            </w: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9B6DEC" w:rsidRPr="00E3393C" w:rsidRDefault="009B6DEC" w:rsidP="00E3393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DEC" w:rsidRPr="00E3393C" w:rsidTr="00E3393C">
        <w:trPr>
          <w:trHeight w:val="475"/>
        </w:trPr>
        <w:tc>
          <w:tcPr>
            <w:tcW w:w="804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9B6DEC" w:rsidRPr="00E3393C" w:rsidRDefault="009B6DEC" w:rsidP="00E3393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pStyle w:val="Default"/>
            </w:pPr>
            <w:r w:rsidRPr="00E3393C">
              <w:t xml:space="preserve">Технологии обработки текстильных материалов. </w:t>
            </w:r>
          </w:p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pStyle w:val="Default"/>
            </w:pPr>
            <w:r w:rsidRPr="00E3393C">
              <w:t xml:space="preserve">Современные текстильные материалы, получение и свойства 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по раскрою и пошиву швейного изделия.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Проектные технологии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Технологии вязания крючком.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 xml:space="preserve">Итого 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B6DEC" w:rsidRPr="00E3393C" w:rsidTr="00E3393C">
        <w:tc>
          <w:tcPr>
            <w:tcW w:w="8754" w:type="dxa"/>
            <w:gridSpan w:val="3"/>
            <w:shd w:val="clear" w:color="auto" w:fill="BFBFBF" w:themeFill="background1" w:themeFillShade="BF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 Технология обработки материалов.</w:t>
            </w: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 xml:space="preserve">Материальные технологии (вариант А) -  </w:t>
            </w: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6DEC" w:rsidRPr="00E3393C" w:rsidTr="00E3393C">
        <w:trPr>
          <w:trHeight w:val="475"/>
        </w:trPr>
        <w:tc>
          <w:tcPr>
            <w:tcW w:w="804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конструкционных материалов</w:t>
            </w:r>
          </w:p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9B6DEC" w:rsidRPr="00E3393C" w:rsidRDefault="009B6DEC" w:rsidP="00E3393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Свойства конструкционных материалов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и изделий.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Контрольно- измерительные инструменты.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— основной документ для изготовления деталей.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операции обработки и сборки деталей из конструкционных материалов.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Технология сверления заготовок на настольном сверлильном станке.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Технологии отделки изделий из конструкционных материалов.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0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B6DEC" w:rsidRPr="00E3393C" w:rsidTr="00E3393C">
        <w:tc>
          <w:tcPr>
            <w:tcW w:w="8754" w:type="dxa"/>
            <w:gridSpan w:val="3"/>
            <w:shd w:val="clear" w:color="auto" w:fill="D9D9D9" w:themeFill="background1" w:themeFillShade="D9"/>
          </w:tcPr>
          <w:p w:rsidR="009B6DEC" w:rsidRPr="00E3393C" w:rsidRDefault="009B6DE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Производство и технологии. Современные технологии и перспективы развития - 17 часов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6DEC" w:rsidRPr="00E3393C" w:rsidTr="00E3393C">
        <w:tc>
          <w:tcPr>
            <w:tcW w:w="8044" w:type="dxa"/>
            <w:gridSpan w:val="2"/>
            <w:shd w:val="clear" w:color="auto" w:fill="D9D9D9" w:themeFill="background1" w:themeFillShade="D9"/>
          </w:tcPr>
          <w:p w:rsidR="009B6DEC" w:rsidRPr="00E3393C" w:rsidRDefault="009B6DEC" w:rsidP="00E3393C">
            <w:pPr>
              <w:pStyle w:val="a6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возведения, ремонта и содержания зданий и сооружений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Технологии возведения зданий и сооружений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Ремонт и содержание зданий и сооружений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Энергетическое обеспечение зданий. Энергосбережение в быту.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Планировка помещений жилого дома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Освещение жилого помещения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Экология жилища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Технологическая система как средство для удовлетворения базовых потребностей человека.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Системы автоматического управления. Робототехника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Техническая система и её элементы.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Анализ функций технических систем. Морфологический анализ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Моделирование механизмов технических систем.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 xml:space="preserve">Растениеводство 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2ч.  -4 в Модуль 3.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Животноводство 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10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B6DEC" w:rsidRPr="00E3393C" w:rsidTr="00E3393C">
        <w:tc>
          <w:tcPr>
            <w:tcW w:w="8754" w:type="dxa"/>
            <w:gridSpan w:val="3"/>
            <w:shd w:val="clear" w:color="auto" w:fill="D9D9D9" w:themeFill="background1" w:themeFillShade="D9"/>
          </w:tcPr>
          <w:p w:rsidR="009B6DEC" w:rsidRPr="00E3393C" w:rsidRDefault="009B6DEC" w:rsidP="00E33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 Технология обработки материалов. </w:t>
            </w: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кулинарной обработки пищевых продуктов</w:t>
            </w: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- 17 часов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393C" w:rsidRPr="00E3393C" w:rsidTr="00E3393C">
        <w:tc>
          <w:tcPr>
            <w:tcW w:w="8046" w:type="dxa"/>
            <w:gridSpan w:val="2"/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кулинарной обработки пищевых продуктов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3393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промышленные технологии получения продуктов питания. </w:t>
            </w:r>
          </w:p>
        </w:tc>
        <w:tc>
          <w:tcPr>
            <w:tcW w:w="708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3393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Технология приготовления блюд из молока и кисломолочных продуктов </w:t>
            </w:r>
          </w:p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изделий из жидкого теста.</w:t>
            </w:r>
          </w:p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блюд из сырых овощей и фруктов.</w:t>
            </w:r>
          </w:p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Тепловая кулинарная обработка овощей.</w:t>
            </w:r>
          </w:p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блюд из рыбы и морепродуктов.</w:t>
            </w:r>
          </w:p>
        </w:tc>
        <w:tc>
          <w:tcPr>
            <w:tcW w:w="708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9B6DEC" w:rsidRPr="00E3393C" w:rsidRDefault="009B6DEC" w:rsidP="00E33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708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B6DEC" w:rsidRPr="00E3393C" w:rsidTr="00E3393C">
        <w:tc>
          <w:tcPr>
            <w:tcW w:w="534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08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52" w:type="dxa"/>
          </w:tcPr>
          <w:p w:rsidR="009B6DEC" w:rsidRPr="00E3393C" w:rsidRDefault="009B6DE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A86C51" w:rsidRPr="00E3393C" w:rsidRDefault="00A86C51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650C" w:rsidRPr="00E3393C" w:rsidRDefault="007E650C" w:rsidP="00E3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Календарно тематическое планирование</w:t>
      </w:r>
    </w:p>
    <w:p w:rsidR="007E650C" w:rsidRPr="00E3393C" w:rsidRDefault="007E650C" w:rsidP="00E3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 xml:space="preserve">6  кл </w:t>
      </w:r>
    </w:p>
    <w:p w:rsidR="007E650C" w:rsidRDefault="007E650C" w:rsidP="00E3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2023-2024 уч.г.</w:t>
      </w:r>
    </w:p>
    <w:p w:rsidR="009477DA" w:rsidRDefault="009477DA" w:rsidP="00E3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7DA" w:rsidRDefault="009477DA" w:rsidP="00E3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7DA" w:rsidRDefault="009477DA" w:rsidP="00E3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7DA" w:rsidRPr="00E3393C" w:rsidRDefault="009477DA" w:rsidP="00E3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50C" w:rsidRPr="00E3393C" w:rsidRDefault="007E650C" w:rsidP="00E33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9322" w:type="dxa"/>
        <w:tblLayout w:type="fixed"/>
        <w:tblLook w:val="04A0"/>
      </w:tblPr>
      <w:tblGrid>
        <w:gridCol w:w="959"/>
        <w:gridCol w:w="992"/>
        <w:gridCol w:w="27"/>
        <w:gridCol w:w="33"/>
        <w:gridCol w:w="6035"/>
        <w:gridCol w:w="284"/>
        <w:gridCol w:w="992"/>
      </w:tblGrid>
      <w:tr w:rsidR="009477DA" w:rsidRPr="00E3393C" w:rsidTr="009477DA">
        <w:tc>
          <w:tcPr>
            <w:tcW w:w="959" w:type="dxa"/>
          </w:tcPr>
          <w:p w:rsidR="009477DA" w:rsidRPr="00E3393C" w:rsidRDefault="009477DA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19" w:type="dxa"/>
            <w:gridSpan w:val="2"/>
            <w:tcBorders>
              <w:right w:val="single" w:sz="4" w:space="0" w:color="auto"/>
            </w:tcBorders>
          </w:tcPr>
          <w:p w:rsidR="009477DA" w:rsidRDefault="009477DA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77DA" w:rsidRPr="00E3393C" w:rsidRDefault="009477DA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8B">
              <w:rPr>
                <w:sz w:val="26"/>
                <w:szCs w:val="26"/>
              </w:rPr>
              <w:t>Дата урока</w:t>
            </w:r>
          </w:p>
        </w:tc>
        <w:tc>
          <w:tcPr>
            <w:tcW w:w="6068" w:type="dxa"/>
            <w:gridSpan w:val="2"/>
            <w:tcBorders>
              <w:left w:val="single" w:sz="4" w:space="0" w:color="auto"/>
            </w:tcBorders>
          </w:tcPr>
          <w:p w:rsidR="009477DA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</w:t>
            </w:r>
          </w:p>
          <w:p w:rsidR="009477DA" w:rsidRPr="00E3393C" w:rsidRDefault="009477DA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477DA" w:rsidRPr="00E3393C" w:rsidRDefault="009477DA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7E650C" w:rsidRPr="00E3393C" w:rsidTr="00ED6B66">
        <w:tc>
          <w:tcPr>
            <w:tcW w:w="9322" w:type="dxa"/>
            <w:gridSpan w:val="7"/>
            <w:shd w:val="clear" w:color="auto" w:fill="BFBFBF" w:themeFill="background1" w:themeFillShade="BF"/>
          </w:tcPr>
          <w:p w:rsidR="007E650C" w:rsidRPr="00E3393C" w:rsidRDefault="007E650C" w:rsidP="00E3393C">
            <w:pPr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Материальные технологии (вариант Б) .</w:t>
            </w:r>
          </w:p>
          <w:p w:rsidR="007E650C" w:rsidRPr="00E3393C" w:rsidRDefault="007E650C" w:rsidP="00E33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обработки текстильных материалов. 17 ч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9477DA" w:rsidRPr="00E3393C" w:rsidRDefault="00ED6B66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05.09</w:t>
            </w: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 xml:space="preserve">Мир профессий легкой промышленности.. </w:t>
            </w:r>
          </w:p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Современные текстильное материалы, получение и свойства.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9477DA" w:rsidRPr="00E3393C" w:rsidRDefault="00ED6B66" w:rsidP="009477DA">
            <w:pPr>
              <w:pStyle w:val="Default"/>
            </w:pPr>
            <w:r>
              <w:t>12.09</w:t>
            </w: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pStyle w:val="Default"/>
            </w:pPr>
            <w:r w:rsidRPr="00E3393C">
              <w:t xml:space="preserve">Выполнение технологических операций по раскрою и пошиву швейного изделия. </w:t>
            </w:r>
            <w:r w:rsidRPr="00E3393C">
              <w:rPr>
                <w:rFonts w:eastAsia="Times New Roman"/>
                <w:color w:val="242021"/>
              </w:rPr>
              <w:t xml:space="preserve"> Швейная машина.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9477DA" w:rsidRPr="00E3393C" w:rsidRDefault="00ED6B66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19.09</w:t>
            </w: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Конструирование одежды и аксессуаров.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9477DA" w:rsidRPr="00E3393C" w:rsidRDefault="00ED6B66" w:rsidP="009477DA">
            <w:pPr>
              <w:pStyle w:val="Default"/>
            </w:pPr>
            <w:r>
              <w:t>26.09</w:t>
            </w: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pStyle w:val="Default"/>
            </w:pPr>
            <w:r w:rsidRPr="00E3393C">
              <w:t>Выполнение технологических операций по раскрою и пошиву швейного изделия.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540242" w:rsidRDefault="00ED6B66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03.10</w:t>
            </w:r>
          </w:p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по раскрою и пошиву швейного изделия.</w:t>
            </w:r>
          </w:p>
        </w:tc>
        <w:tc>
          <w:tcPr>
            <w:tcW w:w="992" w:type="dxa"/>
          </w:tcPr>
          <w:p w:rsidR="009477DA" w:rsidRPr="00E3393C" w:rsidRDefault="00540242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540242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9477DA"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9477DA" w:rsidRPr="00E3393C" w:rsidRDefault="00540242" w:rsidP="00540242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10.10</w:t>
            </w: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Защита проекта</w:t>
            </w:r>
          </w:p>
        </w:tc>
        <w:tc>
          <w:tcPr>
            <w:tcW w:w="992" w:type="dxa"/>
          </w:tcPr>
          <w:p w:rsidR="009477DA" w:rsidRPr="00E3393C" w:rsidRDefault="00540242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13-14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9477DA" w:rsidRDefault="00ED6B66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17.10</w:t>
            </w:r>
          </w:p>
          <w:p w:rsidR="00ED6B66" w:rsidRPr="00E3393C" w:rsidRDefault="00ED6B66" w:rsidP="00ED6B66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24.10</w:t>
            </w: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Технологии вязания крючком.</w:t>
            </w:r>
          </w:p>
        </w:tc>
        <w:tc>
          <w:tcPr>
            <w:tcW w:w="992" w:type="dxa"/>
          </w:tcPr>
          <w:p w:rsidR="009477DA" w:rsidRPr="00E3393C" w:rsidRDefault="005D5D88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77DA" w:rsidRPr="00E3393C" w:rsidTr="009477DA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52" w:type="dxa"/>
            <w:gridSpan w:val="3"/>
            <w:tcBorders>
              <w:right w:val="single" w:sz="4" w:space="0" w:color="auto"/>
            </w:tcBorders>
          </w:tcPr>
          <w:p w:rsidR="009477DA" w:rsidRPr="00E3393C" w:rsidRDefault="00540242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07.11</w:t>
            </w:r>
          </w:p>
        </w:tc>
        <w:tc>
          <w:tcPr>
            <w:tcW w:w="6319" w:type="dxa"/>
            <w:gridSpan w:val="2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Итоговая работа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ED6B66">
        <w:tc>
          <w:tcPr>
            <w:tcW w:w="9322" w:type="dxa"/>
            <w:gridSpan w:val="7"/>
            <w:shd w:val="clear" w:color="auto" w:fill="BFBFBF" w:themeFill="background1" w:themeFillShade="BF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 xml:space="preserve">Материальные технологии (вариант А) -  </w:t>
            </w: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конструкционных материалов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5D5D88" w:rsidRDefault="00540242" w:rsidP="009477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Свойства конструкционных материалов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540242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и изделий.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22-23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540242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Контрольно- измерительные инструменты.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24-25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40242" w:rsidRDefault="00540242" w:rsidP="00540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— основной документ для изготовления деталей.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26-27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28-29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Default="00ED6B66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540242" w:rsidRDefault="00ED6B66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:rsidR="00ED6B66" w:rsidRPr="00E3393C" w:rsidRDefault="00540242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операции обработки и сборки деталей из конструкционных материалов.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Технология сверления заготовок на настольном сверлильном станке.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02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Технологии отделки изделий из конструкционных материалов.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8330" w:type="dxa"/>
            <w:gridSpan w:val="6"/>
            <w:shd w:val="clear" w:color="auto" w:fill="D9D9D9" w:themeFill="background1" w:themeFillShade="D9"/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технологии и перспективы развития - 17 часов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477DA" w:rsidRPr="00E3393C" w:rsidRDefault="009477DA" w:rsidP="009477DA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7DA" w:rsidRPr="00E3393C" w:rsidTr="00540242">
        <w:tc>
          <w:tcPr>
            <w:tcW w:w="8330" w:type="dxa"/>
            <w:gridSpan w:val="6"/>
            <w:shd w:val="clear" w:color="auto" w:fill="D9D9D9" w:themeFill="background1" w:themeFillShade="D9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возведения, ремонта и содержания зданий и сооружений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477DA" w:rsidRPr="00E3393C" w:rsidRDefault="009477DA" w:rsidP="009477DA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Pr="006D6502" w:rsidRDefault="008F0FAA" w:rsidP="008F0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502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Технологии возведения зданий и сооружений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6D6502" w:rsidRDefault="008F0FAA" w:rsidP="0094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502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Ремонт и содержание зданий и сооружений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37-38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Default="008F0FAA" w:rsidP="0094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502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  <w:p w:rsidR="005D5D88" w:rsidRPr="006D6502" w:rsidRDefault="008F0FAA" w:rsidP="0094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502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Энергетическое обеспечение зданий. Энергосбережение в быту.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8330" w:type="dxa"/>
            <w:gridSpan w:val="6"/>
            <w:shd w:val="clear" w:color="auto" w:fill="D9D9D9" w:themeFill="background1" w:themeFillShade="D9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в сфере быта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Default="008F0FA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30.01</w:t>
            </w:r>
          </w:p>
          <w:p w:rsidR="009477DA" w:rsidRPr="006D6502" w:rsidRDefault="008F0FAA" w:rsidP="0094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06.02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Планировка помещений жилого дома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6D6502" w:rsidRDefault="008F0FAA" w:rsidP="0094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06.02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Освещение жилого помещения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13.02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Экология жилища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8330" w:type="dxa"/>
            <w:gridSpan w:val="6"/>
            <w:shd w:val="clear" w:color="auto" w:fill="D9D9D9" w:themeFill="background1" w:themeFillShade="D9"/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Технологическая система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477DA" w:rsidRPr="00E3393C" w:rsidRDefault="009477DA" w:rsidP="009477DA">
            <w:pPr>
              <w:tabs>
                <w:tab w:val="left" w:pos="468"/>
                <w:tab w:val="center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13.02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Технологическая система как средство для удовлетворения базовых потребностей человека.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20.02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Системы автоматического управления. Робототехника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20.02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Техническая система и её элементы.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27.02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Анализ функций технических систем. Морфологический анализ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27.02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>Моделирование механизмов технических систем.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477DA" w:rsidRPr="00E3393C" w:rsidTr="00540242">
        <w:tc>
          <w:tcPr>
            <w:tcW w:w="8330" w:type="dxa"/>
            <w:gridSpan w:val="6"/>
            <w:shd w:val="clear" w:color="auto" w:fill="D9D9D9" w:themeFill="background1" w:themeFillShade="D9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растениеводства и животноводства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48-49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Default="008F0FAA" w:rsidP="008F0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  <w:p w:rsidR="006D6502" w:rsidRPr="00E3393C" w:rsidRDefault="006D6502" w:rsidP="008F0FA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 xml:space="preserve">Растениеводство 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540242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50-51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Животноводство 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ED6B66">
        <w:tc>
          <w:tcPr>
            <w:tcW w:w="9322" w:type="dxa"/>
            <w:gridSpan w:val="7"/>
            <w:shd w:val="clear" w:color="auto" w:fill="BFBFBF" w:themeFill="background1" w:themeFillShade="BF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</w:rPr>
              <w:t>Технологии кулинарной обработки пищевых продуктов 17 ч</w:t>
            </w:r>
          </w:p>
        </w:tc>
      </w:tr>
      <w:tr w:rsidR="009477DA" w:rsidRPr="00E3393C" w:rsidTr="00D16A4C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52-53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Default="008F0FAA" w:rsidP="008F0FA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19.03</w:t>
            </w:r>
          </w:p>
          <w:p w:rsidR="006D6502" w:rsidRPr="00E3393C" w:rsidRDefault="008F0FAA" w:rsidP="008F0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промышленные технологии получения продуктов питания. 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477DA" w:rsidRPr="00E3393C" w:rsidTr="00D16A4C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Default="008F0FAA" w:rsidP="008F0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  <w:p w:rsidR="006D6502" w:rsidRPr="00E3393C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Технология приготовления блюд из молока и кисломолочных продуктов 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77DA" w:rsidRPr="00E3393C" w:rsidTr="00D16A4C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Default="008F0FAA" w:rsidP="006D6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9477DA" w:rsidRPr="006D6502" w:rsidRDefault="008F0FAA" w:rsidP="006D6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16.04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изделий из жидкого теста.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D16A4C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59-60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6502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16.04</w:t>
            </w:r>
          </w:p>
          <w:p w:rsidR="008F0FAA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23.04</w:t>
            </w:r>
          </w:p>
          <w:p w:rsidR="008F0FAA" w:rsidRPr="00E3393C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07.05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блюд из сырых овощей и фруктов.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77DA" w:rsidRPr="00E3393C" w:rsidTr="00D16A4C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63-64</w:t>
            </w:r>
          </w:p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F0FAA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14.05</w:t>
            </w:r>
          </w:p>
          <w:p w:rsidR="008F0FAA" w:rsidRPr="00E3393C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21.05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Тепловая кулинарная обработка овощей.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77DA" w:rsidRPr="00E3393C" w:rsidTr="00D16A4C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77DA" w:rsidRPr="00E3393C" w:rsidRDefault="008F0FA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28.05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</w:tcBorders>
          </w:tcPr>
          <w:p w:rsidR="009477DA" w:rsidRPr="00E3393C" w:rsidRDefault="009477DA" w:rsidP="00947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Технология приготовления блюд из рыбы и морепродуктов.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77DA" w:rsidRPr="00E3393C" w:rsidTr="00D16A4C">
        <w:tc>
          <w:tcPr>
            <w:tcW w:w="959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5"/>
          </w:tcPr>
          <w:p w:rsidR="009477DA" w:rsidRPr="00E3393C" w:rsidRDefault="009477DA" w:rsidP="009477DA">
            <w:pP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</w:pPr>
            <w:r w:rsidRPr="00E3393C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</w:rPr>
              <w:t xml:space="preserve">Итого: </w:t>
            </w:r>
          </w:p>
        </w:tc>
        <w:tc>
          <w:tcPr>
            <w:tcW w:w="992" w:type="dxa"/>
          </w:tcPr>
          <w:p w:rsidR="009477DA" w:rsidRPr="00E3393C" w:rsidRDefault="009477DA" w:rsidP="0094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93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8D1EA8" w:rsidRPr="00E3393C" w:rsidRDefault="008D1EA8" w:rsidP="00E33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49CB" w:rsidRPr="00E3393C" w:rsidRDefault="006B49CB" w:rsidP="00E3393C">
      <w:pPr>
        <w:spacing w:after="0" w:line="240" w:lineRule="auto"/>
        <w:rPr>
          <w:rStyle w:val="ad"/>
          <w:rFonts w:ascii="Times New Roman" w:hAnsi="Times New Roman" w:cs="Times New Roman"/>
          <w:b/>
          <w:sz w:val="24"/>
          <w:szCs w:val="24"/>
          <w:u w:val="single"/>
        </w:rPr>
      </w:pPr>
      <w:r w:rsidRPr="00E3393C">
        <w:rPr>
          <w:rStyle w:val="ad"/>
          <w:rFonts w:ascii="Times New Roman" w:hAnsi="Times New Roman" w:cs="Times New Roman"/>
          <w:b/>
          <w:sz w:val="24"/>
          <w:szCs w:val="24"/>
          <w:u w:val="single"/>
        </w:rPr>
        <w:t>Описание учебно–методического   обеспечения:</w:t>
      </w:r>
    </w:p>
    <w:p w:rsidR="006B49CB" w:rsidRPr="00E3393C" w:rsidRDefault="006B49CB" w:rsidP="00E3393C">
      <w:pPr>
        <w:spacing w:after="0" w:line="240" w:lineRule="auto"/>
        <w:rPr>
          <w:rStyle w:val="ad"/>
          <w:rFonts w:ascii="Times New Roman" w:hAnsi="Times New Roman" w:cs="Times New Roman"/>
          <w:b/>
          <w:i w:val="0"/>
          <w:sz w:val="24"/>
          <w:szCs w:val="24"/>
        </w:rPr>
      </w:pPr>
      <w:r w:rsidRPr="00E3393C">
        <w:rPr>
          <w:rStyle w:val="ad"/>
          <w:rFonts w:ascii="Times New Roman" w:hAnsi="Times New Roman" w:cs="Times New Roman"/>
          <w:b/>
          <w:i w:val="0"/>
          <w:sz w:val="24"/>
          <w:szCs w:val="24"/>
        </w:rPr>
        <w:t>Учебно-методический комплект:</w:t>
      </w:r>
    </w:p>
    <w:p w:rsidR="006B49CB" w:rsidRPr="00E3393C" w:rsidRDefault="006B49CB" w:rsidP="00E3393C">
      <w:pPr>
        <w:spacing w:after="0" w:line="240" w:lineRule="auto"/>
        <w:rPr>
          <w:rStyle w:val="ad"/>
          <w:rFonts w:ascii="Times New Roman" w:hAnsi="Times New Roman" w:cs="Times New Roman"/>
          <w:sz w:val="24"/>
          <w:szCs w:val="24"/>
        </w:rPr>
      </w:pPr>
      <w:r w:rsidRPr="00E3393C">
        <w:rPr>
          <w:rStyle w:val="ad"/>
          <w:rFonts w:ascii="Times New Roman" w:hAnsi="Times New Roman" w:cs="Times New Roman"/>
          <w:sz w:val="24"/>
          <w:szCs w:val="24"/>
        </w:rPr>
        <w:t xml:space="preserve">Учебные пособия </w:t>
      </w:r>
      <w:r w:rsidR="001522A8" w:rsidRPr="00E3393C">
        <w:rPr>
          <w:rStyle w:val="ad"/>
          <w:rFonts w:ascii="Times New Roman" w:hAnsi="Times New Roman" w:cs="Times New Roman"/>
          <w:sz w:val="24"/>
          <w:szCs w:val="24"/>
        </w:rPr>
        <w:t xml:space="preserve">для </w:t>
      </w:r>
      <w:r w:rsidRPr="00E3393C">
        <w:rPr>
          <w:rStyle w:val="ad"/>
          <w:rFonts w:ascii="Times New Roman" w:hAnsi="Times New Roman" w:cs="Times New Roman"/>
          <w:sz w:val="24"/>
          <w:szCs w:val="24"/>
        </w:rPr>
        <w:t>учащихся:</w:t>
      </w:r>
    </w:p>
    <w:p w:rsidR="006B49CB" w:rsidRPr="00E3393C" w:rsidRDefault="003123D5" w:rsidP="00E3393C">
      <w:pPr>
        <w:pStyle w:val="a6"/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«Технология» - </w:t>
      </w:r>
      <w:r w:rsidR="006B49CB" w:rsidRPr="00E3393C">
        <w:rPr>
          <w:rFonts w:ascii="Times New Roman" w:hAnsi="Times New Roman" w:cs="Times New Roman"/>
          <w:sz w:val="24"/>
          <w:szCs w:val="24"/>
        </w:rPr>
        <w:t xml:space="preserve"> 6кл., учебник, АТ. Тищенко, Н.В. Синица, – М.: «Вентана-Граф», 2020 г., с.259, ил.</w:t>
      </w:r>
    </w:p>
    <w:p w:rsidR="006B49CB" w:rsidRPr="00E3393C" w:rsidRDefault="006B49CB" w:rsidP="00E3393C">
      <w:pPr>
        <w:spacing w:after="0" w:line="240" w:lineRule="auto"/>
        <w:rPr>
          <w:rStyle w:val="ad"/>
          <w:rFonts w:ascii="Times New Roman" w:hAnsi="Times New Roman" w:cs="Times New Roman"/>
          <w:b/>
          <w:i w:val="0"/>
          <w:sz w:val="24"/>
          <w:szCs w:val="24"/>
        </w:rPr>
      </w:pPr>
      <w:r w:rsidRPr="00E3393C">
        <w:rPr>
          <w:rStyle w:val="ad"/>
          <w:rFonts w:ascii="Times New Roman" w:hAnsi="Times New Roman" w:cs="Times New Roman"/>
          <w:b/>
          <w:i w:val="0"/>
          <w:sz w:val="24"/>
          <w:szCs w:val="24"/>
        </w:rPr>
        <w:t>Учебно-методическое обеспечение учителя:</w:t>
      </w:r>
    </w:p>
    <w:p w:rsidR="00FF099E" w:rsidRPr="00E3393C" w:rsidRDefault="00FF099E" w:rsidP="00E3393C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Федеральный государственный образовательный стандарт основного общего образования (в ред. Приказа Минобрнауки России от 31.05.2021 г. № 287).</w:t>
      </w:r>
    </w:p>
    <w:p w:rsidR="00FF099E" w:rsidRPr="00E3393C" w:rsidRDefault="00FF099E" w:rsidP="00E3393C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39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C4556" w:rsidRPr="00E3393C">
        <w:rPr>
          <w:rFonts w:ascii="Times New Roman" w:eastAsia="Calibri" w:hAnsi="Times New Roman" w:cs="Times New Roman"/>
          <w:sz w:val="24"/>
          <w:szCs w:val="24"/>
          <w:lang w:eastAsia="en-US"/>
        </w:rPr>
        <w:t>29_ФРП_ТЕХНОЛОГИЯ_5-9_04082023</w:t>
      </w:r>
    </w:p>
    <w:p w:rsidR="00E3393C" w:rsidRPr="00E3393C" w:rsidRDefault="00E3393C" w:rsidP="00E3393C">
      <w:pPr>
        <w:pStyle w:val="a6"/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МЕТОДИЧЕСКОЕ ПОСОБИЕ к предметной линии учебников по технологии Е.С.Глозман, О.А.Кожиной, Ю.Л.Хотунцева, 2-е издание, Москва «Прсовещение», 2023</w:t>
      </w:r>
    </w:p>
    <w:p w:rsidR="006B49CB" w:rsidRPr="00E3393C" w:rsidRDefault="006B49CB" w:rsidP="00E3393C">
      <w:pPr>
        <w:pStyle w:val="a6"/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А.Т. Тищенко, Н.В. Синица, «Технология», рабочая программа 5-9 кл. – М.: «Вентана-Граф», 2018 г.</w:t>
      </w:r>
    </w:p>
    <w:p w:rsidR="006B49CB" w:rsidRPr="00E3393C" w:rsidRDefault="006B49CB" w:rsidP="00E3393C">
      <w:pPr>
        <w:pStyle w:val="a6"/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А.Т. Тищенко, Н.В. Синица, «Технология», методическое пособие 5-9 кл. – М.: «Вентана-Граф», 2018 г.</w:t>
      </w:r>
    </w:p>
    <w:p w:rsidR="006B49CB" w:rsidRPr="00E3393C" w:rsidRDefault="006B49CB" w:rsidP="00E3393C">
      <w:pPr>
        <w:pStyle w:val="a6"/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Технология. Примерные рабочие программы. Предметная линия учебников В. М. Казакевича и др. 5—9 классы: учеб, пособие для общеобразоват. организаций / В. М. Казакевич, Г. В. Пичугина, Г. Ю. Семёнова. — М. : Просвещение, 2020.</w:t>
      </w:r>
    </w:p>
    <w:p w:rsidR="006B49CB" w:rsidRPr="00E3393C" w:rsidRDefault="006B49CB" w:rsidP="00E33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9CB" w:rsidRPr="00E3393C" w:rsidRDefault="006B49CB" w:rsidP="00E33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3C">
        <w:rPr>
          <w:rFonts w:ascii="Times New Roman" w:hAnsi="Times New Roman" w:cs="Times New Roman"/>
          <w:b/>
          <w:sz w:val="24"/>
          <w:szCs w:val="24"/>
        </w:rPr>
        <w:t>Источники информации:</w:t>
      </w:r>
    </w:p>
    <w:p w:rsidR="006B49CB" w:rsidRPr="00E3393C" w:rsidRDefault="006B49CB" w:rsidP="00E3393C">
      <w:pPr>
        <w:pStyle w:val="a6"/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B49CB" w:rsidRPr="00E3393C" w:rsidRDefault="006B49CB" w:rsidP="00E3393C">
      <w:pPr>
        <w:pStyle w:val="a6"/>
        <w:numPr>
          <w:ilvl w:val="0"/>
          <w:numId w:val="18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>Тищенко А.Т. «Технология: рабочая программа: 5-9 классы/ А.Т. Тищенко, Н.В. Синица,– М.: «Вентана-Граф», 2017 г. – 158 с.</w:t>
      </w:r>
    </w:p>
    <w:p w:rsidR="006B49CB" w:rsidRPr="00E3393C" w:rsidRDefault="006B49CB" w:rsidP="00E3393C">
      <w:pPr>
        <w:pStyle w:val="a6"/>
        <w:numPr>
          <w:ilvl w:val="0"/>
          <w:numId w:val="18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E3393C">
        <w:rPr>
          <w:rFonts w:ascii="Times New Roman" w:hAnsi="Times New Roman" w:cs="Times New Roman"/>
          <w:iCs/>
          <w:sz w:val="24"/>
          <w:szCs w:val="24"/>
        </w:rPr>
        <w:t>Иванова О.А., Цегельная Н.В., Дементьева О.М. Использование кейс- метода в в технологическом образовании// Школа и производство. - 2011.- №8</w:t>
      </w:r>
    </w:p>
    <w:p w:rsidR="006B49CB" w:rsidRPr="00E3393C" w:rsidRDefault="006B49CB" w:rsidP="00E3393C">
      <w:pPr>
        <w:pStyle w:val="a6"/>
        <w:numPr>
          <w:ilvl w:val="0"/>
          <w:numId w:val="18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E3393C">
        <w:rPr>
          <w:rFonts w:ascii="Times New Roman" w:hAnsi="Times New Roman" w:cs="Times New Roman"/>
          <w:iCs/>
          <w:sz w:val="24"/>
          <w:szCs w:val="24"/>
        </w:rPr>
        <w:t>Каунов А.М., Амерханова А.А. Применение кейс- метода в образовательном процессе// Школа и производство. - 2011.- №8.</w:t>
      </w:r>
    </w:p>
    <w:p w:rsidR="006B49CB" w:rsidRPr="00E3393C" w:rsidRDefault="006B49CB" w:rsidP="00E3393C">
      <w:pPr>
        <w:pStyle w:val="a6"/>
        <w:numPr>
          <w:ilvl w:val="0"/>
          <w:numId w:val="18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E3393C">
        <w:rPr>
          <w:rFonts w:ascii="Times New Roman" w:hAnsi="Times New Roman" w:cs="Times New Roman"/>
          <w:iCs/>
          <w:sz w:val="24"/>
          <w:szCs w:val="24"/>
        </w:rPr>
        <w:lastRenderedPageBreak/>
        <w:t>Фотографии личного архива автора (иллюстрации из презентаций)</w:t>
      </w:r>
    </w:p>
    <w:p w:rsidR="006B49CB" w:rsidRPr="00E3393C" w:rsidRDefault="006B49CB" w:rsidP="00E3393C">
      <w:pPr>
        <w:pStyle w:val="a6"/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:rsidR="006B49CB" w:rsidRPr="00E3393C" w:rsidRDefault="006B49CB" w:rsidP="00E3393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93C">
        <w:rPr>
          <w:rFonts w:ascii="Times New Roman" w:hAnsi="Times New Roman" w:cs="Times New Roman"/>
          <w:sz w:val="24"/>
          <w:szCs w:val="24"/>
        </w:rPr>
        <w:t xml:space="preserve">Интернет ресурсы: </w:t>
      </w:r>
    </w:p>
    <w:p w:rsidR="006B49CB" w:rsidRPr="00E3393C" w:rsidRDefault="002E68CB" w:rsidP="00E3393C">
      <w:pPr>
        <w:pStyle w:val="a6"/>
        <w:numPr>
          <w:ilvl w:val="0"/>
          <w:numId w:val="19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hyperlink r:id="rId8" w:history="1">
        <w:r w:rsidR="006B49CB" w:rsidRPr="000120C8">
          <w:rPr>
            <w:rStyle w:val="ae"/>
            <w:rFonts w:ascii="Times New Roman" w:hAnsi="Times New Roman" w:cs="Times New Roman"/>
            <w:sz w:val="24"/>
            <w:szCs w:val="24"/>
          </w:rPr>
          <w:t>https://legalacts.ru/doc</w:t>
        </w:r>
      </w:hyperlink>
      <w:r w:rsidR="006B49CB" w:rsidRPr="000120C8">
        <w:rPr>
          <w:rFonts w:ascii="Times New Roman" w:hAnsi="Times New Roman" w:cs="Times New Roman"/>
          <w:sz w:val="24"/>
          <w:szCs w:val="24"/>
        </w:rPr>
        <w:t xml:space="preserve"> - "Методические рекомендации для руководителей и педагогических работников общеобразовательных организа</w:t>
      </w:r>
      <w:r w:rsidR="006B49CB" w:rsidRPr="00E3393C">
        <w:rPr>
          <w:rFonts w:ascii="Times New Roman" w:hAnsi="Times New Roman" w:cs="Times New Roman"/>
          <w:sz w:val="24"/>
          <w:szCs w:val="24"/>
        </w:rPr>
        <w:t>ций по работе с обновленной примерной основной образовательной программой по предметной области "Технология" (утв. Минпросвещением России 28.02.2020 N МР-26/02вн)</w:t>
      </w:r>
    </w:p>
    <w:p w:rsidR="006B49CB" w:rsidRPr="00E3393C" w:rsidRDefault="002E68CB" w:rsidP="00E3393C">
      <w:pPr>
        <w:pStyle w:val="a6"/>
        <w:numPr>
          <w:ilvl w:val="0"/>
          <w:numId w:val="19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hyperlink r:id="rId9" w:history="1">
        <w:r w:rsidR="006B49CB" w:rsidRPr="00E3393C">
          <w:rPr>
            <w:rStyle w:val="ae"/>
            <w:rFonts w:ascii="Times New Roman" w:hAnsi="Times New Roman" w:cs="Times New Roman"/>
            <w:sz w:val="24"/>
            <w:szCs w:val="24"/>
          </w:rPr>
          <w:t>https://loskutbox.ru/-</w:t>
        </w:r>
      </w:hyperlink>
      <w:r w:rsidR="006B49CB" w:rsidRPr="00E3393C">
        <w:rPr>
          <w:rFonts w:ascii="Times New Roman" w:hAnsi="Times New Roman" w:cs="Times New Roman"/>
          <w:sz w:val="24"/>
          <w:szCs w:val="24"/>
        </w:rPr>
        <w:t xml:space="preserve"> лоскутная коробка, иллюстрации.</w:t>
      </w:r>
    </w:p>
    <w:p w:rsidR="006B49CB" w:rsidRPr="00E3393C" w:rsidRDefault="002E68CB" w:rsidP="00E3393C">
      <w:pPr>
        <w:pStyle w:val="a6"/>
        <w:numPr>
          <w:ilvl w:val="0"/>
          <w:numId w:val="19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hyperlink r:id="rId10" w:history="1">
        <w:r w:rsidR="006B49CB" w:rsidRPr="00E3393C">
          <w:rPr>
            <w:rStyle w:val="ae"/>
            <w:rFonts w:ascii="Times New Roman" w:hAnsi="Times New Roman" w:cs="Times New Roman"/>
            <w:sz w:val="24"/>
            <w:szCs w:val="24"/>
          </w:rPr>
          <w:t>http://alex60.ru/loskutnoe-shite-vidy/</w:t>
        </w:r>
      </w:hyperlink>
      <w:r w:rsidR="006B49CB" w:rsidRPr="00E3393C">
        <w:rPr>
          <w:rFonts w:ascii="Times New Roman" w:hAnsi="Times New Roman" w:cs="Times New Roman"/>
          <w:sz w:val="24"/>
          <w:szCs w:val="24"/>
        </w:rPr>
        <w:t xml:space="preserve"> - лоскутное шитье и его виды</w:t>
      </w:r>
    </w:p>
    <w:p w:rsidR="006B49CB" w:rsidRPr="00E3393C" w:rsidRDefault="002E68CB" w:rsidP="00E3393C">
      <w:pPr>
        <w:pStyle w:val="a6"/>
        <w:numPr>
          <w:ilvl w:val="0"/>
          <w:numId w:val="19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hyperlink r:id="rId11" w:history="1">
        <w:r w:rsidR="006B49CB" w:rsidRPr="00E3393C">
          <w:rPr>
            <w:rStyle w:val="ae"/>
            <w:rFonts w:ascii="Times New Roman" w:hAnsi="Times New Roman" w:cs="Times New Roman"/>
            <w:iCs/>
            <w:sz w:val="24"/>
            <w:szCs w:val="24"/>
          </w:rPr>
          <w:t>https://www.culture.ru/poems/21363/kem-byt</w:t>
        </w:r>
      </w:hyperlink>
      <w:r w:rsidR="006B49CB" w:rsidRPr="00E3393C">
        <w:rPr>
          <w:rFonts w:ascii="Times New Roman" w:hAnsi="Times New Roman" w:cs="Times New Roman"/>
          <w:iCs/>
          <w:sz w:val="24"/>
          <w:szCs w:val="24"/>
        </w:rPr>
        <w:t>- В. Маяковский, стихотворение «Кем быть?»</w:t>
      </w:r>
    </w:p>
    <w:p w:rsidR="006B49CB" w:rsidRPr="00E3393C" w:rsidRDefault="002E68CB" w:rsidP="00E3393C">
      <w:pPr>
        <w:pStyle w:val="a6"/>
        <w:numPr>
          <w:ilvl w:val="0"/>
          <w:numId w:val="19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hyperlink r:id="rId12" w:history="1">
        <w:r w:rsidR="006B49CB" w:rsidRPr="00E3393C">
          <w:rPr>
            <w:rStyle w:val="ae"/>
            <w:rFonts w:ascii="Times New Roman" w:hAnsi="Times New Roman" w:cs="Times New Roman"/>
            <w:iCs/>
            <w:sz w:val="24"/>
            <w:szCs w:val="24"/>
          </w:rPr>
          <w:t>https://www.profguide.io/professions/category/food/-</w:t>
        </w:r>
      </w:hyperlink>
      <w:r w:rsidR="006B49CB" w:rsidRPr="00E3393C">
        <w:rPr>
          <w:rFonts w:ascii="Times New Roman" w:hAnsi="Times New Roman" w:cs="Times New Roman"/>
          <w:iCs/>
          <w:sz w:val="24"/>
          <w:szCs w:val="24"/>
        </w:rPr>
        <w:t xml:space="preserve">  - гид по выбору профессий.</w:t>
      </w:r>
    </w:p>
    <w:p w:rsidR="006B49CB" w:rsidRPr="00E3393C" w:rsidRDefault="002E68CB" w:rsidP="00E3393C">
      <w:pPr>
        <w:pStyle w:val="a6"/>
        <w:numPr>
          <w:ilvl w:val="0"/>
          <w:numId w:val="19"/>
        </w:numPr>
        <w:suppressAutoHyphens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hyperlink r:id="rId13" w:history="1">
        <w:r w:rsidR="006B49CB" w:rsidRPr="00E3393C">
          <w:rPr>
            <w:rStyle w:val="ae"/>
            <w:rFonts w:ascii="Times New Roman" w:hAnsi="Times New Roman" w:cs="Times New Roman"/>
            <w:iCs/>
            <w:sz w:val="24"/>
            <w:szCs w:val="24"/>
          </w:rPr>
          <w:t>https://nukadeti.ru/skazki/nosov_mishkina_kasha</w:t>
        </w:r>
      </w:hyperlink>
      <w:r w:rsidR="006B49CB" w:rsidRPr="00E3393C">
        <w:rPr>
          <w:rFonts w:ascii="Times New Roman" w:hAnsi="Times New Roman" w:cs="Times New Roman"/>
          <w:iCs/>
          <w:sz w:val="24"/>
          <w:szCs w:val="24"/>
        </w:rPr>
        <w:t xml:space="preserve"> - текст рассказа Н. Носова</w:t>
      </w:r>
    </w:p>
    <w:p w:rsidR="00FC74E0" w:rsidRPr="00E3393C" w:rsidRDefault="00FC74E0" w:rsidP="00E3393C">
      <w:pPr>
        <w:tabs>
          <w:tab w:val="left" w:pos="8440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sectPr w:rsidR="00FC74E0" w:rsidRPr="00E3393C" w:rsidSect="00854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FB" w:rsidRDefault="00E216FB" w:rsidP="00716CDC">
      <w:pPr>
        <w:spacing w:after="0" w:line="240" w:lineRule="auto"/>
      </w:pPr>
      <w:r>
        <w:separator/>
      </w:r>
    </w:p>
  </w:endnote>
  <w:endnote w:type="continuationSeparator" w:id="1">
    <w:p w:rsidR="00E216FB" w:rsidRDefault="00E216FB" w:rsidP="0071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FB" w:rsidRDefault="00E216FB" w:rsidP="00716CDC">
      <w:pPr>
        <w:spacing w:after="0" w:line="240" w:lineRule="auto"/>
      </w:pPr>
      <w:r>
        <w:separator/>
      </w:r>
    </w:p>
  </w:footnote>
  <w:footnote w:type="continuationSeparator" w:id="1">
    <w:p w:rsidR="00E216FB" w:rsidRDefault="00E216FB" w:rsidP="00716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65C"/>
    <w:multiLevelType w:val="multilevel"/>
    <w:tmpl w:val="8508209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42021"/>
      </w:rPr>
    </w:lvl>
    <w:lvl w:ilvl="1">
      <w:start w:val="2"/>
      <w:numFmt w:val="decimal"/>
      <w:isLgl/>
      <w:lvlText w:val="%1.%2."/>
      <w:lvlJc w:val="left"/>
      <w:pPr>
        <w:ind w:left="143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2" w:hanging="1800"/>
      </w:pPr>
      <w:rPr>
        <w:rFonts w:hint="default"/>
      </w:rPr>
    </w:lvl>
  </w:abstractNum>
  <w:abstractNum w:abstractNumId="1">
    <w:nsid w:val="0AA51CD2"/>
    <w:multiLevelType w:val="hybridMultilevel"/>
    <w:tmpl w:val="817E2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A4FD5"/>
    <w:multiLevelType w:val="hybridMultilevel"/>
    <w:tmpl w:val="754EC5AA"/>
    <w:lvl w:ilvl="0" w:tplc="7EB8BB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801DE6"/>
    <w:multiLevelType w:val="hybridMultilevel"/>
    <w:tmpl w:val="D5FCDDE6"/>
    <w:lvl w:ilvl="0" w:tplc="0EFE8A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4721D3"/>
    <w:multiLevelType w:val="hybridMultilevel"/>
    <w:tmpl w:val="37983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42DE9"/>
    <w:multiLevelType w:val="hybridMultilevel"/>
    <w:tmpl w:val="E2F09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44E22"/>
    <w:multiLevelType w:val="hybridMultilevel"/>
    <w:tmpl w:val="C77441A6"/>
    <w:lvl w:ilvl="0" w:tplc="4BAC9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E5496E"/>
    <w:multiLevelType w:val="hybridMultilevel"/>
    <w:tmpl w:val="6420A6F4"/>
    <w:lvl w:ilvl="0" w:tplc="608E8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F953BB"/>
    <w:multiLevelType w:val="hybridMultilevel"/>
    <w:tmpl w:val="D5FCDDE6"/>
    <w:lvl w:ilvl="0" w:tplc="0EFE8A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BD371DA"/>
    <w:multiLevelType w:val="hybridMultilevel"/>
    <w:tmpl w:val="59F8D8AA"/>
    <w:lvl w:ilvl="0" w:tplc="C2F49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7E185D"/>
    <w:multiLevelType w:val="hybridMultilevel"/>
    <w:tmpl w:val="2362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A3549"/>
    <w:multiLevelType w:val="hybridMultilevel"/>
    <w:tmpl w:val="148A5C48"/>
    <w:lvl w:ilvl="0" w:tplc="693E0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867957"/>
    <w:multiLevelType w:val="hybridMultilevel"/>
    <w:tmpl w:val="59F8D8AA"/>
    <w:lvl w:ilvl="0" w:tplc="C2F49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2278A1"/>
    <w:multiLevelType w:val="multilevel"/>
    <w:tmpl w:val="439413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F534F05"/>
    <w:multiLevelType w:val="hybridMultilevel"/>
    <w:tmpl w:val="3DE04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00F9D"/>
    <w:multiLevelType w:val="hybridMultilevel"/>
    <w:tmpl w:val="CD4A0B7C"/>
    <w:lvl w:ilvl="0" w:tplc="C6CABC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904920"/>
    <w:multiLevelType w:val="hybridMultilevel"/>
    <w:tmpl w:val="C31A72A6"/>
    <w:lvl w:ilvl="0" w:tplc="7B668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3D20F8"/>
    <w:multiLevelType w:val="hybridMultilevel"/>
    <w:tmpl w:val="BAF28C38"/>
    <w:lvl w:ilvl="0" w:tplc="E7CE4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830DE2"/>
    <w:multiLevelType w:val="multilevel"/>
    <w:tmpl w:val="3D9CE5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399301C2"/>
    <w:multiLevelType w:val="hybridMultilevel"/>
    <w:tmpl w:val="1F22ACD2"/>
    <w:lvl w:ilvl="0" w:tplc="A43ACBBE">
      <w:numFmt w:val="bullet"/>
      <w:lvlText w:val="-"/>
      <w:lvlJc w:val="left"/>
      <w:pPr>
        <w:ind w:left="18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C85A2A">
      <w:numFmt w:val="bullet"/>
      <w:lvlText w:val="•"/>
      <w:lvlJc w:val="left"/>
      <w:pPr>
        <w:ind w:left="2742" w:hanging="360"/>
      </w:pPr>
      <w:rPr>
        <w:rFonts w:hint="default"/>
        <w:lang w:val="ru-RU" w:eastAsia="en-US" w:bidi="ar-SA"/>
      </w:rPr>
    </w:lvl>
    <w:lvl w:ilvl="2" w:tplc="6956790E"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3" w:tplc="AEDA62C0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4" w:tplc="C7D25586">
      <w:numFmt w:val="bullet"/>
      <w:lvlText w:val="•"/>
      <w:lvlJc w:val="left"/>
      <w:pPr>
        <w:ind w:left="5448" w:hanging="360"/>
      </w:pPr>
      <w:rPr>
        <w:rFonts w:hint="default"/>
        <w:lang w:val="ru-RU" w:eastAsia="en-US" w:bidi="ar-SA"/>
      </w:rPr>
    </w:lvl>
    <w:lvl w:ilvl="5" w:tplc="57D4E948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  <w:lvl w:ilvl="6" w:tplc="31AC1EAA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7" w:tplc="B36CD492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  <w:lvl w:ilvl="8" w:tplc="7940E9F4">
      <w:numFmt w:val="bullet"/>
      <w:lvlText w:val="•"/>
      <w:lvlJc w:val="left"/>
      <w:pPr>
        <w:ind w:left="9056" w:hanging="360"/>
      </w:pPr>
      <w:rPr>
        <w:rFonts w:hint="default"/>
        <w:lang w:val="ru-RU" w:eastAsia="en-US" w:bidi="ar-SA"/>
      </w:rPr>
    </w:lvl>
  </w:abstractNum>
  <w:abstractNum w:abstractNumId="20">
    <w:nsid w:val="3C7D4830"/>
    <w:multiLevelType w:val="hybridMultilevel"/>
    <w:tmpl w:val="9D96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F449F1"/>
    <w:multiLevelType w:val="multilevel"/>
    <w:tmpl w:val="85A8DF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2" w:hanging="1800"/>
      </w:pPr>
      <w:rPr>
        <w:rFonts w:hint="default"/>
      </w:rPr>
    </w:lvl>
  </w:abstractNum>
  <w:abstractNum w:abstractNumId="22">
    <w:nsid w:val="4D003D3E"/>
    <w:multiLevelType w:val="hybridMultilevel"/>
    <w:tmpl w:val="20C6C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91CCA"/>
    <w:multiLevelType w:val="hybridMultilevel"/>
    <w:tmpl w:val="50F644C6"/>
    <w:lvl w:ilvl="0" w:tplc="B0485826">
      <w:start w:val="1"/>
      <w:numFmt w:val="decimal"/>
      <w:lvlText w:val="%1."/>
      <w:lvlJc w:val="left"/>
      <w:pPr>
        <w:ind w:left="1844" w:hanging="360"/>
      </w:pPr>
      <w:rPr>
        <w:rFonts w:hint="default"/>
        <w:spacing w:val="-1"/>
        <w:w w:val="86"/>
        <w:lang w:val="ru-RU" w:eastAsia="en-US" w:bidi="ar-SA"/>
      </w:rPr>
    </w:lvl>
    <w:lvl w:ilvl="1" w:tplc="1DC6B2C8">
      <w:start w:val="1"/>
      <w:numFmt w:val="decimal"/>
      <w:lvlText w:val="%2)"/>
      <w:lvlJc w:val="left"/>
      <w:pPr>
        <w:ind w:left="1844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94AE842">
      <w:numFmt w:val="bullet"/>
      <w:lvlText w:val="•"/>
      <w:lvlJc w:val="left"/>
      <w:pPr>
        <w:ind w:left="3644" w:hanging="260"/>
      </w:pPr>
      <w:rPr>
        <w:rFonts w:hint="default"/>
        <w:lang w:val="ru-RU" w:eastAsia="en-US" w:bidi="ar-SA"/>
      </w:rPr>
    </w:lvl>
    <w:lvl w:ilvl="3" w:tplc="C1FC6E50">
      <w:numFmt w:val="bullet"/>
      <w:lvlText w:val="•"/>
      <w:lvlJc w:val="left"/>
      <w:pPr>
        <w:ind w:left="4546" w:hanging="260"/>
      </w:pPr>
      <w:rPr>
        <w:rFonts w:hint="default"/>
        <w:lang w:val="ru-RU" w:eastAsia="en-US" w:bidi="ar-SA"/>
      </w:rPr>
    </w:lvl>
    <w:lvl w:ilvl="4" w:tplc="4B86AC06">
      <w:numFmt w:val="bullet"/>
      <w:lvlText w:val="•"/>
      <w:lvlJc w:val="left"/>
      <w:pPr>
        <w:ind w:left="5448" w:hanging="260"/>
      </w:pPr>
      <w:rPr>
        <w:rFonts w:hint="default"/>
        <w:lang w:val="ru-RU" w:eastAsia="en-US" w:bidi="ar-SA"/>
      </w:rPr>
    </w:lvl>
    <w:lvl w:ilvl="5" w:tplc="0E6EFB44">
      <w:numFmt w:val="bullet"/>
      <w:lvlText w:val="•"/>
      <w:lvlJc w:val="left"/>
      <w:pPr>
        <w:ind w:left="6350" w:hanging="260"/>
      </w:pPr>
      <w:rPr>
        <w:rFonts w:hint="default"/>
        <w:lang w:val="ru-RU" w:eastAsia="en-US" w:bidi="ar-SA"/>
      </w:rPr>
    </w:lvl>
    <w:lvl w:ilvl="6" w:tplc="113A20B0">
      <w:numFmt w:val="bullet"/>
      <w:lvlText w:val="•"/>
      <w:lvlJc w:val="left"/>
      <w:pPr>
        <w:ind w:left="7252" w:hanging="260"/>
      </w:pPr>
      <w:rPr>
        <w:rFonts w:hint="default"/>
        <w:lang w:val="ru-RU" w:eastAsia="en-US" w:bidi="ar-SA"/>
      </w:rPr>
    </w:lvl>
    <w:lvl w:ilvl="7" w:tplc="4410B006">
      <w:numFmt w:val="bullet"/>
      <w:lvlText w:val="•"/>
      <w:lvlJc w:val="left"/>
      <w:pPr>
        <w:ind w:left="8154" w:hanging="260"/>
      </w:pPr>
      <w:rPr>
        <w:rFonts w:hint="default"/>
        <w:lang w:val="ru-RU" w:eastAsia="en-US" w:bidi="ar-SA"/>
      </w:rPr>
    </w:lvl>
    <w:lvl w:ilvl="8" w:tplc="526A0FEE">
      <w:numFmt w:val="bullet"/>
      <w:lvlText w:val="•"/>
      <w:lvlJc w:val="left"/>
      <w:pPr>
        <w:ind w:left="9056" w:hanging="260"/>
      </w:pPr>
      <w:rPr>
        <w:rFonts w:hint="default"/>
        <w:lang w:val="ru-RU" w:eastAsia="en-US" w:bidi="ar-SA"/>
      </w:rPr>
    </w:lvl>
  </w:abstractNum>
  <w:abstractNum w:abstractNumId="24">
    <w:nsid w:val="684F5B94"/>
    <w:multiLevelType w:val="hybridMultilevel"/>
    <w:tmpl w:val="F81AC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07F9C"/>
    <w:multiLevelType w:val="hybridMultilevel"/>
    <w:tmpl w:val="B1A6B956"/>
    <w:lvl w:ilvl="0" w:tplc="898A12A6">
      <w:start w:val="1"/>
      <w:numFmt w:val="decimal"/>
      <w:lvlText w:val="%1."/>
      <w:lvlJc w:val="left"/>
      <w:pPr>
        <w:ind w:left="40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6C7879F2"/>
    <w:multiLevelType w:val="hybridMultilevel"/>
    <w:tmpl w:val="A5321920"/>
    <w:lvl w:ilvl="0" w:tplc="2C3AFAF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E760EF"/>
    <w:multiLevelType w:val="hybridMultilevel"/>
    <w:tmpl w:val="6420A6F4"/>
    <w:lvl w:ilvl="0" w:tplc="608E8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F32F5A"/>
    <w:multiLevelType w:val="hybridMultilevel"/>
    <w:tmpl w:val="612C448E"/>
    <w:lvl w:ilvl="0" w:tplc="D7C895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0B0A33"/>
    <w:multiLevelType w:val="hybridMultilevel"/>
    <w:tmpl w:val="16C02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7C779E"/>
    <w:multiLevelType w:val="hybridMultilevel"/>
    <w:tmpl w:val="579680B4"/>
    <w:lvl w:ilvl="0" w:tplc="E7E4D44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1">
    <w:nsid w:val="7D416B83"/>
    <w:multiLevelType w:val="hybridMultilevel"/>
    <w:tmpl w:val="DC0A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0"/>
  </w:num>
  <w:num w:numId="4">
    <w:abstractNumId w:val="13"/>
  </w:num>
  <w:num w:numId="5">
    <w:abstractNumId w:val="12"/>
  </w:num>
  <w:num w:numId="6">
    <w:abstractNumId w:val="24"/>
  </w:num>
  <w:num w:numId="7">
    <w:abstractNumId w:val="27"/>
  </w:num>
  <w:num w:numId="8">
    <w:abstractNumId w:val="6"/>
  </w:num>
  <w:num w:numId="9">
    <w:abstractNumId w:val="11"/>
  </w:num>
  <w:num w:numId="10">
    <w:abstractNumId w:val="3"/>
  </w:num>
  <w:num w:numId="11">
    <w:abstractNumId w:val="15"/>
  </w:num>
  <w:num w:numId="12">
    <w:abstractNumId w:val="17"/>
  </w:num>
  <w:num w:numId="13">
    <w:abstractNumId w:val="28"/>
  </w:num>
  <w:num w:numId="14">
    <w:abstractNumId w:val="18"/>
  </w:num>
  <w:num w:numId="15">
    <w:abstractNumId w:val="2"/>
  </w:num>
  <w:num w:numId="16">
    <w:abstractNumId w:val="16"/>
  </w:num>
  <w:num w:numId="17">
    <w:abstractNumId w:val="14"/>
  </w:num>
  <w:num w:numId="18">
    <w:abstractNumId w:val="4"/>
  </w:num>
  <w:num w:numId="19">
    <w:abstractNumId w:val="1"/>
  </w:num>
  <w:num w:numId="20">
    <w:abstractNumId w:val="30"/>
  </w:num>
  <w:num w:numId="21">
    <w:abstractNumId w:val="7"/>
  </w:num>
  <w:num w:numId="22">
    <w:abstractNumId w:val="9"/>
  </w:num>
  <w:num w:numId="23">
    <w:abstractNumId w:val="29"/>
  </w:num>
  <w:num w:numId="24">
    <w:abstractNumId w:val="5"/>
  </w:num>
  <w:num w:numId="25">
    <w:abstractNumId w:val="8"/>
  </w:num>
  <w:num w:numId="26">
    <w:abstractNumId w:val="22"/>
  </w:num>
  <w:num w:numId="27">
    <w:abstractNumId w:val="25"/>
  </w:num>
  <w:num w:numId="28">
    <w:abstractNumId w:val="31"/>
  </w:num>
  <w:num w:numId="29">
    <w:abstractNumId w:val="23"/>
  </w:num>
  <w:num w:numId="30">
    <w:abstractNumId w:val="19"/>
  </w:num>
  <w:num w:numId="31">
    <w:abstractNumId w:val="26"/>
  </w:num>
  <w:num w:numId="32">
    <w:abstractNumId w:val="2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318"/>
    <w:rsid w:val="00003C46"/>
    <w:rsid w:val="00005D70"/>
    <w:rsid w:val="00005DCE"/>
    <w:rsid w:val="00007930"/>
    <w:rsid w:val="000120C8"/>
    <w:rsid w:val="00013E23"/>
    <w:rsid w:val="0001403F"/>
    <w:rsid w:val="000165F2"/>
    <w:rsid w:val="00020509"/>
    <w:rsid w:val="000211A0"/>
    <w:rsid w:val="00022F94"/>
    <w:rsid w:val="000269F2"/>
    <w:rsid w:val="00027B4E"/>
    <w:rsid w:val="00030655"/>
    <w:rsid w:val="0003177D"/>
    <w:rsid w:val="0004079D"/>
    <w:rsid w:val="00041C84"/>
    <w:rsid w:val="0004217B"/>
    <w:rsid w:val="000446A5"/>
    <w:rsid w:val="00051C17"/>
    <w:rsid w:val="000545C6"/>
    <w:rsid w:val="00055C72"/>
    <w:rsid w:val="00057258"/>
    <w:rsid w:val="00060CE0"/>
    <w:rsid w:val="00062A70"/>
    <w:rsid w:val="00067563"/>
    <w:rsid w:val="000750CC"/>
    <w:rsid w:val="0008070F"/>
    <w:rsid w:val="00095642"/>
    <w:rsid w:val="000A2370"/>
    <w:rsid w:val="000A4478"/>
    <w:rsid w:val="000A5400"/>
    <w:rsid w:val="000A632F"/>
    <w:rsid w:val="000A7183"/>
    <w:rsid w:val="000C220E"/>
    <w:rsid w:val="000C7F80"/>
    <w:rsid w:val="000D47E3"/>
    <w:rsid w:val="000E59C9"/>
    <w:rsid w:val="000F1E20"/>
    <w:rsid w:val="000F1FA2"/>
    <w:rsid w:val="000F422F"/>
    <w:rsid w:val="000F6147"/>
    <w:rsid w:val="000F614E"/>
    <w:rsid w:val="000F67B3"/>
    <w:rsid w:val="000F683E"/>
    <w:rsid w:val="000F7983"/>
    <w:rsid w:val="00101982"/>
    <w:rsid w:val="00103B8E"/>
    <w:rsid w:val="00104333"/>
    <w:rsid w:val="001048AC"/>
    <w:rsid w:val="00105CAF"/>
    <w:rsid w:val="00110A2F"/>
    <w:rsid w:val="00112BC8"/>
    <w:rsid w:val="0011318C"/>
    <w:rsid w:val="00120D2A"/>
    <w:rsid w:val="00122207"/>
    <w:rsid w:val="00122DE9"/>
    <w:rsid w:val="00122F7B"/>
    <w:rsid w:val="00123833"/>
    <w:rsid w:val="00124AD4"/>
    <w:rsid w:val="0012708D"/>
    <w:rsid w:val="00130253"/>
    <w:rsid w:val="00130EA8"/>
    <w:rsid w:val="0013276F"/>
    <w:rsid w:val="0013473B"/>
    <w:rsid w:val="00134891"/>
    <w:rsid w:val="001351C5"/>
    <w:rsid w:val="00136DA8"/>
    <w:rsid w:val="00141C61"/>
    <w:rsid w:val="001425F8"/>
    <w:rsid w:val="00142773"/>
    <w:rsid w:val="00142812"/>
    <w:rsid w:val="001449A7"/>
    <w:rsid w:val="00146E38"/>
    <w:rsid w:val="00150558"/>
    <w:rsid w:val="00152094"/>
    <w:rsid w:val="001522A8"/>
    <w:rsid w:val="001569FB"/>
    <w:rsid w:val="00162EF9"/>
    <w:rsid w:val="001635AC"/>
    <w:rsid w:val="00170675"/>
    <w:rsid w:val="001712EE"/>
    <w:rsid w:val="00177DE1"/>
    <w:rsid w:val="00180EF8"/>
    <w:rsid w:val="00181C63"/>
    <w:rsid w:val="001824F8"/>
    <w:rsid w:val="00183159"/>
    <w:rsid w:val="001847B6"/>
    <w:rsid w:val="001867A8"/>
    <w:rsid w:val="001926BC"/>
    <w:rsid w:val="00193363"/>
    <w:rsid w:val="00194BE3"/>
    <w:rsid w:val="001A1DB2"/>
    <w:rsid w:val="001A2512"/>
    <w:rsid w:val="001A2795"/>
    <w:rsid w:val="001A3482"/>
    <w:rsid w:val="001A57A9"/>
    <w:rsid w:val="001B25A9"/>
    <w:rsid w:val="001B622A"/>
    <w:rsid w:val="001C217E"/>
    <w:rsid w:val="001C5F1F"/>
    <w:rsid w:val="001D244A"/>
    <w:rsid w:val="001D59B9"/>
    <w:rsid w:val="001E0533"/>
    <w:rsid w:val="001E1B68"/>
    <w:rsid w:val="001E3C69"/>
    <w:rsid w:val="001E4434"/>
    <w:rsid w:val="001F2ED6"/>
    <w:rsid w:val="002018C3"/>
    <w:rsid w:val="0020249B"/>
    <w:rsid w:val="00206C0F"/>
    <w:rsid w:val="00210ADA"/>
    <w:rsid w:val="002114ED"/>
    <w:rsid w:val="00211BDE"/>
    <w:rsid w:val="00212031"/>
    <w:rsid w:val="002153B0"/>
    <w:rsid w:val="002154E4"/>
    <w:rsid w:val="00216609"/>
    <w:rsid w:val="00217E93"/>
    <w:rsid w:val="00221A6C"/>
    <w:rsid w:val="0022353C"/>
    <w:rsid w:val="00224EDB"/>
    <w:rsid w:val="00226277"/>
    <w:rsid w:val="00227652"/>
    <w:rsid w:val="00234BBC"/>
    <w:rsid w:val="00235F9C"/>
    <w:rsid w:val="00236170"/>
    <w:rsid w:val="00240DE0"/>
    <w:rsid w:val="00243360"/>
    <w:rsid w:val="00244F1D"/>
    <w:rsid w:val="002511B1"/>
    <w:rsid w:val="0026450D"/>
    <w:rsid w:val="00266BA5"/>
    <w:rsid w:val="00267668"/>
    <w:rsid w:val="00267895"/>
    <w:rsid w:val="00273043"/>
    <w:rsid w:val="0027558D"/>
    <w:rsid w:val="00282110"/>
    <w:rsid w:val="00285A85"/>
    <w:rsid w:val="0028652A"/>
    <w:rsid w:val="00286E64"/>
    <w:rsid w:val="00287789"/>
    <w:rsid w:val="002924E6"/>
    <w:rsid w:val="0029310C"/>
    <w:rsid w:val="002937F8"/>
    <w:rsid w:val="00293835"/>
    <w:rsid w:val="00294B0A"/>
    <w:rsid w:val="00295397"/>
    <w:rsid w:val="002960FF"/>
    <w:rsid w:val="00296522"/>
    <w:rsid w:val="00297F32"/>
    <w:rsid w:val="002A229A"/>
    <w:rsid w:val="002A46C6"/>
    <w:rsid w:val="002A4E54"/>
    <w:rsid w:val="002A5E05"/>
    <w:rsid w:val="002A6704"/>
    <w:rsid w:val="002C4B51"/>
    <w:rsid w:val="002C6102"/>
    <w:rsid w:val="002D1B4F"/>
    <w:rsid w:val="002D594A"/>
    <w:rsid w:val="002D6BF0"/>
    <w:rsid w:val="002E1059"/>
    <w:rsid w:val="002E188E"/>
    <w:rsid w:val="002E5534"/>
    <w:rsid w:val="002E55C3"/>
    <w:rsid w:val="002E6255"/>
    <w:rsid w:val="002E68CB"/>
    <w:rsid w:val="002E77D0"/>
    <w:rsid w:val="002F0985"/>
    <w:rsid w:val="002F2D9E"/>
    <w:rsid w:val="002F7A99"/>
    <w:rsid w:val="00300766"/>
    <w:rsid w:val="00303845"/>
    <w:rsid w:val="0031011C"/>
    <w:rsid w:val="0031133A"/>
    <w:rsid w:val="0031215C"/>
    <w:rsid w:val="003123D5"/>
    <w:rsid w:val="00313A43"/>
    <w:rsid w:val="00313C48"/>
    <w:rsid w:val="00313D6A"/>
    <w:rsid w:val="00316A81"/>
    <w:rsid w:val="003254D7"/>
    <w:rsid w:val="0032580F"/>
    <w:rsid w:val="0033202C"/>
    <w:rsid w:val="003327DD"/>
    <w:rsid w:val="00334774"/>
    <w:rsid w:val="003376EB"/>
    <w:rsid w:val="00341071"/>
    <w:rsid w:val="00341200"/>
    <w:rsid w:val="00342004"/>
    <w:rsid w:val="00342CC1"/>
    <w:rsid w:val="0034435B"/>
    <w:rsid w:val="00344BFD"/>
    <w:rsid w:val="00344D04"/>
    <w:rsid w:val="00345AC1"/>
    <w:rsid w:val="00345FF5"/>
    <w:rsid w:val="0034738D"/>
    <w:rsid w:val="00350CDE"/>
    <w:rsid w:val="00351921"/>
    <w:rsid w:val="003530E1"/>
    <w:rsid w:val="00353703"/>
    <w:rsid w:val="00355416"/>
    <w:rsid w:val="003618DD"/>
    <w:rsid w:val="00362D3B"/>
    <w:rsid w:val="003656F1"/>
    <w:rsid w:val="0036665F"/>
    <w:rsid w:val="00371B0C"/>
    <w:rsid w:val="00371FEB"/>
    <w:rsid w:val="003740D2"/>
    <w:rsid w:val="003750E7"/>
    <w:rsid w:val="0037769E"/>
    <w:rsid w:val="003806A6"/>
    <w:rsid w:val="00382D1C"/>
    <w:rsid w:val="00386BCE"/>
    <w:rsid w:val="00391904"/>
    <w:rsid w:val="003956AC"/>
    <w:rsid w:val="00395FE0"/>
    <w:rsid w:val="003A0A16"/>
    <w:rsid w:val="003A2981"/>
    <w:rsid w:val="003A31EB"/>
    <w:rsid w:val="003A407D"/>
    <w:rsid w:val="003A413F"/>
    <w:rsid w:val="003A7725"/>
    <w:rsid w:val="003B237A"/>
    <w:rsid w:val="003C05A2"/>
    <w:rsid w:val="003C0F35"/>
    <w:rsid w:val="003C1870"/>
    <w:rsid w:val="003C369E"/>
    <w:rsid w:val="003C5219"/>
    <w:rsid w:val="003C69B8"/>
    <w:rsid w:val="003C705A"/>
    <w:rsid w:val="003D0505"/>
    <w:rsid w:val="003D52A6"/>
    <w:rsid w:val="003D71E2"/>
    <w:rsid w:val="003E12BB"/>
    <w:rsid w:val="003E2E30"/>
    <w:rsid w:val="003E644D"/>
    <w:rsid w:val="003F0EBD"/>
    <w:rsid w:val="003F1E97"/>
    <w:rsid w:val="003F1F31"/>
    <w:rsid w:val="003F243E"/>
    <w:rsid w:val="00401256"/>
    <w:rsid w:val="0040182E"/>
    <w:rsid w:val="00403F76"/>
    <w:rsid w:val="00406602"/>
    <w:rsid w:val="00411B63"/>
    <w:rsid w:val="00415205"/>
    <w:rsid w:val="00416DAB"/>
    <w:rsid w:val="00417BB1"/>
    <w:rsid w:val="004200C2"/>
    <w:rsid w:val="00420164"/>
    <w:rsid w:val="00422A44"/>
    <w:rsid w:val="00422B19"/>
    <w:rsid w:val="00423B2D"/>
    <w:rsid w:val="00425D85"/>
    <w:rsid w:val="00426584"/>
    <w:rsid w:val="00430A02"/>
    <w:rsid w:val="00432E20"/>
    <w:rsid w:val="004334A9"/>
    <w:rsid w:val="00433D76"/>
    <w:rsid w:val="00437598"/>
    <w:rsid w:val="004428BC"/>
    <w:rsid w:val="004430A1"/>
    <w:rsid w:val="00446624"/>
    <w:rsid w:val="00450630"/>
    <w:rsid w:val="004508F0"/>
    <w:rsid w:val="0045501C"/>
    <w:rsid w:val="00455F49"/>
    <w:rsid w:val="0045781A"/>
    <w:rsid w:val="00460412"/>
    <w:rsid w:val="00461A00"/>
    <w:rsid w:val="00471BC9"/>
    <w:rsid w:val="00474CFB"/>
    <w:rsid w:val="0047506B"/>
    <w:rsid w:val="00476E58"/>
    <w:rsid w:val="00480EF2"/>
    <w:rsid w:val="0048334B"/>
    <w:rsid w:val="00484292"/>
    <w:rsid w:val="00485449"/>
    <w:rsid w:val="004920BB"/>
    <w:rsid w:val="00492309"/>
    <w:rsid w:val="00492547"/>
    <w:rsid w:val="00492A64"/>
    <w:rsid w:val="00492E77"/>
    <w:rsid w:val="0049606D"/>
    <w:rsid w:val="004A00C5"/>
    <w:rsid w:val="004A1661"/>
    <w:rsid w:val="004A2004"/>
    <w:rsid w:val="004A201F"/>
    <w:rsid w:val="004A214D"/>
    <w:rsid w:val="004A21BF"/>
    <w:rsid w:val="004A3567"/>
    <w:rsid w:val="004A42AE"/>
    <w:rsid w:val="004A4748"/>
    <w:rsid w:val="004A6FED"/>
    <w:rsid w:val="004A75FD"/>
    <w:rsid w:val="004B23D3"/>
    <w:rsid w:val="004B34D2"/>
    <w:rsid w:val="004B5E2B"/>
    <w:rsid w:val="004B75C7"/>
    <w:rsid w:val="004B7FD3"/>
    <w:rsid w:val="004C0A7C"/>
    <w:rsid w:val="004C3856"/>
    <w:rsid w:val="004C575A"/>
    <w:rsid w:val="004C7BEE"/>
    <w:rsid w:val="004D3531"/>
    <w:rsid w:val="004D6DEA"/>
    <w:rsid w:val="004E2A0D"/>
    <w:rsid w:val="004E6740"/>
    <w:rsid w:val="004E6F09"/>
    <w:rsid w:val="004E7156"/>
    <w:rsid w:val="004E7301"/>
    <w:rsid w:val="004F1B71"/>
    <w:rsid w:val="004F1F60"/>
    <w:rsid w:val="004F54C9"/>
    <w:rsid w:val="005049EC"/>
    <w:rsid w:val="005061BF"/>
    <w:rsid w:val="00506790"/>
    <w:rsid w:val="005069D8"/>
    <w:rsid w:val="00511FAF"/>
    <w:rsid w:val="0051243F"/>
    <w:rsid w:val="00514B23"/>
    <w:rsid w:val="00515E4C"/>
    <w:rsid w:val="005202A1"/>
    <w:rsid w:val="00523684"/>
    <w:rsid w:val="00526CCB"/>
    <w:rsid w:val="00530904"/>
    <w:rsid w:val="0053725D"/>
    <w:rsid w:val="00540242"/>
    <w:rsid w:val="005413C9"/>
    <w:rsid w:val="00541A13"/>
    <w:rsid w:val="005426DF"/>
    <w:rsid w:val="00542D14"/>
    <w:rsid w:val="00545BAF"/>
    <w:rsid w:val="0055306D"/>
    <w:rsid w:val="005546D0"/>
    <w:rsid w:val="0055661F"/>
    <w:rsid w:val="00556F36"/>
    <w:rsid w:val="00560296"/>
    <w:rsid w:val="00562EE5"/>
    <w:rsid w:val="00571E42"/>
    <w:rsid w:val="0057529C"/>
    <w:rsid w:val="005774F9"/>
    <w:rsid w:val="005800B1"/>
    <w:rsid w:val="00581315"/>
    <w:rsid w:val="00592CED"/>
    <w:rsid w:val="005A02BC"/>
    <w:rsid w:val="005A0967"/>
    <w:rsid w:val="005A16FB"/>
    <w:rsid w:val="005A35AE"/>
    <w:rsid w:val="005B19C1"/>
    <w:rsid w:val="005B234C"/>
    <w:rsid w:val="005B258C"/>
    <w:rsid w:val="005B3D39"/>
    <w:rsid w:val="005B7A14"/>
    <w:rsid w:val="005C2C96"/>
    <w:rsid w:val="005C41B7"/>
    <w:rsid w:val="005C42D4"/>
    <w:rsid w:val="005C58E1"/>
    <w:rsid w:val="005C66DA"/>
    <w:rsid w:val="005D06F1"/>
    <w:rsid w:val="005D10CE"/>
    <w:rsid w:val="005D29B8"/>
    <w:rsid w:val="005D5D88"/>
    <w:rsid w:val="005E151A"/>
    <w:rsid w:val="005E20B4"/>
    <w:rsid w:val="005E543C"/>
    <w:rsid w:val="005F0EC8"/>
    <w:rsid w:val="005F38FE"/>
    <w:rsid w:val="005F3DC5"/>
    <w:rsid w:val="005F5058"/>
    <w:rsid w:val="005F7FBA"/>
    <w:rsid w:val="0060561A"/>
    <w:rsid w:val="0060796E"/>
    <w:rsid w:val="00607E2D"/>
    <w:rsid w:val="00613443"/>
    <w:rsid w:val="00613CC0"/>
    <w:rsid w:val="00613DAE"/>
    <w:rsid w:val="00613E64"/>
    <w:rsid w:val="0062059C"/>
    <w:rsid w:val="006225B6"/>
    <w:rsid w:val="0062327A"/>
    <w:rsid w:val="0063045B"/>
    <w:rsid w:val="006304DE"/>
    <w:rsid w:val="00630ADE"/>
    <w:rsid w:val="006356BD"/>
    <w:rsid w:val="00635AC2"/>
    <w:rsid w:val="006361A9"/>
    <w:rsid w:val="00640624"/>
    <w:rsid w:val="00643D76"/>
    <w:rsid w:val="0064445A"/>
    <w:rsid w:val="00644C2A"/>
    <w:rsid w:val="00645E97"/>
    <w:rsid w:val="006466C5"/>
    <w:rsid w:val="00646CF2"/>
    <w:rsid w:val="0065518D"/>
    <w:rsid w:val="00657FEA"/>
    <w:rsid w:val="00667677"/>
    <w:rsid w:val="00670C2A"/>
    <w:rsid w:val="006721EA"/>
    <w:rsid w:val="006743D0"/>
    <w:rsid w:val="00675CB6"/>
    <w:rsid w:val="006777BB"/>
    <w:rsid w:val="00683765"/>
    <w:rsid w:val="006846C0"/>
    <w:rsid w:val="00693D81"/>
    <w:rsid w:val="006A4455"/>
    <w:rsid w:val="006A620A"/>
    <w:rsid w:val="006B0F4A"/>
    <w:rsid w:val="006B1A25"/>
    <w:rsid w:val="006B2315"/>
    <w:rsid w:val="006B246D"/>
    <w:rsid w:val="006B49CB"/>
    <w:rsid w:val="006B5B51"/>
    <w:rsid w:val="006C0D8E"/>
    <w:rsid w:val="006C7B14"/>
    <w:rsid w:val="006D30B1"/>
    <w:rsid w:val="006D6502"/>
    <w:rsid w:val="006E0C68"/>
    <w:rsid w:val="006E3CE0"/>
    <w:rsid w:val="006E40EF"/>
    <w:rsid w:val="006E42E4"/>
    <w:rsid w:val="006E6825"/>
    <w:rsid w:val="006E6C24"/>
    <w:rsid w:val="006F3ADA"/>
    <w:rsid w:val="006F48A2"/>
    <w:rsid w:val="00701BDF"/>
    <w:rsid w:val="00702C4F"/>
    <w:rsid w:val="00710698"/>
    <w:rsid w:val="007150DE"/>
    <w:rsid w:val="00715628"/>
    <w:rsid w:val="007168E1"/>
    <w:rsid w:val="00716CDC"/>
    <w:rsid w:val="00721350"/>
    <w:rsid w:val="00721529"/>
    <w:rsid w:val="00723318"/>
    <w:rsid w:val="00730912"/>
    <w:rsid w:val="00732D64"/>
    <w:rsid w:val="00742A79"/>
    <w:rsid w:val="00744FD1"/>
    <w:rsid w:val="00750227"/>
    <w:rsid w:val="007526C4"/>
    <w:rsid w:val="00753B56"/>
    <w:rsid w:val="007542C9"/>
    <w:rsid w:val="00754CA6"/>
    <w:rsid w:val="007558B2"/>
    <w:rsid w:val="00756616"/>
    <w:rsid w:val="007575FB"/>
    <w:rsid w:val="00766497"/>
    <w:rsid w:val="0076732D"/>
    <w:rsid w:val="00770CD3"/>
    <w:rsid w:val="00771680"/>
    <w:rsid w:val="007716E0"/>
    <w:rsid w:val="00772717"/>
    <w:rsid w:val="007771E2"/>
    <w:rsid w:val="00785B2D"/>
    <w:rsid w:val="007941E0"/>
    <w:rsid w:val="007955CC"/>
    <w:rsid w:val="00795DDE"/>
    <w:rsid w:val="00797C53"/>
    <w:rsid w:val="007A2913"/>
    <w:rsid w:val="007A5970"/>
    <w:rsid w:val="007A627A"/>
    <w:rsid w:val="007A63F9"/>
    <w:rsid w:val="007A7CE5"/>
    <w:rsid w:val="007B18C4"/>
    <w:rsid w:val="007B1E12"/>
    <w:rsid w:val="007B2BF5"/>
    <w:rsid w:val="007B2DDA"/>
    <w:rsid w:val="007B7339"/>
    <w:rsid w:val="007B79BC"/>
    <w:rsid w:val="007C4742"/>
    <w:rsid w:val="007C70BF"/>
    <w:rsid w:val="007C787F"/>
    <w:rsid w:val="007D3354"/>
    <w:rsid w:val="007D5BE4"/>
    <w:rsid w:val="007D7D12"/>
    <w:rsid w:val="007E5F03"/>
    <w:rsid w:val="007E650C"/>
    <w:rsid w:val="007E65DC"/>
    <w:rsid w:val="007E7C19"/>
    <w:rsid w:val="007F71B2"/>
    <w:rsid w:val="007F7D15"/>
    <w:rsid w:val="00802608"/>
    <w:rsid w:val="00803454"/>
    <w:rsid w:val="00803F48"/>
    <w:rsid w:val="0080479C"/>
    <w:rsid w:val="00807B4B"/>
    <w:rsid w:val="00810033"/>
    <w:rsid w:val="00810752"/>
    <w:rsid w:val="00811151"/>
    <w:rsid w:val="00813CFA"/>
    <w:rsid w:val="008157DE"/>
    <w:rsid w:val="00816DB3"/>
    <w:rsid w:val="00822DEB"/>
    <w:rsid w:val="008272F7"/>
    <w:rsid w:val="00827FC4"/>
    <w:rsid w:val="008321DA"/>
    <w:rsid w:val="00833F6A"/>
    <w:rsid w:val="00835A69"/>
    <w:rsid w:val="00836B26"/>
    <w:rsid w:val="00837B8A"/>
    <w:rsid w:val="008429F3"/>
    <w:rsid w:val="008446D1"/>
    <w:rsid w:val="0085173C"/>
    <w:rsid w:val="008534E7"/>
    <w:rsid w:val="008540C2"/>
    <w:rsid w:val="00855915"/>
    <w:rsid w:val="00856D51"/>
    <w:rsid w:val="00861959"/>
    <w:rsid w:val="008629FA"/>
    <w:rsid w:val="00865F6A"/>
    <w:rsid w:val="008660DE"/>
    <w:rsid w:val="00870E44"/>
    <w:rsid w:val="0087239E"/>
    <w:rsid w:val="00872BA0"/>
    <w:rsid w:val="008735F8"/>
    <w:rsid w:val="00873786"/>
    <w:rsid w:val="0087602A"/>
    <w:rsid w:val="00876CA8"/>
    <w:rsid w:val="00881719"/>
    <w:rsid w:val="008820C7"/>
    <w:rsid w:val="00882443"/>
    <w:rsid w:val="00884E9A"/>
    <w:rsid w:val="008859A7"/>
    <w:rsid w:val="00885AF5"/>
    <w:rsid w:val="00891EAA"/>
    <w:rsid w:val="00891FA9"/>
    <w:rsid w:val="0089395E"/>
    <w:rsid w:val="00896486"/>
    <w:rsid w:val="0089651C"/>
    <w:rsid w:val="008978D9"/>
    <w:rsid w:val="008A05BF"/>
    <w:rsid w:val="008A06C4"/>
    <w:rsid w:val="008A0E1A"/>
    <w:rsid w:val="008A2DF6"/>
    <w:rsid w:val="008A46BA"/>
    <w:rsid w:val="008A4DB0"/>
    <w:rsid w:val="008A4FD0"/>
    <w:rsid w:val="008A7487"/>
    <w:rsid w:val="008A7AA4"/>
    <w:rsid w:val="008A7AF7"/>
    <w:rsid w:val="008B16CB"/>
    <w:rsid w:val="008B321D"/>
    <w:rsid w:val="008C0576"/>
    <w:rsid w:val="008C40F4"/>
    <w:rsid w:val="008C792F"/>
    <w:rsid w:val="008D115A"/>
    <w:rsid w:val="008D1EA8"/>
    <w:rsid w:val="008D6D1F"/>
    <w:rsid w:val="008E0C21"/>
    <w:rsid w:val="008E0CCD"/>
    <w:rsid w:val="008E29E1"/>
    <w:rsid w:val="008E4D5B"/>
    <w:rsid w:val="008F0EDA"/>
    <w:rsid w:val="008F0FAA"/>
    <w:rsid w:val="008F12D0"/>
    <w:rsid w:val="008F42C0"/>
    <w:rsid w:val="009025C5"/>
    <w:rsid w:val="009026CD"/>
    <w:rsid w:val="009028C3"/>
    <w:rsid w:val="00903A34"/>
    <w:rsid w:val="009075FE"/>
    <w:rsid w:val="00910A84"/>
    <w:rsid w:val="0091122B"/>
    <w:rsid w:val="009119F3"/>
    <w:rsid w:val="00911C4C"/>
    <w:rsid w:val="0091459F"/>
    <w:rsid w:val="00927441"/>
    <w:rsid w:val="0093716B"/>
    <w:rsid w:val="009373A5"/>
    <w:rsid w:val="00941C5F"/>
    <w:rsid w:val="00942012"/>
    <w:rsid w:val="009439D3"/>
    <w:rsid w:val="0094424E"/>
    <w:rsid w:val="00945346"/>
    <w:rsid w:val="00945585"/>
    <w:rsid w:val="009477DA"/>
    <w:rsid w:val="00951672"/>
    <w:rsid w:val="00955910"/>
    <w:rsid w:val="009562F8"/>
    <w:rsid w:val="00960FF8"/>
    <w:rsid w:val="00961EAD"/>
    <w:rsid w:val="00963682"/>
    <w:rsid w:val="009715D6"/>
    <w:rsid w:val="00972834"/>
    <w:rsid w:val="00972F43"/>
    <w:rsid w:val="009749F0"/>
    <w:rsid w:val="00975CFA"/>
    <w:rsid w:val="00977ED6"/>
    <w:rsid w:val="00981A9C"/>
    <w:rsid w:val="00981DD5"/>
    <w:rsid w:val="0098414D"/>
    <w:rsid w:val="00984AEE"/>
    <w:rsid w:val="00995312"/>
    <w:rsid w:val="009A02A6"/>
    <w:rsid w:val="009A0E01"/>
    <w:rsid w:val="009A2B94"/>
    <w:rsid w:val="009A78E5"/>
    <w:rsid w:val="009A7CE4"/>
    <w:rsid w:val="009B1F45"/>
    <w:rsid w:val="009B6DEC"/>
    <w:rsid w:val="009B7B46"/>
    <w:rsid w:val="009C2EA7"/>
    <w:rsid w:val="009C3D66"/>
    <w:rsid w:val="009C4556"/>
    <w:rsid w:val="009C74D4"/>
    <w:rsid w:val="009C7F4C"/>
    <w:rsid w:val="009D14AB"/>
    <w:rsid w:val="009D1A8D"/>
    <w:rsid w:val="009D6742"/>
    <w:rsid w:val="009D6DB7"/>
    <w:rsid w:val="009E4860"/>
    <w:rsid w:val="009E5AE1"/>
    <w:rsid w:val="009F1A57"/>
    <w:rsid w:val="009F45F7"/>
    <w:rsid w:val="009F496A"/>
    <w:rsid w:val="009F53B4"/>
    <w:rsid w:val="00A00AC6"/>
    <w:rsid w:val="00A0179E"/>
    <w:rsid w:val="00A06636"/>
    <w:rsid w:val="00A076A8"/>
    <w:rsid w:val="00A11B5F"/>
    <w:rsid w:val="00A12240"/>
    <w:rsid w:val="00A22A0D"/>
    <w:rsid w:val="00A2610D"/>
    <w:rsid w:val="00A2796B"/>
    <w:rsid w:val="00A27F42"/>
    <w:rsid w:val="00A32720"/>
    <w:rsid w:val="00A360C2"/>
    <w:rsid w:val="00A364C6"/>
    <w:rsid w:val="00A41AC9"/>
    <w:rsid w:val="00A428FE"/>
    <w:rsid w:val="00A43AF5"/>
    <w:rsid w:val="00A44C7D"/>
    <w:rsid w:val="00A452F0"/>
    <w:rsid w:val="00A508A7"/>
    <w:rsid w:val="00A53389"/>
    <w:rsid w:val="00A5350E"/>
    <w:rsid w:val="00A62FA4"/>
    <w:rsid w:val="00A638F1"/>
    <w:rsid w:val="00A72677"/>
    <w:rsid w:val="00A748FB"/>
    <w:rsid w:val="00A74969"/>
    <w:rsid w:val="00A81BEE"/>
    <w:rsid w:val="00A82575"/>
    <w:rsid w:val="00A8333B"/>
    <w:rsid w:val="00A8540D"/>
    <w:rsid w:val="00A8678A"/>
    <w:rsid w:val="00A86B52"/>
    <w:rsid w:val="00A86C51"/>
    <w:rsid w:val="00AA44B8"/>
    <w:rsid w:val="00AA6269"/>
    <w:rsid w:val="00AB0293"/>
    <w:rsid w:val="00AB3C61"/>
    <w:rsid w:val="00AB5A9D"/>
    <w:rsid w:val="00AB7D62"/>
    <w:rsid w:val="00AC14E4"/>
    <w:rsid w:val="00AC335E"/>
    <w:rsid w:val="00AC3A9D"/>
    <w:rsid w:val="00AD213D"/>
    <w:rsid w:val="00AD6CB7"/>
    <w:rsid w:val="00AE257B"/>
    <w:rsid w:val="00AE29FE"/>
    <w:rsid w:val="00AE4090"/>
    <w:rsid w:val="00AE61C5"/>
    <w:rsid w:val="00AE701A"/>
    <w:rsid w:val="00AF3044"/>
    <w:rsid w:val="00AF669E"/>
    <w:rsid w:val="00AF7AF0"/>
    <w:rsid w:val="00B00E0D"/>
    <w:rsid w:val="00B04341"/>
    <w:rsid w:val="00B045F0"/>
    <w:rsid w:val="00B05BC9"/>
    <w:rsid w:val="00B10B4E"/>
    <w:rsid w:val="00B1159E"/>
    <w:rsid w:val="00B13C74"/>
    <w:rsid w:val="00B15405"/>
    <w:rsid w:val="00B2109B"/>
    <w:rsid w:val="00B2133F"/>
    <w:rsid w:val="00B21804"/>
    <w:rsid w:val="00B2450A"/>
    <w:rsid w:val="00B264BB"/>
    <w:rsid w:val="00B268A8"/>
    <w:rsid w:val="00B365F5"/>
    <w:rsid w:val="00B3728C"/>
    <w:rsid w:val="00B378A4"/>
    <w:rsid w:val="00B421C7"/>
    <w:rsid w:val="00B43247"/>
    <w:rsid w:val="00B47564"/>
    <w:rsid w:val="00B521C6"/>
    <w:rsid w:val="00B52D8D"/>
    <w:rsid w:val="00B5551A"/>
    <w:rsid w:val="00B62603"/>
    <w:rsid w:val="00B6283D"/>
    <w:rsid w:val="00B62A11"/>
    <w:rsid w:val="00B67638"/>
    <w:rsid w:val="00B6786E"/>
    <w:rsid w:val="00B7077B"/>
    <w:rsid w:val="00B722A3"/>
    <w:rsid w:val="00B744CC"/>
    <w:rsid w:val="00B7593B"/>
    <w:rsid w:val="00B76BD2"/>
    <w:rsid w:val="00B81E9B"/>
    <w:rsid w:val="00B84FAC"/>
    <w:rsid w:val="00B8730D"/>
    <w:rsid w:val="00B9009F"/>
    <w:rsid w:val="00B911D8"/>
    <w:rsid w:val="00B93416"/>
    <w:rsid w:val="00B972BB"/>
    <w:rsid w:val="00BB0546"/>
    <w:rsid w:val="00BB061A"/>
    <w:rsid w:val="00BB1AD2"/>
    <w:rsid w:val="00BB4D2D"/>
    <w:rsid w:val="00BB781A"/>
    <w:rsid w:val="00BC1FD3"/>
    <w:rsid w:val="00BC24A9"/>
    <w:rsid w:val="00BC4447"/>
    <w:rsid w:val="00BC5107"/>
    <w:rsid w:val="00BC5E7F"/>
    <w:rsid w:val="00BC7648"/>
    <w:rsid w:val="00BD166C"/>
    <w:rsid w:val="00BD295D"/>
    <w:rsid w:val="00BD318E"/>
    <w:rsid w:val="00BD31BC"/>
    <w:rsid w:val="00BD3E9B"/>
    <w:rsid w:val="00BD4EA4"/>
    <w:rsid w:val="00BD6008"/>
    <w:rsid w:val="00BD68C4"/>
    <w:rsid w:val="00BE509C"/>
    <w:rsid w:val="00BE63CA"/>
    <w:rsid w:val="00BE6D79"/>
    <w:rsid w:val="00BF0462"/>
    <w:rsid w:val="00BF130A"/>
    <w:rsid w:val="00BF46C1"/>
    <w:rsid w:val="00BF5633"/>
    <w:rsid w:val="00C0296D"/>
    <w:rsid w:val="00C0503F"/>
    <w:rsid w:val="00C077DB"/>
    <w:rsid w:val="00C10866"/>
    <w:rsid w:val="00C1162B"/>
    <w:rsid w:val="00C12953"/>
    <w:rsid w:val="00C12F31"/>
    <w:rsid w:val="00C138D4"/>
    <w:rsid w:val="00C14BB5"/>
    <w:rsid w:val="00C179B2"/>
    <w:rsid w:val="00C2229C"/>
    <w:rsid w:val="00C23BC0"/>
    <w:rsid w:val="00C23BFD"/>
    <w:rsid w:val="00C24F7C"/>
    <w:rsid w:val="00C26307"/>
    <w:rsid w:val="00C34CEA"/>
    <w:rsid w:val="00C367BF"/>
    <w:rsid w:val="00C4142A"/>
    <w:rsid w:val="00C41EBB"/>
    <w:rsid w:val="00C420D9"/>
    <w:rsid w:val="00C43208"/>
    <w:rsid w:val="00C453DE"/>
    <w:rsid w:val="00C46DA3"/>
    <w:rsid w:val="00C50C5F"/>
    <w:rsid w:val="00C5167F"/>
    <w:rsid w:val="00C5724A"/>
    <w:rsid w:val="00C60EFB"/>
    <w:rsid w:val="00C61093"/>
    <w:rsid w:val="00C66322"/>
    <w:rsid w:val="00C663F4"/>
    <w:rsid w:val="00C66917"/>
    <w:rsid w:val="00C72D8C"/>
    <w:rsid w:val="00C764EE"/>
    <w:rsid w:val="00C7726F"/>
    <w:rsid w:val="00C8270C"/>
    <w:rsid w:val="00C82A6B"/>
    <w:rsid w:val="00C82F79"/>
    <w:rsid w:val="00C83C14"/>
    <w:rsid w:val="00C84F09"/>
    <w:rsid w:val="00C92FD7"/>
    <w:rsid w:val="00C9479E"/>
    <w:rsid w:val="00C95126"/>
    <w:rsid w:val="00C96B06"/>
    <w:rsid w:val="00CA0085"/>
    <w:rsid w:val="00CA2C01"/>
    <w:rsid w:val="00CA4610"/>
    <w:rsid w:val="00CA5393"/>
    <w:rsid w:val="00CB442C"/>
    <w:rsid w:val="00CB72CB"/>
    <w:rsid w:val="00CC24B7"/>
    <w:rsid w:val="00CC357F"/>
    <w:rsid w:val="00CC5F27"/>
    <w:rsid w:val="00CC7615"/>
    <w:rsid w:val="00CC7B6B"/>
    <w:rsid w:val="00CD05B9"/>
    <w:rsid w:val="00CD3B6E"/>
    <w:rsid w:val="00CD51D8"/>
    <w:rsid w:val="00CE22D0"/>
    <w:rsid w:val="00CE3CD7"/>
    <w:rsid w:val="00CE530B"/>
    <w:rsid w:val="00CE6CB7"/>
    <w:rsid w:val="00CE7B3B"/>
    <w:rsid w:val="00CF34FF"/>
    <w:rsid w:val="00CF46A8"/>
    <w:rsid w:val="00CF76E4"/>
    <w:rsid w:val="00D000E2"/>
    <w:rsid w:val="00D003DB"/>
    <w:rsid w:val="00D00E8B"/>
    <w:rsid w:val="00D05138"/>
    <w:rsid w:val="00D07B66"/>
    <w:rsid w:val="00D07E5C"/>
    <w:rsid w:val="00D11F27"/>
    <w:rsid w:val="00D1292E"/>
    <w:rsid w:val="00D16A4C"/>
    <w:rsid w:val="00D17408"/>
    <w:rsid w:val="00D20946"/>
    <w:rsid w:val="00D20AAC"/>
    <w:rsid w:val="00D21D2F"/>
    <w:rsid w:val="00D2223E"/>
    <w:rsid w:val="00D236CE"/>
    <w:rsid w:val="00D242C8"/>
    <w:rsid w:val="00D24567"/>
    <w:rsid w:val="00D24F64"/>
    <w:rsid w:val="00D300C6"/>
    <w:rsid w:val="00D32659"/>
    <w:rsid w:val="00D402D1"/>
    <w:rsid w:val="00D407A9"/>
    <w:rsid w:val="00D42787"/>
    <w:rsid w:val="00D43B56"/>
    <w:rsid w:val="00D44946"/>
    <w:rsid w:val="00D4543D"/>
    <w:rsid w:val="00D528E2"/>
    <w:rsid w:val="00D552F0"/>
    <w:rsid w:val="00D608A5"/>
    <w:rsid w:val="00D62DE7"/>
    <w:rsid w:val="00D64202"/>
    <w:rsid w:val="00D65C37"/>
    <w:rsid w:val="00D7008F"/>
    <w:rsid w:val="00D7255E"/>
    <w:rsid w:val="00D728C8"/>
    <w:rsid w:val="00D75533"/>
    <w:rsid w:val="00D766B9"/>
    <w:rsid w:val="00D76C32"/>
    <w:rsid w:val="00D83F76"/>
    <w:rsid w:val="00D83F89"/>
    <w:rsid w:val="00D865B6"/>
    <w:rsid w:val="00D907E7"/>
    <w:rsid w:val="00D9166A"/>
    <w:rsid w:val="00D926DA"/>
    <w:rsid w:val="00DA206D"/>
    <w:rsid w:val="00DA41C6"/>
    <w:rsid w:val="00DA427C"/>
    <w:rsid w:val="00DA6771"/>
    <w:rsid w:val="00DA6805"/>
    <w:rsid w:val="00DA70A6"/>
    <w:rsid w:val="00DB2499"/>
    <w:rsid w:val="00DB4D10"/>
    <w:rsid w:val="00DB51C2"/>
    <w:rsid w:val="00DB6864"/>
    <w:rsid w:val="00DC01E3"/>
    <w:rsid w:val="00DC0A63"/>
    <w:rsid w:val="00DC1CD3"/>
    <w:rsid w:val="00DC521B"/>
    <w:rsid w:val="00DC5AF6"/>
    <w:rsid w:val="00DC7BEB"/>
    <w:rsid w:val="00DD0085"/>
    <w:rsid w:val="00DD21FD"/>
    <w:rsid w:val="00DD276C"/>
    <w:rsid w:val="00DD57CA"/>
    <w:rsid w:val="00DD5E9B"/>
    <w:rsid w:val="00DE246B"/>
    <w:rsid w:val="00DE4998"/>
    <w:rsid w:val="00DE5824"/>
    <w:rsid w:val="00DE6FF6"/>
    <w:rsid w:val="00DF4949"/>
    <w:rsid w:val="00DF5C0D"/>
    <w:rsid w:val="00DF7EE3"/>
    <w:rsid w:val="00E03FE2"/>
    <w:rsid w:val="00E04490"/>
    <w:rsid w:val="00E160C3"/>
    <w:rsid w:val="00E216FB"/>
    <w:rsid w:val="00E24E0B"/>
    <w:rsid w:val="00E25B26"/>
    <w:rsid w:val="00E26092"/>
    <w:rsid w:val="00E27418"/>
    <w:rsid w:val="00E30649"/>
    <w:rsid w:val="00E31C08"/>
    <w:rsid w:val="00E3221F"/>
    <w:rsid w:val="00E3393C"/>
    <w:rsid w:val="00E339B8"/>
    <w:rsid w:val="00E34ADF"/>
    <w:rsid w:val="00E37788"/>
    <w:rsid w:val="00E41B95"/>
    <w:rsid w:val="00E4609C"/>
    <w:rsid w:val="00E50FEA"/>
    <w:rsid w:val="00E51CC2"/>
    <w:rsid w:val="00E524E0"/>
    <w:rsid w:val="00E54C59"/>
    <w:rsid w:val="00E557E8"/>
    <w:rsid w:val="00E61046"/>
    <w:rsid w:val="00E64B06"/>
    <w:rsid w:val="00E65610"/>
    <w:rsid w:val="00E71C2E"/>
    <w:rsid w:val="00E76C60"/>
    <w:rsid w:val="00E86948"/>
    <w:rsid w:val="00E917FE"/>
    <w:rsid w:val="00EA707B"/>
    <w:rsid w:val="00EB34A8"/>
    <w:rsid w:val="00EB5B2C"/>
    <w:rsid w:val="00EC1082"/>
    <w:rsid w:val="00EC40A4"/>
    <w:rsid w:val="00EC6C6E"/>
    <w:rsid w:val="00EC722D"/>
    <w:rsid w:val="00ED5107"/>
    <w:rsid w:val="00ED6B66"/>
    <w:rsid w:val="00ED75D5"/>
    <w:rsid w:val="00EE02D5"/>
    <w:rsid w:val="00EE6F52"/>
    <w:rsid w:val="00EF3C79"/>
    <w:rsid w:val="00EF624F"/>
    <w:rsid w:val="00EF6E2B"/>
    <w:rsid w:val="00F018A5"/>
    <w:rsid w:val="00F028CE"/>
    <w:rsid w:val="00F02D81"/>
    <w:rsid w:val="00F02D9A"/>
    <w:rsid w:val="00F11298"/>
    <w:rsid w:val="00F15DD6"/>
    <w:rsid w:val="00F1796E"/>
    <w:rsid w:val="00F20364"/>
    <w:rsid w:val="00F214C9"/>
    <w:rsid w:val="00F21B15"/>
    <w:rsid w:val="00F23AA2"/>
    <w:rsid w:val="00F24280"/>
    <w:rsid w:val="00F270F4"/>
    <w:rsid w:val="00F27477"/>
    <w:rsid w:val="00F31051"/>
    <w:rsid w:val="00F37A43"/>
    <w:rsid w:val="00F42F94"/>
    <w:rsid w:val="00F50F33"/>
    <w:rsid w:val="00F54E6A"/>
    <w:rsid w:val="00F558A3"/>
    <w:rsid w:val="00F62BB4"/>
    <w:rsid w:val="00F64C01"/>
    <w:rsid w:val="00F664FB"/>
    <w:rsid w:val="00F66721"/>
    <w:rsid w:val="00F70D1B"/>
    <w:rsid w:val="00F764E5"/>
    <w:rsid w:val="00F7662A"/>
    <w:rsid w:val="00F804C0"/>
    <w:rsid w:val="00F8483C"/>
    <w:rsid w:val="00F8647D"/>
    <w:rsid w:val="00F879B8"/>
    <w:rsid w:val="00F90739"/>
    <w:rsid w:val="00F93DFA"/>
    <w:rsid w:val="00F94DC0"/>
    <w:rsid w:val="00F96171"/>
    <w:rsid w:val="00FA05B6"/>
    <w:rsid w:val="00FA16EF"/>
    <w:rsid w:val="00FA60D3"/>
    <w:rsid w:val="00FB36E3"/>
    <w:rsid w:val="00FB652E"/>
    <w:rsid w:val="00FC0708"/>
    <w:rsid w:val="00FC4265"/>
    <w:rsid w:val="00FC74E0"/>
    <w:rsid w:val="00FD3242"/>
    <w:rsid w:val="00FD45AC"/>
    <w:rsid w:val="00FD4DBD"/>
    <w:rsid w:val="00FD5853"/>
    <w:rsid w:val="00FD7A4C"/>
    <w:rsid w:val="00FE339B"/>
    <w:rsid w:val="00FE3EDA"/>
    <w:rsid w:val="00FE58CF"/>
    <w:rsid w:val="00FE5F91"/>
    <w:rsid w:val="00FF099E"/>
    <w:rsid w:val="00FF6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FE"/>
  </w:style>
  <w:style w:type="paragraph" w:styleId="1">
    <w:name w:val="heading 1"/>
    <w:basedOn w:val="a"/>
    <w:link w:val="10"/>
    <w:uiPriority w:val="9"/>
    <w:qFormat/>
    <w:rsid w:val="00EC4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60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193363"/>
    <w:pPr>
      <w:ind w:left="720"/>
      <w:contextualSpacing/>
    </w:pPr>
  </w:style>
  <w:style w:type="paragraph" w:customStyle="1" w:styleId="Default">
    <w:name w:val="Default"/>
    <w:rsid w:val="00613C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rsid w:val="009025C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9">
    <w:name w:val="Основной текст Знак"/>
    <w:basedOn w:val="a0"/>
    <w:link w:val="a8"/>
    <w:rsid w:val="009025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a">
    <w:name w:val="Normal (Web)"/>
    <w:basedOn w:val="a"/>
    <w:uiPriority w:val="99"/>
    <w:unhideWhenUsed/>
    <w:rsid w:val="008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82443"/>
  </w:style>
  <w:style w:type="paragraph" w:styleId="3">
    <w:name w:val="toc 3"/>
    <w:basedOn w:val="a"/>
    <w:next w:val="a"/>
    <w:autoRedefine/>
    <w:uiPriority w:val="39"/>
    <w:unhideWhenUsed/>
    <w:rsid w:val="00545BAF"/>
    <w:pPr>
      <w:tabs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a7">
    <w:name w:val="Абзац списка Знак"/>
    <w:link w:val="a6"/>
    <w:uiPriority w:val="34"/>
    <w:locked/>
    <w:rsid w:val="00545BAF"/>
  </w:style>
  <w:style w:type="character" w:styleId="ab">
    <w:name w:val="Strong"/>
    <w:qFormat/>
    <w:rsid w:val="00AF3044"/>
    <w:rPr>
      <w:b/>
      <w:bCs/>
    </w:rPr>
  </w:style>
  <w:style w:type="character" w:customStyle="1" w:styleId="ac">
    <w:name w:val="Основной текст_"/>
    <w:link w:val="2"/>
    <w:rsid w:val="00AF3044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c"/>
    <w:rsid w:val="00AF3044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sz w:val="21"/>
      <w:szCs w:val="21"/>
    </w:rPr>
  </w:style>
  <w:style w:type="paragraph" w:customStyle="1" w:styleId="c6">
    <w:name w:val="c6"/>
    <w:basedOn w:val="a"/>
    <w:rsid w:val="00AF304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AF3044"/>
  </w:style>
  <w:style w:type="paragraph" w:customStyle="1" w:styleId="c41">
    <w:name w:val="c41"/>
    <w:basedOn w:val="a"/>
    <w:rsid w:val="00AF304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rsid w:val="00AF3044"/>
  </w:style>
  <w:style w:type="character" w:customStyle="1" w:styleId="c8">
    <w:name w:val="c8"/>
    <w:rsid w:val="00AF3044"/>
  </w:style>
  <w:style w:type="character" w:customStyle="1" w:styleId="20">
    <w:name w:val="Основной текст (2)_"/>
    <w:link w:val="21"/>
    <w:locked/>
    <w:rsid w:val="003618D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618DD"/>
    <w:pPr>
      <w:widowControl w:val="0"/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23"/>
      <w:szCs w:val="23"/>
    </w:rPr>
  </w:style>
  <w:style w:type="character" w:styleId="ad">
    <w:name w:val="Emphasis"/>
    <w:qFormat/>
    <w:rsid w:val="00BF0462"/>
    <w:rPr>
      <w:i/>
      <w:iCs/>
    </w:rPr>
  </w:style>
  <w:style w:type="character" w:styleId="ae">
    <w:name w:val="Hyperlink"/>
    <w:basedOn w:val="a0"/>
    <w:uiPriority w:val="99"/>
    <w:unhideWhenUsed/>
    <w:rsid w:val="00BE6D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40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">
    <w:name w:val="Balloon Text"/>
    <w:basedOn w:val="a"/>
    <w:link w:val="af0"/>
    <w:uiPriority w:val="99"/>
    <w:semiHidden/>
    <w:unhideWhenUsed/>
    <w:rsid w:val="00A53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3389"/>
    <w:rPr>
      <w:rFonts w:ascii="Tahoma" w:hAnsi="Tahoma" w:cs="Tahoma"/>
      <w:sz w:val="16"/>
      <w:szCs w:val="16"/>
    </w:rPr>
  </w:style>
  <w:style w:type="character" w:customStyle="1" w:styleId="extendedtext-short">
    <w:name w:val="extendedtext-short"/>
    <w:basedOn w:val="a0"/>
    <w:rsid w:val="00BC5E7F"/>
  </w:style>
  <w:style w:type="paragraph" w:styleId="af1">
    <w:name w:val="header"/>
    <w:basedOn w:val="a"/>
    <w:link w:val="af2"/>
    <w:uiPriority w:val="99"/>
    <w:unhideWhenUsed/>
    <w:rsid w:val="00716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16CDC"/>
  </w:style>
  <w:style w:type="paragraph" w:styleId="af3">
    <w:name w:val="footer"/>
    <w:basedOn w:val="a"/>
    <w:link w:val="af4"/>
    <w:uiPriority w:val="99"/>
    <w:unhideWhenUsed/>
    <w:rsid w:val="00716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16CDC"/>
  </w:style>
  <w:style w:type="character" w:customStyle="1" w:styleId="fontstyle01">
    <w:name w:val="fontstyle01"/>
    <w:basedOn w:val="a0"/>
    <w:rsid w:val="00CC7B6B"/>
    <w:rPr>
      <w:rFonts w:ascii="Journal" w:hAnsi="Journal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5B258C"/>
    <w:rPr>
      <w:rFonts w:ascii="PiGraphA" w:hAnsi="PiGraphA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31">
    <w:name w:val="fontstyle31"/>
    <w:basedOn w:val="a0"/>
    <w:rsid w:val="005B258C"/>
    <w:rPr>
      <w:rFonts w:ascii="SchoolBookSanPin" w:hAnsi="SchoolBookSanPi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5">
    <w:name w:val="Без интервала Знак"/>
    <w:link w:val="a4"/>
    <w:uiPriority w:val="1"/>
    <w:rsid w:val="007542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9229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801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250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855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46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" TargetMode="External"/><Relationship Id="rId13" Type="http://schemas.openxmlformats.org/officeDocument/2006/relationships/hyperlink" Target="https://nukadeti.ru/skazki/nosov_mishkina_kas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rofguide.io/professions/category/food/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ulture.ru/poems/21363/kem-by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lex60.ru/loskutnoe-shite-vid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skutbox.ru/-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A3EC-7C98-4916-8413-FCA41898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6108</Words>
  <Characters>34821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24</cp:revision>
  <cp:lastPrinted>2020-08-31T08:50:00Z</cp:lastPrinted>
  <dcterms:created xsi:type="dcterms:W3CDTF">2023-08-30T12:40:00Z</dcterms:created>
  <dcterms:modified xsi:type="dcterms:W3CDTF">2023-08-30T14:17:00Z</dcterms:modified>
</cp:coreProperties>
</file>