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4776F8" w:rsidRPr="000F1DFE" w14:paraId="4A05B647" w14:textId="77777777" w:rsidTr="0038272A">
        <w:trPr>
          <w:trHeight w:val="1449"/>
        </w:trPr>
        <w:tc>
          <w:tcPr>
            <w:tcW w:w="5070" w:type="dxa"/>
          </w:tcPr>
          <w:p w14:paraId="5D5C0166" w14:textId="36FC5D99" w:rsidR="004776F8" w:rsidRPr="004776F8" w:rsidRDefault="000F1DFE" w:rsidP="004776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  <w:pict w14:anchorId="0A9F7B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8" o:title=""/>
                  <o:lock v:ext="edit" ungrouping="t" rotation="t" cropping="t" verticies="t" text="t" grouping="t"/>
                  <o:signatureline v:ext="edit" id="{B78F4E91-5015-411E-A986-A33EB5CC027B}" provid="{F5AC7D23-DA04-45F5-ABCB-38CE7A982553}" o:suggestedsigner="С.А. Гуторина" o:suggestedsigner2="Директор МАОУ СШ № 152" o:suggestedsigneremail="sch152@mailkrsk.ru" o:sigprovurl="http://www.cryptopro.ru/products/office/signature" issignatureline="t"/>
                </v:shape>
              </w:pict>
            </w:r>
            <w:bookmarkEnd w:id="0"/>
          </w:p>
        </w:tc>
        <w:tc>
          <w:tcPr>
            <w:tcW w:w="4961" w:type="dxa"/>
          </w:tcPr>
          <w:p w14:paraId="2DAE87B0" w14:textId="77777777" w:rsidR="004776F8" w:rsidRPr="004776F8" w:rsidRDefault="004776F8" w:rsidP="004776F8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77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УТВЕРЖДАЮ</w:t>
            </w:r>
          </w:p>
          <w:p w14:paraId="1B98386A" w14:textId="0B9EE49C" w:rsidR="004776F8" w:rsidRPr="004776F8" w:rsidRDefault="004776F8" w:rsidP="004776F8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7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Директор </w:t>
            </w:r>
            <w:r w:rsidR="00ED7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муниципального </w:t>
            </w:r>
            <w:r w:rsidRPr="00477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автономного общеобразовательного учреждения «Средняя школа № 152 имени А.Д.</w:t>
            </w:r>
            <w:r w:rsidR="00B706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77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Березина»</w:t>
            </w:r>
          </w:p>
          <w:p w14:paraId="39B90D4E" w14:textId="6EC8686E" w:rsidR="004776F8" w:rsidRPr="004776F8" w:rsidRDefault="004776F8" w:rsidP="004776F8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7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 С.А.</w:t>
            </w:r>
            <w:r w:rsidR="00B706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77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Гуторина </w:t>
            </w:r>
          </w:p>
          <w:p w14:paraId="0B40382A" w14:textId="1C4CB42B" w:rsidR="004776F8" w:rsidRPr="004776F8" w:rsidRDefault="004776F8" w:rsidP="004776F8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7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553</w:t>
            </w:r>
            <w:r w:rsidR="00B706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/ш</w:t>
            </w:r>
            <w:r w:rsidRPr="00477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  <w:r w:rsidRPr="00477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августа</w:t>
            </w:r>
            <w:r w:rsidRPr="00477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477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</w:t>
            </w:r>
          </w:p>
          <w:p w14:paraId="39B75A08" w14:textId="77777777" w:rsidR="004776F8" w:rsidRPr="004776F8" w:rsidRDefault="004776F8" w:rsidP="004776F8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760AD82B" w14:textId="77777777" w:rsidR="00F73BDF" w:rsidRDefault="00F73BDF" w:rsidP="00F73BDF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14:paraId="3DDF4CF4" w14:textId="77777777" w:rsidR="004776F8" w:rsidRDefault="004776F8" w:rsidP="00F73BDF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14:paraId="3A98104C" w14:textId="77777777" w:rsidR="004776F8" w:rsidRPr="007E29BB" w:rsidRDefault="004776F8" w:rsidP="00F73BDF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14:paraId="1913E10F" w14:textId="771C0FD0" w:rsidR="007E29BB" w:rsidRPr="007E29BB" w:rsidRDefault="004D4D1C" w:rsidP="007E29BB">
      <w:pPr>
        <w:spacing w:before="0" w:beforeAutospacing="0" w:after="0" w:afterAutospacing="0"/>
        <w:jc w:val="center"/>
        <w:rPr>
          <w:rFonts w:ascii="Times New Roman" w:eastAsia="Andale Sans UI" w:hAnsi="Times New Roman"/>
          <w:b/>
          <w:color w:val="000000" w:themeColor="text1"/>
          <w:kern w:val="1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Регламент проведения церемонии </w:t>
      </w:r>
      <w:r w:rsidR="007E29BB" w:rsidRPr="007E29BB">
        <w:rPr>
          <w:rFonts w:ascii="Times New Roman" w:eastAsia="Andale Sans UI" w:hAnsi="Times New Roman"/>
          <w:b/>
          <w:color w:val="000000" w:themeColor="text1"/>
          <w:kern w:val="1"/>
          <w:sz w:val="28"/>
          <w:szCs w:val="28"/>
          <w:lang w:val="ru-RU"/>
        </w:rPr>
        <w:t>поднятия</w:t>
      </w:r>
      <w:r w:rsidR="00254E2C">
        <w:rPr>
          <w:rFonts w:ascii="Times New Roman" w:eastAsia="Andale Sans UI" w:hAnsi="Times New Roman"/>
          <w:b/>
          <w:color w:val="000000" w:themeColor="text1"/>
          <w:kern w:val="1"/>
          <w:sz w:val="28"/>
          <w:szCs w:val="28"/>
          <w:lang w:val="ru-RU"/>
        </w:rPr>
        <w:t xml:space="preserve"> (спуска)</w:t>
      </w:r>
      <w:r w:rsidR="007E29BB" w:rsidRPr="007E29BB">
        <w:rPr>
          <w:rFonts w:ascii="Times New Roman" w:eastAsia="Andale Sans UI" w:hAnsi="Times New Roman"/>
          <w:b/>
          <w:color w:val="000000" w:themeColor="text1"/>
          <w:kern w:val="1"/>
          <w:sz w:val="28"/>
          <w:szCs w:val="28"/>
          <w:lang w:val="ru-RU"/>
        </w:rPr>
        <w:t xml:space="preserve"> </w:t>
      </w:r>
    </w:p>
    <w:p w14:paraId="2AADC49B" w14:textId="77777777" w:rsidR="007E29BB" w:rsidRPr="007E29BB" w:rsidRDefault="007E29BB" w:rsidP="007E29BB">
      <w:pPr>
        <w:spacing w:before="0" w:beforeAutospacing="0" w:after="0" w:afterAutospacing="0"/>
        <w:jc w:val="center"/>
        <w:rPr>
          <w:rFonts w:ascii="Times New Roman" w:eastAsia="Andale Sans UI" w:hAnsi="Times New Roman"/>
          <w:b/>
          <w:color w:val="000000" w:themeColor="text1"/>
          <w:kern w:val="1"/>
          <w:sz w:val="28"/>
          <w:szCs w:val="28"/>
          <w:lang w:val="ru-RU"/>
        </w:rPr>
      </w:pPr>
      <w:r w:rsidRPr="007E29BB">
        <w:rPr>
          <w:rFonts w:ascii="Times New Roman" w:eastAsia="Andale Sans UI" w:hAnsi="Times New Roman"/>
          <w:b/>
          <w:color w:val="000000" w:themeColor="text1"/>
          <w:kern w:val="1"/>
          <w:sz w:val="28"/>
          <w:szCs w:val="28"/>
          <w:lang w:val="ru-RU"/>
        </w:rPr>
        <w:t>Государственного флага Российской Федерации</w:t>
      </w:r>
    </w:p>
    <w:p w14:paraId="59D2D0C7" w14:textId="35E987D4" w:rsidR="007E29BB" w:rsidRPr="00781313" w:rsidRDefault="007E29BB" w:rsidP="007C6268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7E29BB">
        <w:rPr>
          <w:rFonts w:ascii="Times New Roman" w:eastAsia="Andale Sans UI" w:hAnsi="Times New Roman"/>
          <w:b/>
          <w:color w:val="000000" w:themeColor="text1"/>
          <w:kern w:val="1"/>
          <w:sz w:val="28"/>
          <w:szCs w:val="28"/>
          <w:lang w:val="ru-RU"/>
        </w:rPr>
        <w:t xml:space="preserve"> </w:t>
      </w:r>
      <w:r w:rsidRPr="00781313">
        <w:rPr>
          <w:rFonts w:ascii="Times New Roman" w:eastAsia="Andale Sans UI" w:hAnsi="Times New Roman"/>
          <w:b/>
          <w:color w:val="000000" w:themeColor="text1"/>
          <w:kern w:val="1"/>
          <w:sz w:val="28"/>
          <w:szCs w:val="28"/>
          <w:lang w:val="ru-RU"/>
        </w:rPr>
        <w:t xml:space="preserve">в </w:t>
      </w:r>
      <w:r w:rsidR="00AA282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МАОУ СШ № 152 </w:t>
      </w:r>
    </w:p>
    <w:p w14:paraId="07A04B32" w14:textId="77777777" w:rsidR="007E29BB" w:rsidRPr="00781313" w:rsidRDefault="007E29BB" w:rsidP="00ED7DFA">
      <w:pPr>
        <w:pStyle w:val="a6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8B4A0D">
        <w:rPr>
          <w:rFonts w:ascii="Times New Roman" w:hAnsi="Times New Roman"/>
          <w:b/>
          <w:color w:val="000000" w:themeColor="text1"/>
          <w:sz w:val="28"/>
          <w:szCs w:val="28"/>
        </w:rPr>
        <w:t>I</w:t>
      </w:r>
      <w:r w:rsidRPr="00781313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. Общие положения</w:t>
      </w:r>
    </w:p>
    <w:p w14:paraId="2B717C08" w14:textId="77777777" w:rsidR="007E29BB" w:rsidRPr="007E29BB" w:rsidRDefault="007E29BB" w:rsidP="00FE6E86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7E29BB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1.1. Государственный флаг Российской Федерации является официальным государственным символом Российской Федерации.</w:t>
      </w:r>
    </w:p>
    <w:p w14:paraId="3BB00198" w14:textId="7498231E" w:rsidR="007E29BB" w:rsidRPr="007E29BB" w:rsidRDefault="007E29BB" w:rsidP="00F73BDF">
      <w:pPr>
        <w:spacing w:before="0" w:beforeAutospacing="0" w:after="0" w:afterAutospacing="0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1.2. Церемония</w:t>
      </w:r>
      <w:r w:rsidRPr="007E29B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7E29BB">
        <w:rPr>
          <w:rFonts w:ascii="Times New Roman" w:eastAsia="Andale Sans UI" w:hAnsi="Times New Roman"/>
          <w:color w:val="000000" w:themeColor="text1"/>
          <w:kern w:val="1"/>
          <w:sz w:val="28"/>
          <w:szCs w:val="28"/>
          <w:lang w:val="ru-RU"/>
        </w:rPr>
        <w:t xml:space="preserve">торжественного поднятия Государственного флага Российской Федерации разработана в соответствии 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с</w:t>
      </w:r>
      <w:r w:rsidR="00B50486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Стандарт</w:t>
      </w:r>
      <w:r w:rsidR="00B50486">
        <w:rPr>
          <w:rFonts w:ascii="Times New Roman" w:hAnsi="Times New Roman"/>
          <w:color w:val="000000" w:themeColor="text1"/>
          <w:sz w:val="28"/>
          <w:szCs w:val="28"/>
          <w:lang w:val="ru-RU"/>
        </w:rPr>
        <w:t>ом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Церемонии поднятия</w:t>
      </w:r>
      <w:r w:rsidR="00A65C5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(спуска)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Государственного флага Российской Федерации, утвержденного Министром просвещения Российской Федерации 06.06.2022.</w:t>
      </w:r>
    </w:p>
    <w:p w14:paraId="6A39F105" w14:textId="77777777" w:rsidR="007E29BB" w:rsidRPr="007E29BB" w:rsidRDefault="007E29BB" w:rsidP="00F73BDF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1.3.</w:t>
      </w:r>
      <w:r w:rsidRPr="00453AF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Церемония осуществляется в первый учебный день каждой учебной недели перед первым учебным занятием (уроком).</w:t>
      </w:r>
    </w:p>
    <w:p w14:paraId="4BE02DA0" w14:textId="0B8E2002" w:rsidR="007E29BB" w:rsidRPr="007E29BB" w:rsidRDefault="007E29BB" w:rsidP="00F73BDF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Спуск Государственного флага Российской Федерации осуществляется </w:t>
      </w:r>
      <w:r w:rsidR="00C26D2F">
        <w:rPr>
          <w:rFonts w:ascii="Times New Roman" w:hAnsi="Times New Roman"/>
          <w:color w:val="000000" w:themeColor="text1"/>
          <w:sz w:val="28"/>
          <w:szCs w:val="28"/>
          <w:lang w:val="ru-RU"/>
        </w:rPr>
        <w:br/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в конце каждой учебной недели по окончании последнего учебного занятия (урока).</w:t>
      </w:r>
    </w:p>
    <w:p w14:paraId="4D34B1C6" w14:textId="4FD302CE" w:rsidR="007E29BB" w:rsidRPr="007E29BB" w:rsidRDefault="007E29BB" w:rsidP="00F73BDF">
      <w:pPr>
        <w:spacing w:before="0" w:beforeAutospacing="0" w:after="0" w:afterAutospacing="0"/>
        <w:ind w:firstLine="709"/>
        <w:jc w:val="both"/>
        <w:rPr>
          <w:rFonts w:ascii="Times New Roman" w:eastAsia="Andale Sans UI" w:hAnsi="Times New Roman"/>
          <w:color w:val="000000" w:themeColor="text1"/>
          <w:kern w:val="1"/>
          <w:sz w:val="28"/>
          <w:szCs w:val="28"/>
          <w:lang w:val="ru-RU"/>
        </w:rPr>
      </w:pP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1.</w:t>
      </w:r>
      <w:r w:rsidR="00B50486">
        <w:rPr>
          <w:rFonts w:ascii="Times New Roman" w:hAnsi="Times New Roman"/>
          <w:color w:val="000000" w:themeColor="text1"/>
          <w:sz w:val="28"/>
          <w:szCs w:val="28"/>
          <w:lang w:val="ru-RU"/>
        </w:rPr>
        <w:t>4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r w:rsidRPr="007E29BB">
        <w:rPr>
          <w:color w:val="000000" w:themeColor="text1"/>
          <w:lang w:val="ru-RU"/>
        </w:rPr>
        <w:t xml:space="preserve"> </w:t>
      </w:r>
      <w:r w:rsidR="00F73BDF" w:rsidRPr="00F73BDF">
        <w:rPr>
          <w:color w:val="000000" w:themeColor="text1"/>
          <w:sz w:val="28"/>
          <w:lang w:val="ru-RU"/>
        </w:rPr>
        <w:t>Ц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еремония</w:t>
      </w:r>
      <w:r w:rsidR="00F73BD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поднятия (вноса) Государственного флага Российской Федерации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254E2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зданиях </w:t>
      </w:r>
      <w:r w:rsidR="00AA2827" w:rsidRPr="00AA282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МАОУ СШ № 152 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реализуется в одном из трех форматов: </w:t>
      </w:r>
    </w:p>
    <w:p w14:paraId="7994D517" w14:textId="7287509F" w:rsidR="007E29BB" w:rsidRPr="007E29BB" w:rsidRDefault="00254E2C" w:rsidP="00F73BDF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1.4.1.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  <w:t>Н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а пришкольной территории у флагштока.</w:t>
      </w:r>
    </w:p>
    <w:p w14:paraId="5DBFBD3A" w14:textId="0ECED464" w:rsidR="007E29BB" w:rsidRPr="007E29BB" w:rsidRDefault="00ED7DFA" w:rsidP="00F73BDF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1.4.2. 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В актовом зале, рекреации</w:t>
      </w:r>
      <w:r w:rsidR="00F12B6E">
        <w:rPr>
          <w:rFonts w:ascii="Times New Roman" w:hAnsi="Times New Roman"/>
          <w:color w:val="000000" w:themeColor="text1"/>
          <w:sz w:val="28"/>
          <w:szCs w:val="28"/>
          <w:lang w:val="ru-RU"/>
        </w:rPr>
        <w:t>, холле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 др.</w:t>
      </w:r>
    </w:p>
    <w:p w14:paraId="1FCB4D3D" w14:textId="5F6481AE" w:rsidR="007E29BB" w:rsidRPr="007E29BB" w:rsidRDefault="007E29BB" w:rsidP="00F73BDF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1.4.3.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</w:r>
      <w:r w:rsidR="00E92861">
        <w:rPr>
          <w:rFonts w:ascii="Times New Roman" w:hAnsi="Times New Roman"/>
          <w:color w:val="000000" w:themeColor="text1"/>
          <w:sz w:val="28"/>
          <w:szCs w:val="28"/>
          <w:lang w:val="ru-RU"/>
        </w:rPr>
        <w:t>Д</w:t>
      </w:r>
      <w:r w:rsidR="00E92861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ля обучающихся, не принимающих непосредственное участие в цере</w:t>
      </w:r>
      <w:r w:rsidR="00ED7DFA">
        <w:rPr>
          <w:rFonts w:ascii="Times New Roman" w:hAnsi="Times New Roman"/>
          <w:color w:val="000000" w:themeColor="text1"/>
          <w:sz w:val="28"/>
          <w:szCs w:val="28"/>
          <w:lang w:val="ru-RU"/>
        </w:rPr>
        <w:t>монии в соответствии с п. 1.4.1</w:t>
      </w:r>
      <w:r w:rsidR="00E92861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 п. 1.4.2</w:t>
      </w:r>
      <w:r w:rsidR="00E92861">
        <w:rPr>
          <w:rFonts w:ascii="Times New Roman" w:hAnsi="Times New Roman"/>
          <w:color w:val="000000" w:themeColor="text1"/>
          <w:sz w:val="28"/>
          <w:szCs w:val="28"/>
          <w:lang w:val="ru-RU"/>
        </w:rPr>
        <w:t>, производится т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рансляция ролика</w:t>
      </w:r>
      <w:r w:rsidR="00EE4C3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 исполнением гимна </w:t>
      </w:r>
      <w:r w:rsidR="00ED7DFA">
        <w:rPr>
          <w:rFonts w:ascii="Times New Roman" w:hAnsi="Times New Roman"/>
          <w:color w:val="000000" w:themeColor="text1"/>
          <w:sz w:val="28"/>
          <w:szCs w:val="28"/>
          <w:lang w:val="ru-RU"/>
        </w:rPr>
        <w:t>Российской Федерации</w:t>
      </w:r>
      <w:r w:rsidR="00EE4C3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  <w:r w:rsidR="009D2138">
        <w:rPr>
          <w:rFonts w:ascii="Times New Roman" w:hAnsi="Times New Roman"/>
          <w:color w:val="000000" w:themeColor="text1"/>
          <w:sz w:val="28"/>
          <w:szCs w:val="28"/>
          <w:lang w:val="ru-RU"/>
        </w:rPr>
        <w:t>Во время трансляции ролика обучающиеся стоя исполняют Государственный гимн Российской Федерации.</w:t>
      </w:r>
    </w:p>
    <w:p w14:paraId="6118C9A4" w14:textId="51932663" w:rsidR="007E29BB" w:rsidRPr="007E29BB" w:rsidRDefault="007E29BB" w:rsidP="00F73BDF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1.</w:t>
      </w:r>
      <w:r w:rsidR="00A65C5A">
        <w:rPr>
          <w:rFonts w:ascii="Times New Roman" w:hAnsi="Times New Roman"/>
          <w:color w:val="000000" w:themeColor="text1"/>
          <w:sz w:val="28"/>
          <w:szCs w:val="28"/>
          <w:lang w:val="ru-RU"/>
        </w:rPr>
        <w:t>5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. Время проведения церемонии определяется из расчета</w:t>
      </w:r>
      <w:r w:rsidR="00E9286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ее окончания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не позднее </w:t>
      </w:r>
      <w:r w:rsidR="00EE4C3C">
        <w:rPr>
          <w:rFonts w:ascii="Times New Roman" w:hAnsi="Times New Roman"/>
          <w:color w:val="000000" w:themeColor="text1"/>
          <w:sz w:val="28"/>
          <w:szCs w:val="28"/>
          <w:lang w:val="ru-RU"/>
        </w:rPr>
        <w:t>10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минут </w:t>
      </w:r>
      <w:r w:rsidR="00EE4C3C">
        <w:rPr>
          <w:rFonts w:ascii="Times New Roman" w:hAnsi="Times New Roman"/>
          <w:color w:val="000000" w:themeColor="text1"/>
          <w:sz w:val="28"/>
          <w:szCs w:val="28"/>
          <w:lang w:val="ru-RU"/>
        </w:rPr>
        <w:t>от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начала учебного занятия (урока).</w:t>
      </w:r>
    </w:p>
    <w:p w14:paraId="4599F203" w14:textId="4631587C" w:rsidR="00595AE1" w:rsidRDefault="007E29BB" w:rsidP="00806F92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1.</w:t>
      </w:r>
      <w:r w:rsidR="00595AE1">
        <w:rPr>
          <w:rFonts w:ascii="Times New Roman" w:hAnsi="Times New Roman"/>
          <w:color w:val="000000" w:themeColor="text1"/>
          <w:sz w:val="28"/>
          <w:szCs w:val="28"/>
          <w:lang w:val="ru-RU"/>
        </w:rPr>
        <w:t>6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В церемонии могут участвовать обучающиеся, представители школьного самоуправления, представители педагогического коллектива </w:t>
      </w:r>
      <w:r w:rsidR="00C26D2F">
        <w:rPr>
          <w:rFonts w:ascii="Times New Roman" w:hAnsi="Times New Roman"/>
          <w:color w:val="000000" w:themeColor="text1"/>
          <w:sz w:val="28"/>
          <w:szCs w:val="28"/>
          <w:lang w:val="ru-RU"/>
        </w:rPr>
        <w:br/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и администрации</w:t>
      </w:r>
      <w:r w:rsidR="00D84ECC">
        <w:rPr>
          <w:rFonts w:ascii="Times New Roman" w:hAnsi="Times New Roman"/>
          <w:color w:val="000000" w:themeColor="text1"/>
          <w:sz w:val="28"/>
          <w:szCs w:val="28"/>
          <w:lang w:val="ru-RU"/>
        </w:rPr>
        <w:t>, почетные гости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r w:rsidR="00806F92">
        <w:rPr>
          <w:lang w:val="ru-RU"/>
        </w:rPr>
        <w:t xml:space="preserve"> </w:t>
      </w:r>
    </w:p>
    <w:p w14:paraId="673444D3" w14:textId="7AC95F01" w:rsidR="00595AE1" w:rsidRPr="00595AE1" w:rsidRDefault="007E29BB" w:rsidP="00595AE1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595AE1">
        <w:rPr>
          <w:rFonts w:ascii="Times New Roman" w:hAnsi="Times New Roman"/>
          <w:color w:val="000000" w:themeColor="text1"/>
          <w:sz w:val="28"/>
          <w:szCs w:val="28"/>
          <w:lang w:val="ru-RU"/>
        </w:rPr>
        <w:t>1.</w:t>
      </w:r>
      <w:r w:rsidR="00595AE1">
        <w:rPr>
          <w:rFonts w:ascii="Times New Roman" w:hAnsi="Times New Roman"/>
          <w:color w:val="000000" w:themeColor="text1"/>
          <w:sz w:val="28"/>
          <w:szCs w:val="28"/>
          <w:lang w:val="ru-RU"/>
        </w:rPr>
        <w:t>7</w:t>
      </w:r>
      <w:r w:rsidRPr="00595AE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  <w:r w:rsidR="00595AE1" w:rsidRPr="00595AE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Церемонией руководит ответственное лицо, определенное администрацией образовательной организации (далее </w:t>
      </w:r>
      <w:r w:rsidR="00595AE1">
        <w:rPr>
          <w:rFonts w:ascii="Times New Roman" w:hAnsi="Times New Roman"/>
          <w:color w:val="000000" w:themeColor="text1"/>
          <w:sz w:val="28"/>
          <w:szCs w:val="28"/>
          <w:lang w:val="ru-RU"/>
        </w:rPr>
        <w:t>–</w:t>
      </w:r>
      <w:r w:rsidR="00595AE1" w:rsidRPr="00595AE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руководитель</w:t>
      </w:r>
      <w:r w:rsidR="00595AE1" w:rsidRPr="00595AE1">
        <w:rPr>
          <w:color w:val="313131"/>
          <w:spacing w:val="16"/>
          <w:sz w:val="28"/>
          <w:lang w:val="ru-RU"/>
        </w:rPr>
        <w:t xml:space="preserve"> </w:t>
      </w:r>
      <w:r w:rsidR="00595AE1" w:rsidRPr="00595AE1">
        <w:rPr>
          <w:rFonts w:ascii="Times New Roman" w:hAnsi="Times New Roman"/>
          <w:color w:val="000000" w:themeColor="text1"/>
          <w:sz w:val="28"/>
          <w:szCs w:val="28"/>
          <w:lang w:val="ru-RU"/>
        </w:rPr>
        <w:t>церемонии).</w:t>
      </w:r>
    </w:p>
    <w:p w14:paraId="064B1E36" w14:textId="77777777" w:rsidR="007E29BB" w:rsidRPr="004F108C" w:rsidRDefault="007E29BB" w:rsidP="00F73BDF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F108C">
        <w:rPr>
          <w:rFonts w:ascii="Times New Roman" w:hAnsi="Times New Roman"/>
          <w:color w:val="000000" w:themeColor="text1"/>
          <w:sz w:val="28"/>
          <w:szCs w:val="28"/>
          <w:lang w:val="ru-RU"/>
        </w:rPr>
        <w:t>Руководитель церемонии:</w:t>
      </w:r>
    </w:p>
    <w:p w14:paraId="3E1FFE22" w14:textId="4A9AD504" w:rsidR="007E29BB" w:rsidRDefault="007E29BB" w:rsidP="00DF1AEF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DF1AEF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проводит инструктаж для</w:t>
      </w:r>
      <w:r w:rsidR="00C21AF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классных руководителей, педагогического состава и администрации</w:t>
      </w:r>
      <w:r w:rsidRPr="00DF1AEF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</w:p>
    <w:p w14:paraId="30EADEA2" w14:textId="79E06C5D" w:rsidR="004F108C" w:rsidRPr="00E92861" w:rsidRDefault="004F108C" w:rsidP="00DF1AEF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информирует обучающихся и их родителей (законных представителей) об особенностях церемонии поднятия (спуска)</w:t>
      </w:r>
      <w:r w:rsidRPr="001E788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27845">
        <w:rPr>
          <w:rFonts w:hAnsi="Times New Roman" w:cs="Times New Roman"/>
          <w:color w:val="000000"/>
          <w:sz w:val="28"/>
          <w:szCs w:val="24"/>
          <w:lang w:val="ru-RU"/>
        </w:rPr>
        <w:t>Государственного флага Российской Федерации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>;</w:t>
      </w:r>
    </w:p>
    <w:p w14:paraId="5B4F2CB1" w14:textId="7F84257B" w:rsidR="000355E2" w:rsidRPr="00806F92" w:rsidRDefault="00E92861" w:rsidP="00806F92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при поднятии Государственного флага Российской Федерации на мачту (флагшток) формируется знаменная группа из </w:t>
      </w:r>
      <w:r w:rsidR="00ED7DFA">
        <w:rPr>
          <w:rFonts w:ascii="Times New Roman" w:hAnsi="Times New Roman"/>
          <w:color w:val="000000" w:themeColor="text1"/>
          <w:sz w:val="28"/>
          <w:szCs w:val="28"/>
          <w:lang w:val="ru-RU"/>
        </w:rPr>
        <w:t>4-</w:t>
      </w:r>
      <w:r w:rsidR="003E6CBA">
        <w:rPr>
          <w:rFonts w:ascii="Times New Roman" w:hAnsi="Times New Roman"/>
          <w:color w:val="000000" w:themeColor="text1"/>
          <w:sz w:val="28"/>
          <w:szCs w:val="28"/>
          <w:lang w:val="ru-RU"/>
        </w:rPr>
        <w:t>5 человек</w:t>
      </w:r>
      <w:r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; </w:t>
      </w:r>
      <w:r w:rsid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при </w:t>
      </w:r>
      <w:r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использовании Государственного флага Российской Федерации на древке – </w:t>
      </w:r>
      <w:r w:rsidR="00806F92"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формируется знаменная группа из </w:t>
      </w:r>
      <w:r w:rsidR="00D84EC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3 </w:t>
      </w:r>
      <w:r w:rsid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>человек</w:t>
      </w:r>
      <w:r w:rsidR="00806F92"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: </w:t>
      </w:r>
      <w:r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>1 знаменосец и 2 ассистента</w:t>
      </w:r>
      <w:r w:rsidR="00806F92"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из числа обучающихся</w:t>
      </w:r>
      <w:r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  <w:r w:rsid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Рекомендуется включать </w:t>
      </w:r>
      <w:r w:rsidR="00806F92"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="000355E2"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знаменную группу </w:t>
      </w:r>
      <w:r w:rsidR="00806F92"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>обучающи</w:t>
      </w:r>
      <w:r w:rsid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>х</w:t>
      </w:r>
      <w:r w:rsidR="00806F92"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>ся</w:t>
      </w:r>
      <w:r w:rsidR="000355E2"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>, имеющи</w:t>
      </w:r>
      <w:r w:rsid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>х</w:t>
      </w:r>
      <w:r w:rsidR="000355E2"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общественно-значимые достижения</w:t>
      </w:r>
      <w:r w:rsid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14:paraId="70B64CC5" w14:textId="2BA0783C" w:rsidR="00134856" w:rsidRPr="00134856" w:rsidRDefault="00595AE1" w:rsidP="00D84ECC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73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595AE1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  <w:t>1.8. Построение на церемонию осуществляется с учетом конструктивных особенностей места проведения церемонии.</w:t>
      </w:r>
    </w:p>
    <w:p w14:paraId="718CD477" w14:textId="1D3DDAAA" w:rsidR="00A921A9" w:rsidRDefault="00134856" w:rsidP="00B75F9A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/>
        <w:ind w:right="-2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34856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</w:r>
    </w:p>
    <w:p w14:paraId="4159BD8D" w14:textId="74E3C623" w:rsidR="007E29BB" w:rsidRDefault="007E29BB" w:rsidP="00ED7DFA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8B4A0D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I</w:t>
      </w:r>
      <w:r w:rsidR="000355E2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I</w:t>
      </w:r>
      <w:r w:rsidRPr="007E29BB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. </w:t>
      </w:r>
      <w:r w:rsidRPr="007E29B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Порядок проведения церемонии </w:t>
      </w:r>
      <w:r w:rsidR="00ED7DF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поднятия Государственного флага</w:t>
      </w:r>
      <w:r w:rsidR="00ED7DF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br/>
      </w:r>
      <w:r w:rsidR="0054502D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Российской Федерации</w:t>
      </w:r>
    </w:p>
    <w:p w14:paraId="1E352C9F" w14:textId="304770D8" w:rsidR="00143D9C" w:rsidRDefault="00143D9C" w:rsidP="00143D9C">
      <w:pPr>
        <w:spacing w:before="0" w:beforeAutospacing="0" w:after="0" w:afterAutospacing="0"/>
        <w:ind w:firstLine="709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</w:pPr>
    </w:p>
    <w:p w14:paraId="3FC0CE3C" w14:textId="11E64427" w:rsidR="00143D9C" w:rsidRDefault="00143D9C" w:rsidP="00660489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Место </w:t>
      </w:r>
      <w:r w:rsidR="003E6C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проведения церемонии – открытая площадка на пришкольной территории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. </w:t>
      </w:r>
    </w:p>
    <w:p w14:paraId="16BE736F" w14:textId="7C24B7DF" w:rsidR="007E29BB" w:rsidRPr="007E29BB" w:rsidRDefault="008226B0" w:rsidP="004D4D1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ru-RU" w:eastAsia="ru-RU"/>
        </w:rPr>
        <w:t>2</w:t>
      </w:r>
      <w:r w:rsidR="007E29BB" w:rsidRPr="007E29BB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ru-RU" w:eastAsia="ru-RU"/>
        </w:rPr>
        <w:t xml:space="preserve">.1. Вынос </w:t>
      </w:r>
      <w:r w:rsidR="007E29BB" w:rsidRPr="007E29BB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Государственного флага Российской Федерации</w:t>
      </w:r>
      <w:r w:rsidR="007E29BB" w:rsidRPr="007E29BB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ru-RU" w:eastAsia="ru-RU"/>
        </w:rPr>
        <w:t>, прикрепление его к флагштоку</w:t>
      </w:r>
      <w:r w:rsidR="00143D9C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ru-RU" w:eastAsia="ru-RU"/>
        </w:rPr>
        <w:t>.</w:t>
      </w:r>
    </w:p>
    <w:p w14:paraId="12EC35A1" w14:textId="5040889B" w:rsidR="007E29BB" w:rsidRPr="007E29BB" w:rsidRDefault="008226B0" w:rsidP="004D4D1C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2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.1.1. </w:t>
      </w:r>
      <w:r w:rsidR="000E6486">
        <w:rPr>
          <w:rFonts w:ascii="Times New Roman" w:hAnsi="Times New Roman"/>
          <w:color w:val="000000" w:themeColor="text1"/>
          <w:sz w:val="28"/>
          <w:szCs w:val="28"/>
          <w:lang w:val="ru-RU"/>
        </w:rPr>
        <w:t>Руководитель церемонии</w:t>
      </w:r>
      <w:r w:rsidR="000E6486" w:rsidRPr="000E648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0E6486">
        <w:rPr>
          <w:rFonts w:ascii="Times New Roman" w:hAnsi="Times New Roman"/>
          <w:color w:val="000000" w:themeColor="text1"/>
          <w:sz w:val="28"/>
          <w:szCs w:val="28"/>
          <w:lang w:val="ru-RU"/>
        </w:rPr>
        <w:t>определяет порядок построения участников.</w:t>
      </w:r>
      <w:r w:rsidR="003E6CB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14:paraId="6A4ECB01" w14:textId="09E2C238" w:rsidR="00AA3356" w:rsidRDefault="008226B0" w:rsidP="00AA3356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2</w:t>
      </w:r>
      <w:r w:rsidR="007E29BB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.1.2. 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Перед началом церемонии знаменосец 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получает </w:t>
      </w:r>
      <w:r w:rsidR="007E29BB" w:rsidRPr="007E29BB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Государственный флаг Российской Федерации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у ответственного за хранение, выносит его к месту построения и вручает ассистентам. </w:t>
      </w:r>
    </w:p>
    <w:p w14:paraId="761EF4AD" w14:textId="61C5CCC6" w:rsidR="00AA3356" w:rsidRPr="007E29BB" w:rsidRDefault="008226B0" w:rsidP="00AA3356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2</w:t>
      </w:r>
      <w:r w:rsidR="007E29BB" w:rsidRP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.1.3. </w:t>
      </w:r>
      <w:r w:rsidR="003E6CBA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Знамённая группа выстраивается </w:t>
      </w:r>
      <w:r w:rsidR="00F12B6E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в месте, указанном руководителем </w:t>
      </w:r>
      <w:r w:rsidR="000E6486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церемонии</w:t>
      </w:r>
      <w:r w:rsidR="00AA3356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. Четыре </w:t>
      </w:r>
      <w:r w:rsidR="00AA3356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ассистента </w:t>
      </w:r>
      <w:r w:rsidR="00AA3356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с </w:t>
      </w:r>
      <w:r w:rsidR="00AA3356" w:rsidRPr="007E29BB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Государственным флагом Российской Федерации</w:t>
      </w:r>
      <w:r w:rsidR="00AA3356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, который они удерживают в горизонтальном положении за углы, встают за </w:t>
      </w:r>
      <w:r w:rsidR="00EF63C3">
        <w:rPr>
          <w:rFonts w:ascii="Times New Roman" w:hAnsi="Times New Roman"/>
          <w:color w:val="000000" w:themeColor="text1"/>
          <w:sz w:val="28"/>
          <w:szCs w:val="28"/>
          <w:lang w:val="ru-RU"/>
        </w:rPr>
        <w:t>знаменосцем</w:t>
      </w:r>
      <w:r w:rsidR="00AA3356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AA3356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в двух шагах от него.</w:t>
      </w:r>
    </w:p>
    <w:p w14:paraId="1834AA8A" w14:textId="23CBE5DF" w:rsidR="007E29BB" w:rsidRPr="007E29BB" w:rsidRDefault="008226B0" w:rsidP="004D4D1C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2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.1.4. Руководитель</w:t>
      </w:r>
      <w:r w:rsidR="000355E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церемонии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9847F9" w:rsidRPr="006C57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доводит до</w:t>
      </w:r>
      <w:r w:rsidR="00A353B1" w:rsidRPr="006C57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участников церемонии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кому и за какие достижения предоставлено право нести </w:t>
      </w:r>
      <w:r w:rsidR="000355E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(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поднимать</w:t>
      </w:r>
      <w:r w:rsidR="000355E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)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Государственный флаг Российской Федерации.</w:t>
      </w:r>
    </w:p>
    <w:p w14:paraId="754297EE" w14:textId="2616055E" w:rsidR="00AA3356" w:rsidRPr="00AA3356" w:rsidRDefault="008226B0" w:rsidP="00AA3356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2</w:t>
      </w:r>
      <w:r w:rsidR="007E29BB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.1.5. </w:t>
      </w:r>
      <w:r w:rsidR="00AA3356" w:rsidRP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 начале</w:t>
      </w:r>
      <w:r w:rsid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ц</w:t>
      </w:r>
      <w:r w:rsidR="00AA3356" w:rsidRP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еремонии руководитель </w:t>
      </w:r>
      <w:r w:rsidR="00A353B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</w:t>
      </w:r>
      <w:r w:rsidR="00AA3356" w:rsidRP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ает команду для построения «Внимание! </w:t>
      </w:r>
      <w:r w:rsid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Под Государственн</w:t>
      </w:r>
      <w:r w:rsidR="0097107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ый флаг Российской Федерации –Смирно</w:t>
      </w:r>
      <w:r w:rsid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! Флаг внести!</w:t>
      </w:r>
      <w:r w:rsidR="00AA3356" w:rsidRP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».</w:t>
      </w:r>
    </w:p>
    <w:p w14:paraId="5EA471B5" w14:textId="0385A062" w:rsidR="00992722" w:rsidRDefault="003D6B5E" w:rsidP="003D6B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2.1.6. </w:t>
      </w:r>
      <w:r w:rsidR="007E29BB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З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наменосец</w:t>
      </w:r>
      <w:r w:rsidR="007E29BB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и знамённая группа начинают движение к флагштоку</w:t>
      </w:r>
      <w:r w:rsidR="001F1E50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, выдерживая «шаг в ногу»</w:t>
      </w:r>
      <w:r w:rsidR="007E29BB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. </w:t>
      </w:r>
      <w:r w:rsidR="00AA3356" w:rsidRPr="003D6B5E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Знаменная группа останавливается у флагштока</w:t>
      </w:r>
      <w:r w:rsidRPr="003D6B5E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.</w:t>
      </w:r>
      <w:r w:rsidR="00AA3356" w:rsidRPr="003D6B5E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</w:t>
      </w:r>
    </w:p>
    <w:p w14:paraId="38669177" w14:textId="43D79EAB" w:rsidR="003D6B5E" w:rsidRDefault="003D6B5E" w:rsidP="003D6B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2.1.7. Два ассистента, находящиеся рядом с флагштоком, прикрепляют флаг к флагштоку, другие два – удерживают флаг.</w:t>
      </w:r>
    </w:p>
    <w:p w14:paraId="41EEE32F" w14:textId="619F2F1F" w:rsidR="003D6B5E" w:rsidRPr="003D6B5E" w:rsidRDefault="003D6B5E" w:rsidP="003D6B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2.1.8. После закрепления </w:t>
      </w:r>
      <w:r w:rsidRPr="003D6B5E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Государственн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ого</w:t>
      </w:r>
      <w:r w:rsidRPr="003D6B5E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флаг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а</w:t>
      </w:r>
      <w:r w:rsidRPr="003D6B5E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Российской Федерации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один ассистент остается у флагштока, трое выстраиваются левее знаменосца в одну шеренгу лицом к участникам церемонии.</w:t>
      </w:r>
    </w:p>
    <w:p w14:paraId="24E1708B" w14:textId="70638E8E" w:rsidR="007E29BB" w:rsidRDefault="008226B0" w:rsidP="00F73BDF">
      <w:pPr>
        <w:pStyle w:val="a6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2.</w:t>
      </w:r>
      <w:r w:rsidR="007E29BB" w:rsidRPr="007E29B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2. Поднятие </w:t>
      </w:r>
      <w:r w:rsidR="007E29BB" w:rsidRPr="007E29BB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/>
        </w:rPr>
        <w:t>Государственного флага Российской Федерации</w:t>
      </w:r>
    </w:p>
    <w:p w14:paraId="042E7778" w14:textId="54956D0E" w:rsidR="007B2319" w:rsidRDefault="008226B0" w:rsidP="007B2319">
      <w:pPr>
        <w:pStyle w:val="a7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  <w:lang w:eastAsia="ru-RU"/>
        </w:rPr>
      </w:pPr>
      <w:r>
        <w:rPr>
          <w:iCs/>
          <w:color w:val="000000" w:themeColor="text1"/>
          <w:sz w:val="28"/>
          <w:szCs w:val="28"/>
        </w:rPr>
        <w:t>2</w:t>
      </w:r>
      <w:r w:rsidR="007E29BB" w:rsidRPr="008B4A0D">
        <w:rPr>
          <w:iCs/>
          <w:color w:val="000000" w:themeColor="text1"/>
          <w:sz w:val="28"/>
          <w:szCs w:val="28"/>
        </w:rPr>
        <w:t xml:space="preserve">.2.1. </w:t>
      </w:r>
      <w:r w:rsidR="00992722" w:rsidRPr="00AA3356">
        <w:rPr>
          <w:iCs/>
          <w:color w:val="000000" w:themeColor="text1"/>
          <w:sz w:val="28"/>
          <w:szCs w:val="28"/>
          <w:lang w:eastAsia="ru-RU"/>
        </w:rPr>
        <w:t>Руководитель церемонии озвучивает команду «Флаг под</w:t>
      </w:r>
      <w:r w:rsidR="00992722">
        <w:rPr>
          <w:iCs/>
          <w:color w:val="000000" w:themeColor="text1"/>
          <w:sz w:val="28"/>
          <w:szCs w:val="28"/>
          <w:lang w:eastAsia="ru-RU"/>
        </w:rPr>
        <w:t>н</w:t>
      </w:r>
      <w:r w:rsidR="003D6B5E">
        <w:rPr>
          <w:iCs/>
          <w:color w:val="000000" w:themeColor="text1"/>
          <w:sz w:val="28"/>
          <w:szCs w:val="28"/>
          <w:lang w:eastAsia="ru-RU"/>
        </w:rPr>
        <w:t>ять!»</w:t>
      </w:r>
    </w:p>
    <w:p w14:paraId="5D986EEE" w14:textId="12E4FCC3" w:rsidR="00971073" w:rsidRDefault="008226B0" w:rsidP="007B2319">
      <w:pPr>
        <w:pStyle w:val="a7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  <w:lang w:eastAsia="ru-RU"/>
        </w:rPr>
      </w:pPr>
      <w:r w:rsidRPr="00E14803">
        <w:rPr>
          <w:iCs/>
          <w:color w:val="000000" w:themeColor="text1"/>
          <w:sz w:val="28"/>
          <w:szCs w:val="28"/>
          <w:lang w:eastAsia="ru-RU"/>
        </w:rPr>
        <w:t>2</w:t>
      </w:r>
      <w:r w:rsidR="00971073" w:rsidRPr="00E14803">
        <w:rPr>
          <w:iCs/>
          <w:color w:val="000000" w:themeColor="text1"/>
          <w:sz w:val="28"/>
          <w:szCs w:val="28"/>
          <w:lang w:eastAsia="ru-RU"/>
        </w:rPr>
        <w:t>.2.2.</w:t>
      </w:r>
      <w:r w:rsidR="00971073">
        <w:rPr>
          <w:iCs/>
          <w:color w:val="000000" w:themeColor="text1"/>
          <w:sz w:val="28"/>
          <w:szCs w:val="28"/>
          <w:lang w:eastAsia="ru-RU"/>
        </w:rPr>
        <w:t xml:space="preserve"> Государственный флаг Российской Федерации </w:t>
      </w:r>
      <w:r w:rsidR="00CA5D8C">
        <w:rPr>
          <w:iCs/>
          <w:color w:val="000000" w:themeColor="text1"/>
          <w:sz w:val="28"/>
          <w:szCs w:val="28"/>
          <w:lang w:eastAsia="ru-RU"/>
        </w:rPr>
        <w:t>поднимается</w:t>
      </w:r>
      <w:r w:rsidR="00971073">
        <w:rPr>
          <w:iCs/>
          <w:color w:val="000000" w:themeColor="text1"/>
          <w:sz w:val="28"/>
          <w:szCs w:val="28"/>
          <w:lang w:eastAsia="ru-RU"/>
        </w:rPr>
        <w:t xml:space="preserve"> </w:t>
      </w:r>
      <w:r w:rsidR="0019330E">
        <w:rPr>
          <w:iCs/>
          <w:color w:val="000000" w:themeColor="text1"/>
          <w:sz w:val="28"/>
          <w:szCs w:val="28"/>
          <w:lang w:eastAsia="ru-RU"/>
        </w:rPr>
        <w:br/>
      </w:r>
      <w:r w:rsidR="00CA5D8C">
        <w:rPr>
          <w:iCs/>
          <w:color w:val="000000" w:themeColor="text1"/>
          <w:sz w:val="28"/>
          <w:szCs w:val="28"/>
          <w:lang w:eastAsia="ru-RU"/>
        </w:rPr>
        <w:t xml:space="preserve">под сопровождение гимна Российской Федерации. </w:t>
      </w:r>
      <w:r w:rsidR="00971073" w:rsidRPr="00CA5D8C">
        <w:rPr>
          <w:iCs/>
          <w:color w:val="000000" w:themeColor="text1"/>
          <w:sz w:val="28"/>
          <w:szCs w:val="28"/>
          <w:highlight w:val="yellow"/>
          <w:lang w:eastAsia="ru-RU"/>
        </w:rPr>
        <w:t xml:space="preserve"> </w:t>
      </w:r>
    </w:p>
    <w:p w14:paraId="1FAAB944" w14:textId="39ED3F60" w:rsidR="007B2319" w:rsidRPr="007B2319" w:rsidRDefault="007B2319" w:rsidP="007B2319">
      <w:pPr>
        <w:pStyle w:val="af"/>
        <w:ind w:right="147" w:firstLine="691"/>
        <w:jc w:val="both"/>
        <w:rPr>
          <w:iCs/>
          <w:color w:val="000000" w:themeColor="text1"/>
          <w:lang w:eastAsia="ru-RU"/>
        </w:rPr>
      </w:pPr>
      <w:r w:rsidRPr="007B2319">
        <w:rPr>
          <w:iCs/>
          <w:color w:val="000000" w:themeColor="text1"/>
          <w:lang w:eastAsia="ru-RU"/>
        </w:rPr>
        <w:lastRenderedPageBreak/>
        <w:t>При этом все присутствующие на церемонии стоят по стойке «Смирно».</w:t>
      </w:r>
    </w:p>
    <w:p w14:paraId="6503218B" w14:textId="314E51F3" w:rsidR="007E29BB" w:rsidRPr="008B4A0D" w:rsidRDefault="008226B0" w:rsidP="00E5326B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7E29BB" w:rsidRPr="008B4A0D">
        <w:rPr>
          <w:color w:val="000000" w:themeColor="text1"/>
          <w:sz w:val="28"/>
          <w:szCs w:val="28"/>
        </w:rPr>
        <w:t xml:space="preserve">.2.3. В ходе поднятия Государственного флага Российской Федерации сотрудники и гости, находящиеся </w:t>
      </w:r>
      <w:r w:rsidR="001C26D9">
        <w:rPr>
          <w:color w:val="000000" w:themeColor="text1"/>
          <w:sz w:val="28"/>
          <w:szCs w:val="28"/>
        </w:rPr>
        <w:t xml:space="preserve">в непосредственной близости к </w:t>
      </w:r>
      <w:r w:rsidR="00E5326B">
        <w:rPr>
          <w:color w:val="000000" w:themeColor="text1"/>
          <w:sz w:val="28"/>
          <w:szCs w:val="28"/>
        </w:rPr>
        <w:t>церемонии</w:t>
      </w:r>
      <w:r w:rsidR="007E29BB" w:rsidRPr="008B4A0D">
        <w:rPr>
          <w:color w:val="000000" w:themeColor="text1"/>
          <w:sz w:val="28"/>
          <w:szCs w:val="28"/>
        </w:rPr>
        <w:t>, останавливаются</w:t>
      </w:r>
      <w:r w:rsidR="007E29BB">
        <w:rPr>
          <w:color w:val="000000" w:themeColor="text1"/>
          <w:sz w:val="28"/>
          <w:szCs w:val="28"/>
        </w:rPr>
        <w:t xml:space="preserve"> и </w:t>
      </w:r>
      <w:r w:rsidR="007E29BB" w:rsidRPr="008B4A0D">
        <w:rPr>
          <w:color w:val="000000" w:themeColor="text1"/>
          <w:sz w:val="28"/>
          <w:szCs w:val="28"/>
        </w:rPr>
        <w:t>поворачиваются лицом</w:t>
      </w:r>
      <w:r w:rsidR="00774972">
        <w:rPr>
          <w:color w:val="000000" w:themeColor="text1"/>
          <w:sz w:val="28"/>
          <w:szCs w:val="28"/>
        </w:rPr>
        <w:t xml:space="preserve"> к </w:t>
      </w:r>
      <w:r w:rsidR="00E5326B" w:rsidRPr="007E29BB">
        <w:rPr>
          <w:color w:val="000000" w:themeColor="text1"/>
          <w:sz w:val="28"/>
          <w:szCs w:val="28"/>
        </w:rPr>
        <w:t>Государственно</w:t>
      </w:r>
      <w:r w:rsidR="00E5326B">
        <w:rPr>
          <w:color w:val="000000" w:themeColor="text1"/>
          <w:sz w:val="28"/>
          <w:szCs w:val="28"/>
        </w:rPr>
        <w:t>му</w:t>
      </w:r>
      <w:r w:rsidR="00E5326B" w:rsidRPr="007E29BB">
        <w:rPr>
          <w:color w:val="000000" w:themeColor="text1"/>
          <w:sz w:val="28"/>
          <w:szCs w:val="28"/>
        </w:rPr>
        <w:t xml:space="preserve"> флаг</w:t>
      </w:r>
      <w:r w:rsidR="00E5326B">
        <w:rPr>
          <w:color w:val="000000" w:themeColor="text1"/>
          <w:sz w:val="28"/>
          <w:szCs w:val="28"/>
        </w:rPr>
        <w:t>у</w:t>
      </w:r>
      <w:r w:rsidR="00E5326B" w:rsidRPr="007E29BB">
        <w:rPr>
          <w:color w:val="000000" w:themeColor="text1"/>
          <w:sz w:val="28"/>
          <w:szCs w:val="28"/>
        </w:rPr>
        <w:t xml:space="preserve"> Российской Федерации</w:t>
      </w:r>
      <w:r w:rsidR="00E5326B">
        <w:rPr>
          <w:color w:val="000000" w:themeColor="text1"/>
          <w:sz w:val="28"/>
          <w:szCs w:val="28"/>
        </w:rPr>
        <w:t>.</w:t>
      </w:r>
    </w:p>
    <w:p w14:paraId="21CDA49E" w14:textId="4EE45E91" w:rsidR="007B2319" w:rsidRDefault="008226B0" w:rsidP="007B2319">
      <w:pPr>
        <w:spacing w:before="0" w:beforeAutospacing="0" w:after="0" w:afterAutospacing="0"/>
        <w:ind w:firstLine="709"/>
        <w:jc w:val="both"/>
        <w:rPr>
          <w:color w:val="363636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2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.2.4. После 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поднятия Государственного флага Российской Федерации </w:t>
      </w:r>
      <w:r w:rsidR="001C26D9">
        <w:rPr>
          <w:color w:val="2D2D2D"/>
          <w:sz w:val="28"/>
          <w:lang w:val="ru-RU"/>
        </w:rPr>
        <w:t>представитель знам</w:t>
      </w:r>
      <w:r w:rsidR="00774972">
        <w:rPr>
          <w:color w:val="2D2D2D"/>
          <w:sz w:val="28"/>
          <w:lang w:val="ru-RU"/>
        </w:rPr>
        <w:t xml:space="preserve">енной группы, поднимающий флаг, </w:t>
      </w:r>
      <w:r w:rsidR="001C26D9">
        <w:rPr>
          <w:color w:val="2B2B2B"/>
          <w:sz w:val="28"/>
          <w:lang w:val="ru-RU"/>
        </w:rPr>
        <w:t>встае</w:t>
      </w:r>
      <w:r w:rsidR="007B2319" w:rsidRPr="007B2319">
        <w:rPr>
          <w:color w:val="2B2B2B"/>
          <w:sz w:val="28"/>
          <w:lang w:val="ru-RU"/>
        </w:rPr>
        <w:t xml:space="preserve">т </w:t>
      </w:r>
      <w:r w:rsidR="007B2319" w:rsidRPr="007B2319">
        <w:rPr>
          <w:color w:val="444444"/>
          <w:sz w:val="28"/>
          <w:lang w:val="ru-RU"/>
        </w:rPr>
        <w:t xml:space="preserve">по </w:t>
      </w:r>
      <w:r w:rsidR="007B2319" w:rsidRPr="007B2319">
        <w:rPr>
          <w:color w:val="383838"/>
          <w:sz w:val="28"/>
          <w:lang w:val="ru-RU"/>
        </w:rPr>
        <w:t xml:space="preserve">стойке </w:t>
      </w:r>
      <w:r w:rsidR="007B2319" w:rsidRPr="007B2319">
        <w:rPr>
          <w:color w:val="2D2D2D"/>
          <w:sz w:val="28"/>
          <w:lang w:val="ru-RU"/>
        </w:rPr>
        <w:t xml:space="preserve">«Смирно» </w:t>
      </w:r>
      <w:r w:rsidR="007B2319" w:rsidRPr="007B2319">
        <w:rPr>
          <w:color w:val="3F3F3F"/>
          <w:sz w:val="28"/>
          <w:lang w:val="ru-RU"/>
        </w:rPr>
        <w:t xml:space="preserve">лицом </w:t>
      </w:r>
      <w:r w:rsidR="007B2319" w:rsidRPr="007B2319">
        <w:rPr>
          <w:color w:val="5E5E5E"/>
          <w:sz w:val="28"/>
          <w:lang w:val="ru-RU"/>
        </w:rPr>
        <w:t xml:space="preserve">к </w:t>
      </w:r>
      <w:r w:rsidR="007B2319" w:rsidRPr="007B2319">
        <w:rPr>
          <w:color w:val="333333"/>
          <w:sz w:val="28"/>
          <w:lang w:val="ru-RU"/>
        </w:rPr>
        <w:t xml:space="preserve">участникам </w:t>
      </w:r>
      <w:r w:rsidR="007B2319" w:rsidRPr="007B2319">
        <w:rPr>
          <w:color w:val="363636"/>
          <w:sz w:val="28"/>
          <w:lang w:val="ru-RU"/>
        </w:rPr>
        <w:t>церемонии.</w:t>
      </w:r>
    </w:p>
    <w:p w14:paraId="27855A39" w14:textId="0C5C85CE" w:rsidR="007B2319" w:rsidRPr="007B2319" w:rsidRDefault="00B82F82" w:rsidP="007B2319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2.2.5. </w:t>
      </w:r>
      <w:r w:rsidR="007B2319" w:rsidRPr="007B2319">
        <w:rPr>
          <w:rFonts w:ascii="Times New Roman" w:hAnsi="Times New Roman"/>
          <w:color w:val="000000" w:themeColor="text1"/>
          <w:sz w:val="28"/>
          <w:szCs w:val="28"/>
          <w:lang w:val="ru-RU"/>
        </w:rPr>
        <w:t>По завершении процедуры поднятия Государственного флага Российской Федерации руководитель церемонии произносит команду «Вольно!».</w:t>
      </w:r>
    </w:p>
    <w:p w14:paraId="54560EE1" w14:textId="6CCBF500" w:rsidR="00EF63C3" w:rsidRDefault="00B82F82" w:rsidP="00FE6E86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2.2.6. </w:t>
      </w:r>
      <w:r w:rsidR="007B2319">
        <w:rPr>
          <w:rFonts w:ascii="Times New Roman" w:hAnsi="Times New Roman"/>
          <w:color w:val="000000" w:themeColor="text1"/>
          <w:sz w:val="28"/>
          <w:szCs w:val="28"/>
          <w:lang w:val="ru-RU"/>
        </w:rPr>
        <w:t>Р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уководитель церемонии </w:t>
      </w:r>
      <w:r w:rsidR="001C26D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доводит до</w:t>
      </w:r>
      <w:r w:rsidR="00E532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участников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информацию </w:t>
      </w:r>
      <w:r w:rsidR="00E532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о 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памятных дат</w:t>
      </w:r>
      <w:r w:rsidR="00E532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ах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общегосударственного и локального значения на неделю.</w:t>
      </w:r>
      <w:r w:rsidR="00E5326B" w:rsidRPr="00E5326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14:paraId="442AC556" w14:textId="7B170EF1" w:rsidR="007E29BB" w:rsidRPr="007E29BB" w:rsidRDefault="00B82F82" w:rsidP="00FE6E86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2.2.7. </w:t>
      </w:r>
      <w:r w:rsidR="00E5326B" w:rsidRPr="002408D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</w:t>
      </w:r>
      <w:r w:rsidR="00EF63C3">
        <w:rPr>
          <w:rFonts w:ascii="Times New Roman" w:hAnsi="Times New Roman"/>
          <w:color w:val="000000" w:themeColor="text1"/>
          <w:sz w:val="28"/>
          <w:szCs w:val="28"/>
          <w:lang w:val="ru-RU"/>
        </w:rPr>
        <w:t>дни государственных праздников</w:t>
      </w:r>
      <w:r w:rsidR="00E5326B" w:rsidRPr="002408D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церемония может включать исполнение художественных и литературных произведений, выступления приглашенных гостей и т.д.</w:t>
      </w:r>
    </w:p>
    <w:p w14:paraId="5536D356" w14:textId="3B8100F4" w:rsidR="00710680" w:rsidRPr="008A696A" w:rsidRDefault="008226B0" w:rsidP="008A696A">
      <w:pPr>
        <w:pStyle w:val="a6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2</w:t>
      </w:r>
      <w:r w:rsidR="002408DD" w:rsidRP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.2.</w:t>
      </w:r>
      <w:r w:rsidR="00B82F8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8</w:t>
      </w:r>
      <w:r w:rsidR="002408DD" w:rsidRP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. </w:t>
      </w:r>
      <w:r w:rsidR="00F67D38" w:rsidRPr="00F67D3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Руководитель церемонии объявляет о завершении мероприятия и все участники организованно покидают место проведения церемонии.</w:t>
      </w:r>
    </w:p>
    <w:p w14:paraId="537871D8" w14:textId="77777777" w:rsidR="00B82F82" w:rsidRPr="00B82F82" w:rsidRDefault="00B82F82" w:rsidP="003D6B5E">
      <w:pPr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</w:pPr>
    </w:p>
    <w:p w14:paraId="495AADE3" w14:textId="6837BFCF" w:rsidR="003D6B5E" w:rsidRDefault="003D6B5E" w:rsidP="00ED7DFA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8B4A0D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I</w:t>
      </w:r>
      <w:r w:rsidR="00B82F82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I</w:t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I</w:t>
      </w:r>
      <w:r w:rsidRPr="007E29BB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. </w:t>
      </w:r>
      <w:r w:rsidRPr="007E29B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Порядок </w:t>
      </w:r>
      <w:r w:rsidR="00B82F82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проведения </w:t>
      </w:r>
      <w:r w:rsidRPr="007E29B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церемонии </w:t>
      </w:r>
      <w:r w:rsidR="00B82F82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установки </w:t>
      </w:r>
      <w:r w:rsidR="00ED7DF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Государственного флага</w:t>
      </w:r>
      <w:r w:rsidR="00ED7DF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br/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Российской Федерации</w:t>
      </w:r>
    </w:p>
    <w:p w14:paraId="55DE6C3C" w14:textId="24AAB264" w:rsidR="003D6B5E" w:rsidRDefault="003D6B5E" w:rsidP="003D6B5E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Место проведения церемонии –</w:t>
      </w:r>
      <w:r w:rsidR="00B82F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актовый зал, холл и др. </w:t>
      </w:r>
    </w:p>
    <w:p w14:paraId="740FADFF" w14:textId="77777777" w:rsidR="00B82F82" w:rsidRPr="00143D9C" w:rsidRDefault="00B82F82" w:rsidP="003D6B5E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</w:p>
    <w:p w14:paraId="50EB27CA" w14:textId="5089C9DB" w:rsidR="003D6B5E" w:rsidRPr="007E29BB" w:rsidRDefault="007367B2" w:rsidP="003D6B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ru-RU" w:eastAsia="ru-RU"/>
        </w:rPr>
        <w:t>3</w:t>
      </w:r>
      <w:r w:rsidR="003F2F7B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ru-RU" w:eastAsia="ru-RU"/>
        </w:rPr>
        <w:t>.1. В</w:t>
      </w:r>
      <w:r w:rsidR="003D6B5E" w:rsidRPr="007E29BB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ru-RU" w:eastAsia="ru-RU"/>
        </w:rPr>
        <w:t xml:space="preserve">нос </w:t>
      </w:r>
      <w:r w:rsidR="00883CA2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ru-RU" w:eastAsia="ru-RU"/>
        </w:rPr>
        <w:t xml:space="preserve">и установка </w:t>
      </w:r>
      <w:r w:rsidR="003D6B5E" w:rsidRPr="007E29BB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Государственного флага Российской Федерации</w:t>
      </w:r>
      <w:r w:rsidR="00883CA2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 на древке</w:t>
      </w:r>
      <w:r w:rsidR="003D6B5E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ru-RU" w:eastAsia="ru-RU"/>
        </w:rPr>
        <w:t>.</w:t>
      </w:r>
    </w:p>
    <w:p w14:paraId="01294704" w14:textId="1085B7FA" w:rsidR="00B82F82" w:rsidRPr="007E29BB" w:rsidRDefault="007367B2" w:rsidP="00B82F82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3</w:t>
      </w:r>
      <w:r w:rsidR="00B82F82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.1.1. </w:t>
      </w:r>
      <w:r w:rsidR="00B82F82">
        <w:rPr>
          <w:rFonts w:ascii="Times New Roman" w:hAnsi="Times New Roman"/>
          <w:color w:val="000000" w:themeColor="text1"/>
          <w:sz w:val="28"/>
          <w:szCs w:val="28"/>
          <w:lang w:val="ru-RU"/>
        </w:rPr>
        <w:t>Руководитель церемонии</w:t>
      </w:r>
      <w:r w:rsidR="00B82F82" w:rsidRPr="000E648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B82F8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определяет порядок построения участников. </w:t>
      </w:r>
    </w:p>
    <w:p w14:paraId="27962245" w14:textId="1EFEEB8A" w:rsidR="00B82F82" w:rsidRDefault="007367B2" w:rsidP="00B82F82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3</w:t>
      </w:r>
      <w:r w:rsidR="00B82F82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.1.2. </w:t>
      </w:r>
      <w:r w:rsidR="00B82F82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Перед началом церемонии знаменосец </w:t>
      </w:r>
      <w:r w:rsidR="00B82F82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получает </w:t>
      </w:r>
      <w:r w:rsidR="00B82F82" w:rsidRPr="007E29BB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Государственный флаг Российской Федерации</w:t>
      </w:r>
      <w:r w:rsidR="00B82F82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B45B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на древке </w:t>
      </w:r>
      <w:r w:rsidR="00B82F82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у ответственного за хранение. </w:t>
      </w:r>
    </w:p>
    <w:p w14:paraId="45AD8549" w14:textId="32ABCB92" w:rsidR="00B82F82" w:rsidRPr="00B82F82" w:rsidRDefault="007367B2" w:rsidP="00B82F82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3</w:t>
      </w:r>
      <w:r w:rsidR="00B82F82" w:rsidRP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.1.3. </w:t>
      </w:r>
      <w:r w:rsidR="00B82F8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Знамённая группа выстраивается в месте, указанном руководителем церемонии</w:t>
      </w:r>
      <w:r w:rsidR="00B82F82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. </w:t>
      </w:r>
      <w:r w:rsidR="0077497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Знаменосец держит </w:t>
      </w:r>
      <w:r w:rsidR="00B82F82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Государственный флаг Российской Федерации</w:t>
      </w:r>
      <w:r w:rsidR="00B82F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два ассистента стоят </w:t>
      </w:r>
      <w:r w:rsidR="00B82F82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в двух шагах </w:t>
      </w:r>
      <w:r w:rsidR="00B82F8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позади </w:t>
      </w:r>
      <w:r w:rsidR="00B82F82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от него.</w:t>
      </w:r>
    </w:p>
    <w:p w14:paraId="2CDF2D28" w14:textId="75AD237B" w:rsidR="00B82F82" w:rsidRPr="007E29BB" w:rsidRDefault="007367B2" w:rsidP="00B82F82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3</w:t>
      </w:r>
      <w:r w:rsidR="00B82F82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.1.4. Руководитель</w:t>
      </w:r>
      <w:r w:rsidR="00B82F8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церемонии</w:t>
      </w:r>
      <w:r w:rsidR="00B82F82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F67D3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доводит до участников церемонии</w:t>
      </w:r>
      <w:r w:rsidR="00B82F82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кому и за какие достижения предоставлено право </w:t>
      </w:r>
      <w:r w:rsidR="00B45B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установки Государственного</w:t>
      </w:r>
      <w:r w:rsidR="00B82F82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флаг</w:t>
      </w:r>
      <w:r w:rsidR="00B45B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а</w:t>
      </w:r>
      <w:r w:rsidR="00B82F82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Российской Федерации.</w:t>
      </w:r>
    </w:p>
    <w:p w14:paraId="08D41B6C" w14:textId="3AD02572" w:rsidR="00B82F82" w:rsidRPr="00AA3356" w:rsidRDefault="007367B2" w:rsidP="00B82F82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3</w:t>
      </w:r>
      <w:r w:rsidR="00B82F82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.1.5. </w:t>
      </w:r>
      <w:r w:rsidR="00B82F82" w:rsidRP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 начале</w:t>
      </w:r>
      <w:r w:rsidR="00B82F8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ц</w:t>
      </w:r>
      <w:r w:rsidR="00B82F82" w:rsidRP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еремонии руководитель церемонии дает команду для построения «Внимание! </w:t>
      </w:r>
      <w:r w:rsidR="00B82F8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Под Государственный флаг Российской Федерации –Смирно! Флаг внести!</w:t>
      </w:r>
      <w:r w:rsidR="00B82F82" w:rsidRP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».</w:t>
      </w:r>
    </w:p>
    <w:p w14:paraId="3F69975F" w14:textId="77777777" w:rsidR="00B45B61" w:rsidRDefault="007367B2" w:rsidP="00B82F82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3</w:t>
      </w:r>
      <w:r w:rsidR="00B82F8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.1.6. 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З</w:t>
      </w:r>
      <w:r w:rsidR="00B82F82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намённая группа начина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е</w:t>
      </w:r>
      <w:r w:rsidR="00B82F82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т движение к </w:t>
      </w:r>
      <w:r w:rsidR="00B82F8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месту установки </w:t>
      </w:r>
      <w:r w:rsidR="00B82F82" w:rsidRPr="003D6B5E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Государственн</w:t>
      </w:r>
      <w:r w:rsidR="00B82F8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ого</w:t>
      </w:r>
      <w:r w:rsidR="00B82F82" w:rsidRPr="003D6B5E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флаг</w:t>
      </w:r>
      <w:r w:rsidR="00B82F8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а</w:t>
      </w:r>
      <w:r w:rsidR="00B82F82" w:rsidRPr="003D6B5E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Российской Федерации</w:t>
      </w:r>
      <w:r w:rsidR="00B82F8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, выдерживая «шаг в ногу»</w:t>
      </w:r>
      <w:r w:rsidR="00B82F82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.</w:t>
      </w:r>
    </w:p>
    <w:p w14:paraId="4C2CA113" w14:textId="0361A7D7" w:rsidR="00B82F82" w:rsidRDefault="00B45B61" w:rsidP="00B82F82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3.1.7. Знаменная группа выстраивается в одну шеренгу лицом к участникам церемонии у места установки </w:t>
      </w:r>
      <w:r>
        <w:rPr>
          <w:iCs/>
          <w:color w:val="000000" w:themeColor="text1"/>
          <w:sz w:val="28"/>
          <w:szCs w:val="28"/>
          <w:lang w:val="ru-RU" w:eastAsia="ru-RU"/>
        </w:rPr>
        <w:t>Государственного</w:t>
      </w:r>
      <w:r w:rsidRPr="00B45B61">
        <w:rPr>
          <w:iCs/>
          <w:color w:val="000000" w:themeColor="text1"/>
          <w:sz w:val="28"/>
          <w:szCs w:val="28"/>
          <w:lang w:val="ru-RU" w:eastAsia="ru-RU"/>
        </w:rPr>
        <w:t xml:space="preserve"> флаг</w:t>
      </w:r>
      <w:r>
        <w:rPr>
          <w:iCs/>
          <w:color w:val="000000" w:themeColor="text1"/>
          <w:sz w:val="28"/>
          <w:szCs w:val="28"/>
          <w:lang w:val="ru-RU" w:eastAsia="ru-RU"/>
        </w:rPr>
        <w:t>а</w:t>
      </w:r>
      <w:r w:rsidRPr="00B45B61">
        <w:rPr>
          <w:iCs/>
          <w:color w:val="000000" w:themeColor="text1"/>
          <w:sz w:val="28"/>
          <w:szCs w:val="28"/>
          <w:lang w:val="ru-RU" w:eastAsia="ru-RU"/>
        </w:rPr>
        <w:t xml:space="preserve"> Российской Федерации</w:t>
      </w:r>
      <w:r>
        <w:rPr>
          <w:iCs/>
          <w:color w:val="000000" w:themeColor="text1"/>
          <w:sz w:val="28"/>
          <w:szCs w:val="28"/>
          <w:lang w:val="ru-RU" w:eastAsia="ru-RU"/>
        </w:rPr>
        <w:t>.</w:t>
      </w:r>
      <w:r w:rsidR="00B82F82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</w:t>
      </w:r>
    </w:p>
    <w:p w14:paraId="09F289DA" w14:textId="388050FA" w:rsidR="007367B2" w:rsidRPr="007367B2" w:rsidRDefault="007367B2" w:rsidP="00B82F82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3</w:t>
      </w:r>
      <w:r w:rsidR="00B45B61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.1.8</w:t>
      </w:r>
      <w:r w:rsidRPr="007367B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. Руководитель церемонии дает команду «Флаг установить!».</w:t>
      </w:r>
    </w:p>
    <w:p w14:paraId="79740AC9" w14:textId="7FFD09D2" w:rsidR="007367B2" w:rsidRPr="007367B2" w:rsidRDefault="007367B2" w:rsidP="007367B2">
      <w:pPr>
        <w:pStyle w:val="a7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  <w:lang w:eastAsia="ru-RU"/>
        </w:rPr>
      </w:pPr>
      <w:r>
        <w:rPr>
          <w:iCs/>
          <w:color w:val="000000" w:themeColor="text1"/>
          <w:sz w:val="28"/>
          <w:szCs w:val="28"/>
          <w:lang w:eastAsia="ru-RU"/>
        </w:rPr>
        <w:t>3</w:t>
      </w:r>
      <w:r w:rsidR="00B45B61">
        <w:rPr>
          <w:iCs/>
          <w:color w:val="000000" w:themeColor="text1"/>
          <w:sz w:val="28"/>
          <w:szCs w:val="28"/>
          <w:lang w:eastAsia="ru-RU"/>
        </w:rPr>
        <w:t>.1.9</w:t>
      </w:r>
      <w:r w:rsidRPr="007367B2">
        <w:rPr>
          <w:iCs/>
          <w:color w:val="000000" w:themeColor="text1"/>
          <w:sz w:val="28"/>
          <w:szCs w:val="28"/>
          <w:lang w:eastAsia="ru-RU"/>
        </w:rPr>
        <w:t xml:space="preserve">. Знаменосец устанавливает Государственный флаг Российской </w:t>
      </w:r>
      <w:r w:rsidRPr="006C5755">
        <w:rPr>
          <w:iCs/>
          <w:color w:val="000000" w:themeColor="text1"/>
          <w:sz w:val="28"/>
          <w:szCs w:val="28"/>
          <w:lang w:eastAsia="ru-RU"/>
        </w:rPr>
        <w:t xml:space="preserve">Федерации в </w:t>
      </w:r>
      <w:r w:rsidR="00A353B1" w:rsidRPr="006C5755">
        <w:rPr>
          <w:iCs/>
          <w:color w:val="000000" w:themeColor="text1"/>
          <w:sz w:val="28"/>
          <w:szCs w:val="28"/>
          <w:lang w:eastAsia="ru-RU"/>
        </w:rPr>
        <w:t>п</w:t>
      </w:r>
      <w:r w:rsidRPr="006C5755">
        <w:rPr>
          <w:iCs/>
          <w:color w:val="000000" w:themeColor="text1"/>
          <w:sz w:val="28"/>
          <w:szCs w:val="28"/>
          <w:lang w:eastAsia="ru-RU"/>
        </w:rPr>
        <w:t>одставку.</w:t>
      </w:r>
    </w:p>
    <w:p w14:paraId="70DEC708" w14:textId="21B4A3AE" w:rsidR="007367B2" w:rsidRPr="007367B2" w:rsidRDefault="007367B2" w:rsidP="007367B2">
      <w:pPr>
        <w:pStyle w:val="a7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  <w:lang w:eastAsia="ru-RU"/>
        </w:rPr>
      </w:pPr>
      <w:r>
        <w:rPr>
          <w:iCs/>
          <w:color w:val="000000" w:themeColor="text1"/>
          <w:sz w:val="28"/>
          <w:szCs w:val="28"/>
          <w:lang w:eastAsia="ru-RU"/>
        </w:rPr>
        <w:lastRenderedPageBreak/>
        <w:t>3</w:t>
      </w:r>
      <w:r w:rsidR="00B45B61">
        <w:rPr>
          <w:iCs/>
          <w:color w:val="000000" w:themeColor="text1"/>
          <w:sz w:val="28"/>
          <w:szCs w:val="28"/>
          <w:lang w:eastAsia="ru-RU"/>
        </w:rPr>
        <w:t>.1.10</w:t>
      </w:r>
      <w:r w:rsidRPr="007367B2">
        <w:rPr>
          <w:iCs/>
          <w:color w:val="000000" w:themeColor="text1"/>
          <w:sz w:val="28"/>
          <w:szCs w:val="28"/>
          <w:lang w:eastAsia="ru-RU"/>
        </w:rPr>
        <w:t>. Знаменосец поворачивается лицом к участникам церемонии.</w:t>
      </w:r>
    </w:p>
    <w:p w14:paraId="5C10D1B3" w14:textId="73C19FA5" w:rsidR="007367B2" w:rsidRDefault="007367B2" w:rsidP="00B82F82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3</w:t>
      </w:r>
      <w:r w:rsidR="00B45B61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.1.11</w:t>
      </w:r>
      <w:r w:rsidRPr="007367B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. Все участники церемонии исполняют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Гимн Российской Федерации.</w:t>
      </w:r>
    </w:p>
    <w:p w14:paraId="4CC348D8" w14:textId="510B47F3" w:rsidR="007367B2" w:rsidRPr="007B2319" w:rsidRDefault="00B45B61" w:rsidP="007367B2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3.1.12</w:t>
      </w:r>
      <w:r w:rsidR="007367B2">
        <w:rPr>
          <w:rFonts w:ascii="Times New Roman" w:hAnsi="Times New Roman"/>
          <w:color w:val="000000" w:themeColor="text1"/>
          <w:sz w:val="28"/>
          <w:szCs w:val="28"/>
          <w:lang w:val="ru-RU"/>
        </w:rPr>
        <w:t>. По завершении исполнения Гимна</w:t>
      </w:r>
      <w:r w:rsidR="007367B2" w:rsidRPr="007B231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Российской Федерации руководитель церемонии произносит команду «Вольно!».</w:t>
      </w:r>
    </w:p>
    <w:p w14:paraId="7ACE6B78" w14:textId="1FADE52F" w:rsidR="007367B2" w:rsidRDefault="00B45B61" w:rsidP="007367B2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3.1.13</w:t>
      </w:r>
      <w:r w:rsidR="007367B2">
        <w:rPr>
          <w:rFonts w:ascii="Times New Roman" w:hAnsi="Times New Roman"/>
          <w:color w:val="000000" w:themeColor="text1"/>
          <w:sz w:val="28"/>
          <w:szCs w:val="28"/>
          <w:lang w:val="ru-RU"/>
        </w:rPr>
        <w:t>. Р</w:t>
      </w:r>
      <w:r w:rsidR="007367B2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уководитель церемонии </w:t>
      </w:r>
      <w:r w:rsidR="007367B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доводит до участников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информацию</w:t>
      </w:r>
      <w:r w:rsidR="007367B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о </w:t>
      </w:r>
      <w:r w:rsidR="007367B2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памятных дат</w:t>
      </w:r>
      <w:r w:rsidR="007367B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ах</w:t>
      </w:r>
      <w:r w:rsidR="007367B2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общегосударственного и локального значения на неделю.</w:t>
      </w:r>
      <w:r w:rsidR="007367B2" w:rsidRPr="00E5326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14:paraId="5BFDD51A" w14:textId="77777777" w:rsidR="007367B2" w:rsidRPr="007E29BB" w:rsidRDefault="007367B2" w:rsidP="007367B2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2408D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дни государственных праздников</w:t>
      </w:r>
      <w:r w:rsidRPr="002408D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церемония может включать исполнение художественных и литературных произведений, выступления приглашенных гостей и т.д.</w:t>
      </w:r>
    </w:p>
    <w:p w14:paraId="528F1EB5" w14:textId="223E56A8" w:rsidR="00F67D38" w:rsidRPr="008A696A" w:rsidRDefault="007367B2" w:rsidP="00F67D38">
      <w:pPr>
        <w:pStyle w:val="a6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3</w:t>
      </w:r>
      <w:r w:rsidR="00ED7DF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.1</w:t>
      </w:r>
      <w:r w:rsidRP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1</w:t>
      </w:r>
      <w:r w:rsidR="00B45B6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4</w:t>
      </w:r>
      <w:r w:rsidRP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</w:t>
      </w:r>
      <w:r w:rsidR="00F67D38" w:rsidRPr="00F67D3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F67D3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Руководитель церемонии объявляет о завершении мероприятия </w:t>
      </w:r>
      <w:r w:rsidR="00F67D38" w:rsidRP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и все участники </w:t>
      </w:r>
      <w:r w:rsidR="00F67D3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организованно</w:t>
      </w:r>
      <w:r w:rsidR="00F67D38" w:rsidRP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покидают место проведения церемонии.</w:t>
      </w:r>
    </w:p>
    <w:p w14:paraId="13A67E24" w14:textId="0E3725BD" w:rsidR="00710680" w:rsidRPr="002408DD" w:rsidRDefault="00710680" w:rsidP="007367B2">
      <w:pPr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28C936EC" w14:textId="3DC6531F" w:rsidR="007E29BB" w:rsidRDefault="007E29BB" w:rsidP="00ED7DFA">
      <w:pPr>
        <w:spacing w:before="0" w:beforeAutospacing="0" w:after="0" w:afterAutospacing="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/>
        </w:rPr>
      </w:pPr>
      <w:r w:rsidRPr="008B4A0D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I</w:t>
      </w:r>
      <w:r w:rsidR="007367B2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V</w:t>
      </w:r>
      <w:r w:rsidRPr="007E29BB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. </w:t>
      </w:r>
      <w:r w:rsidRPr="007E29B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Спуск </w:t>
      </w:r>
      <w:r w:rsidRPr="007E29BB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/>
        </w:rPr>
        <w:t>Государственного флага Российской Федерации</w:t>
      </w:r>
    </w:p>
    <w:p w14:paraId="7066A2B2" w14:textId="54D720D5" w:rsidR="002408DD" w:rsidRDefault="002408DD" w:rsidP="002408DD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/>
        </w:rPr>
      </w:pPr>
    </w:p>
    <w:p w14:paraId="31CD82C6" w14:textId="60A386DC" w:rsidR="002408DD" w:rsidRDefault="007367B2" w:rsidP="002408DD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7367B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4</w:t>
      </w:r>
      <w:r w:rsidR="002408DD" w:rsidRP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.1. Церемония спуска Государственного флага российской Федерации осуществляется в конце каждой учебной недели</w:t>
      </w:r>
      <w:r w:rsid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по окончании последнего учебного занятия (урока).</w:t>
      </w:r>
    </w:p>
    <w:p w14:paraId="0339C9A1" w14:textId="78A2672F" w:rsidR="002408DD" w:rsidRPr="002408DD" w:rsidRDefault="007367B2" w:rsidP="002408DD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7367B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4</w:t>
      </w:r>
      <w:r w:rsidR="004D4D1C" w:rsidRP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</w:t>
      </w:r>
      <w:r w:rsid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2</w:t>
      </w:r>
      <w:r w:rsidR="004D4D1C" w:rsidRP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 В церемонии спуска Государственного флага Российской Федерации участвуют руководитель церемонии, знамённая группа, представ</w:t>
      </w:r>
      <w:r w:rsidR="0077497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ители администрации и школьного</w:t>
      </w:r>
      <w:r w:rsidR="004D4D1C" w:rsidRP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самоуправления.</w:t>
      </w:r>
      <w:r w:rsidR="002408DD" w:rsidRP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Также в церемонии могут принять участие те учащиеся, которым будет доверено поднять Государственный флаг Российской Федерации в начале следующей недели.</w:t>
      </w:r>
    </w:p>
    <w:p w14:paraId="7BDBF16C" w14:textId="65C4A565" w:rsidR="004D4D1C" w:rsidRPr="004D4D1C" w:rsidRDefault="007367B2" w:rsidP="004D4D1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</w:pPr>
      <w:r w:rsidRPr="007367B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4</w:t>
      </w:r>
      <w:r w:rsidR="002408DD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.3.</w:t>
      </w:r>
      <w:r w:rsidR="004D4D1C"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Знамённая группа в установленное время выстраивается возле флагштока. </w:t>
      </w:r>
    </w:p>
    <w:p w14:paraId="3FC9BB17" w14:textId="3D5A85E3" w:rsidR="004D4D1C" w:rsidRPr="004D4D1C" w:rsidRDefault="007367B2" w:rsidP="004D4D1C">
      <w:pPr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7367B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4</w:t>
      </w:r>
      <w:r w:rsidR="00143D9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.4</w:t>
      </w:r>
      <w:r w:rsidR="004D4D1C"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. </w:t>
      </w:r>
      <w:r w:rsidR="002408DD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Руководитель церемонии дает команду о готовности к спуску Государственного флага Российской Федерации «Внимание! Флаг спустить!» </w:t>
      </w:r>
      <w:r w:rsidR="00143D9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О</w:t>
      </w:r>
      <w:r w:rsidR="004D4D1C"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дин из </w:t>
      </w:r>
      <w:r w:rsidR="004D4D1C" w:rsidRPr="004D4D1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ассистентов</w:t>
      </w:r>
      <w:r w:rsidR="004D4D1C"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подходит к флагштоку и </w:t>
      </w:r>
      <w:r w:rsidR="00143D9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приступает к</w:t>
      </w:r>
      <w:r w:rsidR="004D4D1C"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спуск</w:t>
      </w:r>
      <w:r w:rsidR="00143D9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у</w:t>
      </w:r>
      <w:r w:rsidR="004D4D1C"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</w:t>
      </w:r>
      <w:r w:rsidR="004D4D1C"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Государственного флага Российской Федерации</w:t>
      </w:r>
      <w:r w:rsidR="00143D9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(или его выносу, если Государственный флаг на древке)</w:t>
      </w:r>
      <w:r w:rsidR="004D4D1C"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</w:t>
      </w:r>
    </w:p>
    <w:p w14:paraId="391B28C3" w14:textId="3399AA5E" w:rsidR="004D4D1C" w:rsidRPr="004D4D1C" w:rsidRDefault="007367B2" w:rsidP="004D4D1C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7367B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4</w:t>
      </w:r>
      <w:r w:rsidR="00143D9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.5</w:t>
      </w:r>
      <w:r w:rsidR="004D4D1C"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. По окончании спуска </w:t>
      </w:r>
      <w:r w:rsidR="004D4D1C"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Государственного флага Российской Федерации</w:t>
      </w:r>
      <w:r w:rsidR="004D4D1C"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3 </w:t>
      </w:r>
      <w:r w:rsidR="004D4D1C" w:rsidRPr="004D4D1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ассистента</w:t>
      </w:r>
      <w:r w:rsidR="00A353B1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подходят </w:t>
      </w:r>
      <w:r w:rsidR="00A353B1" w:rsidRPr="006C5755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к </w:t>
      </w:r>
      <w:r w:rsidR="004D4D1C" w:rsidRPr="006C5755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флагу</w:t>
      </w:r>
      <w:r w:rsidR="004D4D1C"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, 2 из них открепляют флаг от флагштока. Ассистенты разворачивают флаг, взяв его за углы. </w:t>
      </w:r>
    </w:p>
    <w:p w14:paraId="61F79EA6" w14:textId="77777777" w:rsidR="004D4D1C" w:rsidRPr="004D4D1C" w:rsidRDefault="004D4D1C" w:rsidP="004D4D1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</w:pPr>
      <w:r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По команде </w:t>
      </w:r>
      <w:r w:rsidRPr="004D4D1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руководителя церемонии </w:t>
      </w:r>
      <w:r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знамённая группа начинает движение в направлении входа в здание школы.</w:t>
      </w:r>
    </w:p>
    <w:p w14:paraId="738E3007" w14:textId="69859170" w:rsidR="004D4D1C" w:rsidRPr="004D4D1C" w:rsidRDefault="004D4D1C" w:rsidP="004D4D1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</w:pPr>
      <w:r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С подходом к входу в здание образовательной организации а</w:t>
      </w:r>
      <w:r w:rsidRPr="004D4D1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ссистенты</w:t>
      </w:r>
      <w:r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аккуратно складывают </w:t>
      </w:r>
      <w:r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Государственный флаг Российской Федерации</w:t>
      </w:r>
      <w:r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. </w:t>
      </w:r>
      <w:r w:rsidRPr="004D4D1C">
        <w:rPr>
          <w:rFonts w:ascii="Times New Roman" w:hAnsi="Times New Roman"/>
          <w:color w:val="000000" w:themeColor="text1"/>
          <w:sz w:val="28"/>
          <w:szCs w:val="28"/>
          <w:lang w:val="ru-RU"/>
        </w:rPr>
        <w:t>Знаменосец приносит</w:t>
      </w:r>
      <w:r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Государственный флаг Российской Федерации </w:t>
      </w:r>
      <w:r w:rsidR="00284BB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br/>
      </w:r>
      <w:r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 помещение для его хранения и</w:t>
      </w:r>
      <w:r w:rsidRPr="004D4D1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передает</w:t>
      </w:r>
      <w:r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ответственному лицу. </w:t>
      </w:r>
    </w:p>
    <w:p w14:paraId="55E482D1" w14:textId="7C2F8D2C" w:rsidR="00143D9C" w:rsidRDefault="007367B2" w:rsidP="00143D9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7367B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4</w:t>
      </w:r>
      <w:r w:rsidR="00143D9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.6</w:t>
      </w:r>
      <w:r w:rsidR="004D4D1C"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 Ответственный за хранение осматривает Государственный флаг Российской Федерации и принимает его на хранение.</w:t>
      </w:r>
    </w:p>
    <w:p w14:paraId="0EDCD85C" w14:textId="1F83876E" w:rsidR="00E5326B" w:rsidRPr="000F1DFE" w:rsidRDefault="007367B2" w:rsidP="00ED7DFA">
      <w:pPr>
        <w:shd w:val="clear" w:color="auto" w:fill="FFFFFF"/>
        <w:spacing w:before="0" w:beforeAutospacing="0" w:after="0" w:afterAutospacing="0"/>
        <w:ind w:firstLine="709"/>
        <w:jc w:val="both"/>
        <w:rPr>
          <w:lang w:val="ru-RU"/>
        </w:rPr>
      </w:pPr>
      <w:r w:rsidRPr="007367B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4</w:t>
      </w:r>
      <w:r w:rsidR="00143D9C" w:rsidRPr="00143D9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.7. </w:t>
      </w:r>
      <w:r w:rsidR="00143D9C"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Государственный флаг Российской Федерации </w:t>
      </w:r>
      <w:r w:rsidR="00143D9C" w:rsidRPr="00143D9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хранится </w:t>
      </w:r>
      <w:r w:rsidR="00EF63C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в </w:t>
      </w:r>
      <w:r w:rsidR="00143D9C" w:rsidRPr="00143D9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образовательной организации</w:t>
      </w:r>
      <w:r w:rsidR="00E5326B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в специально отведенном месте </w:t>
      </w:r>
      <w:r w:rsidR="00143D9C" w:rsidRPr="00143D9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(школьный музей, учительская, кабинет директора</w:t>
      </w:r>
      <w:r w:rsidR="00284BB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)</w:t>
      </w:r>
      <w:r w:rsidR="00143D9C" w:rsidRPr="00143D9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</w:t>
      </w:r>
      <w:r w:rsidR="00143D9C"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Место хранения</w:t>
      </w:r>
      <w:r w:rsidRPr="007367B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Государственн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ого</w:t>
      </w:r>
      <w:r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флаг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а</w:t>
      </w:r>
      <w:r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Российской Федерации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определяется локальным нормативным актом образовательной организации. </w:t>
      </w:r>
    </w:p>
    <w:sectPr w:rsidR="00E5326B" w:rsidRPr="000F1DFE" w:rsidSect="00ED7DFA">
      <w:headerReference w:type="default" r:id="rId9"/>
      <w:pgSz w:w="11907" w:h="16839"/>
      <w:pgMar w:top="851" w:right="992" w:bottom="993" w:left="1440" w:header="426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5E935" w14:textId="77777777" w:rsidR="008B32D0" w:rsidRDefault="008B32D0" w:rsidP="00ED7DFA">
      <w:pPr>
        <w:spacing w:before="0" w:after="0"/>
      </w:pPr>
      <w:r>
        <w:separator/>
      </w:r>
    </w:p>
  </w:endnote>
  <w:endnote w:type="continuationSeparator" w:id="0">
    <w:p w14:paraId="1B9EA439" w14:textId="77777777" w:rsidR="008B32D0" w:rsidRDefault="008B32D0" w:rsidP="00ED7D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E6803" w14:textId="77777777" w:rsidR="008B32D0" w:rsidRDefault="008B32D0" w:rsidP="00ED7DFA">
      <w:pPr>
        <w:spacing w:before="0" w:after="0"/>
      </w:pPr>
      <w:r>
        <w:separator/>
      </w:r>
    </w:p>
  </w:footnote>
  <w:footnote w:type="continuationSeparator" w:id="0">
    <w:p w14:paraId="037A1A34" w14:textId="77777777" w:rsidR="008B32D0" w:rsidRDefault="008B32D0" w:rsidP="00ED7DF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203275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31F58BD" w14:textId="6031EDB8" w:rsidR="00ED7DFA" w:rsidRPr="00ED7DFA" w:rsidRDefault="00ED7DFA">
        <w:pPr>
          <w:pStyle w:val="af3"/>
          <w:jc w:val="center"/>
          <w:rPr>
            <w:sz w:val="24"/>
            <w:szCs w:val="24"/>
          </w:rPr>
        </w:pPr>
        <w:r w:rsidRPr="00ED7DFA">
          <w:rPr>
            <w:sz w:val="24"/>
            <w:szCs w:val="24"/>
          </w:rPr>
          <w:fldChar w:fldCharType="begin"/>
        </w:r>
        <w:r w:rsidRPr="00ED7DFA">
          <w:rPr>
            <w:sz w:val="24"/>
            <w:szCs w:val="24"/>
          </w:rPr>
          <w:instrText>PAGE   \* MERGEFORMAT</w:instrText>
        </w:r>
        <w:r w:rsidRPr="00ED7DFA">
          <w:rPr>
            <w:sz w:val="24"/>
            <w:szCs w:val="24"/>
          </w:rPr>
          <w:fldChar w:fldCharType="separate"/>
        </w:r>
        <w:r w:rsidR="000F1DFE" w:rsidRPr="000F1DFE">
          <w:rPr>
            <w:noProof/>
            <w:sz w:val="24"/>
            <w:szCs w:val="24"/>
            <w:lang w:val="ru-RU"/>
          </w:rPr>
          <w:t>4</w:t>
        </w:r>
        <w:r w:rsidRPr="00ED7DFA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744F2"/>
    <w:multiLevelType w:val="hybridMultilevel"/>
    <w:tmpl w:val="5664B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16185"/>
    <w:multiLevelType w:val="multilevel"/>
    <w:tmpl w:val="5E485466"/>
    <w:lvl w:ilvl="0">
      <w:start w:val="2"/>
      <w:numFmt w:val="decimal"/>
      <w:lvlText w:val="%1"/>
      <w:lvlJc w:val="left"/>
      <w:pPr>
        <w:ind w:left="155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" w:hanging="555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56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4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2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6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555"/>
      </w:pPr>
      <w:rPr>
        <w:rFonts w:hint="default"/>
        <w:lang w:val="ru-RU" w:eastAsia="en-US" w:bidi="ar-SA"/>
      </w:rPr>
    </w:lvl>
  </w:abstractNum>
  <w:abstractNum w:abstractNumId="2">
    <w:nsid w:val="082514EC"/>
    <w:multiLevelType w:val="hybridMultilevel"/>
    <w:tmpl w:val="BEDA42AA"/>
    <w:lvl w:ilvl="0" w:tplc="DE18FEB6">
      <w:start w:val="1"/>
      <w:numFmt w:val="decimal"/>
      <w:lvlText w:val="%1."/>
      <w:lvlJc w:val="left"/>
      <w:pPr>
        <w:ind w:left="720" w:hanging="360"/>
      </w:pPr>
    </w:lvl>
    <w:lvl w:ilvl="1" w:tplc="35C4155A">
      <w:start w:val="1"/>
      <w:numFmt w:val="lowerLetter"/>
      <w:lvlText w:val="%2."/>
      <w:lvlJc w:val="left"/>
      <w:pPr>
        <w:ind w:left="1440" w:hanging="360"/>
      </w:pPr>
    </w:lvl>
    <w:lvl w:ilvl="2" w:tplc="64FEBC6A">
      <w:start w:val="1"/>
      <w:numFmt w:val="lowerRoman"/>
      <w:lvlText w:val="%3."/>
      <w:lvlJc w:val="right"/>
      <w:pPr>
        <w:ind w:left="2160" w:hanging="180"/>
      </w:pPr>
    </w:lvl>
    <w:lvl w:ilvl="3" w:tplc="DC00965C">
      <w:start w:val="1"/>
      <w:numFmt w:val="decimal"/>
      <w:lvlText w:val="%4."/>
      <w:lvlJc w:val="left"/>
      <w:pPr>
        <w:ind w:left="2880" w:hanging="360"/>
      </w:pPr>
    </w:lvl>
    <w:lvl w:ilvl="4" w:tplc="B426B350">
      <w:start w:val="1"/>
      <w:numFmt w:val="lowerLetter"/>
      <w:lvlText w:val="%5."/>
      <w:lvlJc w:val="left"/>
      <w:pPr>
        <w:ind w:left="3600" w:hanging="360"/>
      </w:pPr>
    </w:lvl>
    <w:lvl w:ilvl="5" w:tplc="90A6B486">
      <w:start w:val="1"/>
      <w:numFmt w:val="lowerRoman"/>
      <w:lvlText w:val="%6."/>
      <w:lvlJc w:val="right"/>
      <w:pPr>
        <w:ind w:left="4320" w:hanging="180"/>
      </w:pPr>
    </w:lvl>
    <w:lvl w:ilvl="6" w:tplc="EF04077C">
      <w:start w:val="1"/>
      <w:numFmt w:val="decimal"/>
      <w:lvlText w:val="%7."/>
      <w:lvlJc w:val="left"/>
      <w:pPr>
        <w:ind w:left="5040" w:hanging="360"/>
      </w:pPr>
    </w:lvl>
    <w:lvl w:ilvl="7" w:tplc="8C8690C6">
      <w:start w:val="1"/>
      <w:numFmt w:val="lowerLetter"/>
      <w:lvlText w:val="%8."/>
      <w:lvlJc w:val="left"/>
      <w:pPr>
        <w:ind w:left="5760" w:hanging="360"/>
      </w:pPr>
    </w:lvl>
    <w:lvl w:ilvl="8" w:tplc="95D6D55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C6F11"/>
    <w:multiLevelType w:val="multilevel"/>
    <w:tmpl w:val="7D92A62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15290C"/>
    <w:multiLevelType w:val="multilevel"/>
    <w:tmpl w:val="3552F14A"/>
    <w:lvl w:ilvl="0">
      <w:start w:val="1"/>
      <w:numFmt w:val="decimal"/>
      <w:lvlText w:val="%1."/>
      <w:lvlJc w:val="left"/>
      <w:pPr>
        <w:ind w:left="1522" w:hanging="719"/>
        <w:jc w:val="right"/>
      </w:pPr>
      <w:rPr>
        <w:rFonts w:hint="default"/>
        <w:w w:val="10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" w:hanging="668"/>
        <w:jc w:val="left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1560" w:hanging="6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5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0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5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0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5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0" w:hanging="668"/>
      </w:pPr>
      <w:rPr>
        <w:rFonts w:hint="default"/>
        <w:lang w:val="ru-RU" w:eastAsia="en-US" w:bidi="ar-SA"/>
      </w:rPr>
    </w:lvl>
  </w:abstractNum>
  <w:abstractNum w:abstractNumId="5">
    <w:nsid w:val="1ECE6B03"/>
    <w:multiLevelType w:val="multilevel"/>
    <w:tmpl w:val="E358473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12F384D"/>
    <w:multiLevelType w:val="multilevel"/>
    <w:tmpl w:val="2CEEFF32"/>
    <w:lvl w:ilvl="0">
      <w:start w:val="1"/>
      <w:numFmt w:val="decimal"/>
      <w:lvlText w:val="%1."/>
      <w:lvlJc w:val="left"/>
      <w:pPr>
        <w:ind w:left="1522" w:hanging="719"/>
        <w:jc w:val="right"/>
      </w:pPr>
      <w:rPr>
        <w:rFonts w:hint="default"/>
        <w:w w:val="10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" w:hanging="668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1560" w:hanging="6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5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0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5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0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5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0" w:hanging="668"/>
      </w:pPr>
      <w:rPr>
        <w:rFonts w:hint="default"/>
        <w:lang w:val="ru-RU" w:eastAsia="en-US" w:bidi="ar-SA"/>
      </w:rPr>
    </w:lvl>
  </w:abstractNum>
  <w:abstractNum w:abstractNumId="7">
    <w:nsid w:val="27563D8E"/>
    <w:multiLevelType w:val="multilevel"/>
    <w:tmpl w:val="6C5CA73C"/>
    <w:lvl w:ilvl="0">
      <w:start w:val="3"/>
      <w:numFmt w:val="decimal"/>
      <w:lvlText w:val="%1"/>
      <w:lvlJc w:val="left"/>
      <w:pPr>
        <w:ind w:left="1413" w:hanging="53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413" w:hanging="538"/>
        <w:jc w:val="left"/>
      </w:pPr>
      <w:rPr>
        <w:rFonts w:hint="default"/>
        <w:w w:val="103"/>
        <w:lang w:val="ru-RU" w:eastAsia="en-US" w:bidi="ar-SA"/>
      </w:rPr>
    </w:lvl>
    <w:lvl w:ilvl="2">
      <w:numFmt w:val="bullet"/>
      <w:lvlText w:val="•"/>
      <w:lvlJc w:val="left"/>
      <w:pPr>
        <w:ind w:left="3264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6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8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0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2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4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538"/>
      </w:pPr>
      <w:rPr>
        <w:rFonts w:hint="default"/>
        <w:lang w:val="ru-RU" w:eastAsia="en-US" w:bidi="ar-SA"/>
      </w:rPr>
    </w:lvl>
  </w:abstractNum>
  <w:abstractNum w:abstractNumId="8">
    <w:nsid w:val="3AF87E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7A02B1"/>
    <w:multiLevelType w:val="hybridMultilevel"/>
    <w:tmpl w:val="E5186D88"/>
    <w:lvl w:ilvl="0" w:tplc="70FE5E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89E7BBA"/>
    <w:multiLevelType w:val="hybridMultilevel"/>
    <w:tmpl w:val="BB1A8E0E"/>
    <w:lvl w:ilvl="0" w:tplc="FDD43A3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D5B47E8"/>
    <w:multiLevelType w:val="multilevel"/>
    <w:tmpl w:val="13FAB068"/>
    <w:lvl w:ilvl="0">
      <w:start w:val="2"/>
      <w:numFmt w:val="decimal"/>
      <w:lvlText w:val="%1"/>
      <w:lvlJc w:val="left"/>
      <w:pPr>
        <w:ind w:left="146" w:hanging="671"/>
        <w:jc w:val="left"/>
      </w:pPr>
      <w:rPr>
        <w:rFonts w:hint="default"/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146" w:hanging="671"/>
        <w:jc w:val="right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2240" w:hanging="6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0" w:hanging="6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6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6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6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6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671"/>
      </w:pPr>
      <w:rPr>
        <w:rFonts w:hint="default"/>
        <w:lang w:val="ru-RU" w:eastAsia="en-US" w:bidi="ar-SA"/>
      </w:rPr>
    </w:lvl>
  </w:abstractNum>
  <w:abstractNum w:abstractNumId="12">
    <w:nsid w:val="63643560"/>
    <w:multiLevelType w:val="multilevel"/>
    <w:tmpl w:val="AEFA269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color w:val="0E0E0E"/>
        <w:w w:val="105"/>
      </w:rPr>
    </w:lvl>
    <w:lvl w:ilvl="1">
      <w:start w:val="1"/>
      <w:numFmt w:val="decimal"/>
      <w:isLgl/>
      <w:lvlText w:val="%1.%2."/>
      <w:lvlJc w:val="left"/>
      <w:pPr>
        <w:ind w:left="15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52" w:hanging="2160"/>
      </w:pPr>
      <w:rPr>
        <w:rFonts w:hint="default"/>
      </w:rPr>
    </w:lvl>
  </w:abstractNum>
  <w:abstractNum w:abstractNumId="13">
    <w:nsid w:val="68252C11"/>
    <w:multiLevelType w:val="hybridMultilevel"/>
    <w:tmpl w:val="8214B4F8"/>
    <w:lvl w:ilvl="0" w:tplc="117AF6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29D3E6A"/>
    <w:multiLevelType w:val="multilevel"/>
    <w:tmpl w:val="E28EF3DC"/>
    <w:lvl w:ilvl="0">
      <w:start w:val="2"/>
      <w:numFmt w:val="decimal"/>
      <w:lvlText w:val="%1"/>
      <w:lvlJc w:val="left"/>
      <w:pPr>
        <w:ind w:left="155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" w:hanging="555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56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4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2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6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555"/>
      </w:pPr>
      <w:rPr>
        <w:rFonts w:hint="default"/>
        <w:lang w:val="ru-RU" w:eastAsia="en-US" w:bidi="ar-SA"/>
      </w:rPr>
    </w:lvl>
  </w:abstractNum>
  <w:abstractNum w:abstractNumId="15">
    <w:nsid w:val="75B7487F"/>
    <w:multiLevelType w:val="hybridMultilevel"/>
    <w:tmpl w:val="C6564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10"/>
  </w:num>
  <w:num w:numId="5">
    <w:abstractNumId w:val="3"/>
  </w:num>
  <w:num w:numId="6">
    <w:abstractNumId w:val="9"/>
  </w:num>
  <w:num w:numId="7">
    <w:abstractNumId w:val="0"/>
  </w:num>
  <w:num w:numId="8">
    <w:abstractNumId w:val="2"/>
  </w:num>
  <w:num w:numId="9">
    <w:abstractNumId w:val="13"/>
  </w:num>
  <w:num w:numId="10">
    <w:abstractNumId w:val="6"/>
  </w:num>
  <w:num w:numId="11">
    <w:abstractNumId w:val="12"/>
  </w:num>
  <w:num w:numId="12">
    <w:abstractNumId w:val="14"/>
  </w:num>
  <w:num w:numId="13">
    <w:abstractNumId w:val="1"/>
  </w:num>
  <w:num w:numId="14">
    <w:abstractNumId w:val="11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3268C"/>
    <w:rsid w:val="000355E2"/>
    <w:rsid w:val="000E6486"/>
    <w:rsid w:val="000F1DFE"/>
    <w:rsid w:val="00110873"/>
    <w:rsid w:val="00133ED7"/>
    <w:rsid w:val="00134856"/>
    <w:rsid w:val="00143D9C"/>
    <w:rsid w:val="0019330E"/>
    <w:rsid w:val="001C26D9"/>
    <w:rsid w:val="001C2D83"/>
    <w:rsid w:val="001E3C86"/>
    <w:rsid w:val="001F1E50"/>
    <w:rsid w:val="002037E6"/>
    <w:rsid w:val="002408DD"/>
    <w:rsid w:val="00254E2C"/>
    <w:rsid w:val="00284BB6"/>
    <w:rsid w:val="002B6A75"/>
    <w:rsid w:val="002C7CEB"/>
    <w:rsid w:val="002D33B1"/>
    <w:rsid w:val="002D3591"/>
    <w:rsid w:val="003514A0"/>
    <w:rsid w:val="003555BA"/>
    <w:rsid w:val="00365271"/>
    <w:rsid w:val="003D6B5E"/>
    <w:rsid w:val="003E6CBA"/>
    <w:rsid w:val="003F2F7B"/>
    <w:rsid w:val="004776F8"/>
    <w:rsid w:val="004A771F"/>
    <w:rsid w:val="004B052D"/>
    <w:rsid w:val="004D4D1C"/>
    <w:rsid w:val="004F108C"/>
    <w:rsid w:val="004F7E17"/>
    <w:rsid w:val="0054502D"/>
    <w:rsid w:val="00556B00"/>
    <w:rsid w:val="00560EE7"/>
    <w:rsid w:val="00595AE1"/>
    <w:rsid w:val="005A05CE"/>
    <w:rsid w:val="006219F0"/>
    <w:rsid w:val="006454A6"/>
    <w:rsid w:val="00653AF6"/>
    <w:rsid w:val="00660489"/>
    <w:rsid w:val="00675582"/>
    <w:rsid w:val="00682CEE"/>
    <w:rsid w:val="006A37D7"/>
    <w:rsid w:val="006B4081"/>
    <w:rsid w:val="006C5755"/>
    <w:rsid w:val="006D1D06"/>
    <w:rsid w:val="00705DB3"/>
    <w:rsid w:val="00710680"/>
    <w:rsid w:val="007176D0"/>
    <w:rsid w:val="007367B2"/>
    <w:rsid w:val="00774972"/>
    <w:rsid w:val="00781313"/>
    <w:rsid w:val="007B2319"/>
    <w:rsid w:val="007C4B33"/>
    <w:rsid w:val="007C6268"/>
    <w:rsid w:val="007E29BB"/>
    <w:rsid w:val="00806F92"/>
    <w:rsid w:val="0082213F"/>
    <w:rsid w:val="008226B0"/>
    <w:rsid w:val="00871029"/>
    <w:rsid w:val="00883CA2"/>
    <w:rsid w:val="008A696A"/>
    <w:rsid w:val="008B32D0"/>
    <w:rsid w:val="008D7044"/>
    <w:rsid w:val="00971073"/>
    <w:rsid w:val="009847F9"/>
    <w:rsid w:val="00992722"/>
    <w:rsid w:val="00994760"/>
    <w:rsid w:val="009D2138"/>
    <w:rsid w:val="00A0690B"/>
    <w:rsid w:val="00A16CF9"/>
    <w:rsid w:val="00A353B1"/>
    <w:rsid w:val="00A65C5A"/>
    <w:rsid w:val="00A67BC1"/>
    <w:rsid w:val="00A921A9"/>
    <w:rsid w:val="00AA2827"/>
    <w:rsid w:val="00AA3356"/>
    <w:rsid w:val="00B14B95"/>
    <w:rsid w:val="00B31709"/>
    <w:rsid w:val="00B3256C"/>
    <w:rsid w:val="00B349F5"/>
    <w:rsid w:val="00B45B61"/>
    <w:rsid w:val="00B50486"/>
    <w:rsid w:val="00B64206"/>
    <w:rsid w:val="00B7060B"/>
    <w:rsid w:val="00B73A5A"/>
    <w:rsid w:val="00B75F9A"/>
    <w:rsid w:val="00B82F82"/>
    <w:rsid w:val="00B936E7"/>
    <w:rsid w:val="00BC4949"/>
    <w:rsid w:val="00BD55F1"/>
    <w:rsid w:val="00C21AF1"/>
    <w:rsid w:val="00C26D2F"/>
    <w:rsid w:val="00C27845"/>
    <w:rsid w:val="00C3750C"/>
    <w:rsid w:val="00C60190"/>
    <w:rsid w:val="00CA5D8C"/>
    <w:rsid w:val="00CA6966"/>
    <w:rsid w:val="00CF528D"/>
    <w:rsid w:val="00CF5671"/>
    <w:rsid w:val="00D84ECC"/>
    <w:rsid w:val="00DF1AEF"/>
    <w:rsid w:val="00E14803"/>
    <w:rsid w:val="00E438A1"/>
    <w:rsid w:val="00E5326B"/>
    <w:rsid w:val="00E542CC"/>
    <w:rsid w:val="00E92861"/>
    <w:rsid w:val="00E94D68"/>
    <w:rsid w:val="00ED7DFA"/>
    <w:rsid w:val="00EE4C3C"/>
    <w:rsid w:val="00EF63C3"/>
    <w:rsid w:val="00F01E19"/>
    <w:rsid w:val="00F05E93"/>
    <w:rsid w:val="00F12B6E"/>
    <w:rsid w:val="00F67D38"/>
    <w:rsid w:val="00F73BDF"/>
    <w:rsid w:val="00FA78A0"/>
    <w:rsid w:val="00FD0C98"/>
    <w:rsid w:val="00FE1FD9"/>
    <w:rsid w:val="00FE6E86"/>
    <w:rsid w:val="00FE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E1D16F"/>
  <w15:docId w15:val="{BA6D5DB2-E289-6C40-B22B-C149C2C9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8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3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705DB3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6B0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B0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1"/>
    <w:qFormat/>
    <w:rsid w:val="00FE1FD9"/>
    <w:pPr>
      <w:ind w:left="720"/>
      <w:contextualSpacing/>
    </w:pPr>
  </w:style>
  <w:style w:type="paragraph" w:customStyle="1" w:styleId="Default">
    <w:name w:val="Default"/>
    <w:rsid w:val="00365271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Normal (Web)"/>
    <w:basedOn w:val="a"/>
    <w:uiPriority w:val="99"/>
    <w:unhideWhenUsed/>
    <w:rsid w:val="007E29BB"/>
    <w:rPr>
      <w:rFonts w:ascii="Times New Roman" w:eastAsia="Times New Roman" w:hAnsi="Times New Roman" w:cs="Times New Roman"/>
      <w:sz w:val="24"/>
      <w:szCs w:val="24"/>
      <w:lang w:val="ru-RU" w:eastAsia="en-GB"/>
    </w:rPr>
  </w:style>
  <w:style w:type="character" w:customStyle="1" w:styleId="a8">
    <w:name w:val="Основной текст_"/>
    <w:basedOn w:val="a0"/>
    <w:link w:val="11"/>
    <w:rsid w:val="007E29BB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7E29BB"/>
    <w:pPr>
      <w:widowControl w:val="0"/>
      <w:spacing w:before="0" w:beforeAutospacing="0" w:after="0" w:afterAutospacing="0"/>
    </w:pPr>
    <w:rPr>
      <w:rFonts w:ascii="Times New Roman" w:eastAsia="Times New Roman" w:hAnsi="Times New Roman" w:cs="Times New Roman"/>
    </w:rPr>
  </w:style>
  <w:style w:type="paragraph" w:styleId="a9">
    <w:name w:val="Revision"/>
    <w:hidden/>
    <w:uiPriority w:val="99"/>
    <w:semiHidden/>
    <w:rsid w:val="00FD0C98"/>
    <w:pPr>
      <w:spacing w:before="0" w:beforeAutospacing="0" w:after="0" w:afterAutospacing="0"/>
    </w:pPr>
  </w:style>
  <w:style w:type="character" w:styleId="aa">
    <w:name w:val="annotation reference"/>
    <w:basedOn w:val="a0"/>
    <w:uiPriority w:val="99"/>
    <w:semiHidden/>
    <w:unhideWhenUsed/>
    <w:rsid w:val="00FD0C9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D0C9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D0C9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0C9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D0C98"/>
    <w:rPr>
      <w:b/>
      <w:bCs/>
      <w:sz w:val="20"/>
      <w:szCs w:val="20"/>
    </w:rPr>
  </w:style>
  <w:style w:type="paragraph" w:styleId="af">
    <w:name w:val="Body Text"/>
    <w:basedOn w:val="a"/>
    <w:link w:val="af0"/>
    <w:uiPriority w:val="1"/>
    <w:qFormat/>
    <w:rsid w:val="00A921A9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0">
    <w:name w:val="Основной текст Знак"/>
    <w:basedOn w:val="a0"/>
    <w:link w:val="af"/>
    <w:uiPriority w:val="1"/>
    <w:rsid w:val="00A921A9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1348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A33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1">
    <w:name w:val="Hyperlink"/>
    <w:basedOn w:val="a0"/>
    <w:uiPriority w:val="99"/>
    <w:unhideWhenUsed/>
    <w:rsid w:val="00E92861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A2827"/>
    <w:rPr>
      <w:color w:val="800080" w:themeColor="followedHyperlink"/>
      <w:u w:val="single"/>
    </w:rPr>
  </w:style>
  <w:style w:type="paragraph" w:styleId="af3">
    <w:name w:val="header"/>
    <w:basedOn w:val="a"/>
    <w:link w:val="af4"/>
    <w:uiPriority w:val="99"/>
    <w:unhideWhenUsed/>
    <w:rsid w:val="00ED7DFA"/>
    <w:pPr>
      <w:tabs>
        <w:tab w:val="center" w:pos="4677"/>
        <w:tab w:val="right" w:pos="9355"/>
      </w:tabs>
      <w:spacing w:before="0" w:after="0"/>
    </w:pPr>
  </w:style>
  <w:style w:type="character" w:customStyle="1" w:styleId="af4">
    <w:name w:val="Верхний колонтитул Знак"/>
    <w:basedOn w:val="a0"/>
    <w:link w:val="af3"/>
    <w:uiPriority w:val="99"/>
    <w:rsid w:val="00ED7DFA"/>
  </w:style>
  <w:style w:type="paragraph" w:styleId="af5">
    <w:name w:val="footer"/>
    <w:basedOn w:val="a"/>
    <w:link w:val="af6"/>
    <w:uiPriority w:val="99"/>
    <w:unhideWhenUsed/>
    <w:rsid w:val="00ED7DFA"/>
    <w:pPr>
      <w:tabs>
        <w:tab w:val="center" w:pos="4677"/>
        <w:tab w:val="right" w:pos="9355"/>
      </w:tabs>
      <w:spacing w:before="0" w:after="0"/>
    </w:pPr>
  </w:style>
  <w:style w:type="character" w:customStyle="1" w:styleId="af6">
    <w:name w:val="Нижний колонтитул Знак"/>
    <w:basedOn w:val="a0"/>
    <w:link w:val="af5"/>
    <w:uiPriority w:val="99"/>
    <w:rsid w:val="00ED7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IE5OGwk8MZ1ka2MBOrpXKMDj3e/aE4LMf6eWIjU17cs=</DigestValue>
    </Reference>
    <Reference Type="http://www.w3.org/2000/09/xmldsig#Object" URI="#idOfficeObject">
      <DigestMethod Algorithm="urn:ietf:params:xml:ns:cpxmlsec:algorithms:gostr34112012-256"/>
      <DigestValue>+lAH0TcxKtJzpv95EaHidTkYS+b5r6yZsPMUWlDPmtM=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wNGg5X658bt7wLfviNtA7f5MALKW+uNTIAC80//Uh0U=</DigestValue>
    </Reference>
    <Reference Type="http://www.w3.org/2000/09/xmldsig#Object" URI="#idValidSigLnImg">
      <DigestMethod Algorithm="urn:ietf:params:xml:ns:cpxmlsec:algorithms:gostr34112012-256"/>
      <DigestValue>cAhIeDSEGZPz3hgCPxLVlqzxDZToUfpSpGvz5KgQ4iI=</DigestValue>
    </Reference>
    <Reference Type="http://www.w3.org/2000/09/xmldsig#Object" URI="#idInvalidSigLnImg">
      <DigestMethod Algorithm="urn:ietf:params:xml:ns:cpxmlsec:algorithms:gostr34112012-256"/>
      <DigestValue>KZqxTMYXnBtEzh+r2aM2JE11cyYMB/Nn9raDXuXNgEs=</DigestValue>
    </Reference>
  </SignedInfo>
  <SignatureValue>DV9K+z81Wf67ahyr7Qm4G2NVw91HAPxFuiTQiYuUnYFKtRxiGJNV2om+J2la64Xk
++ppi27pg5H+SJrdUNFpiw==</SignatureValue>
  <KeyInfo>
    <X509Data>
      <X509Certificate>MIIIDzCCB7ygAwIBAgIIM0KxMg1tW2QwCgYIKoUDBwEBAwIwggHAMSAwHgYJKoZI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8JAVnHbOZpzXLciKBcIegMErM+s=</DigestValue>
      </Reference>
      <Reference URI="/word/document.xml?ContentType=application/vnd.openxmlformats-officedocument.wordprocessingml.document.main+xml">
        <DigestMethod Algorithm="http://www.w3.org/2000/09/xmldsig#sha1"/>
        <DigestValue>W26XK5XpqnvuuE542W41hBYRiac=</DigestValue>
      </Reference>
      <Reference URI="/word/endnotes.xml?ContentType=application/vnd.openxmlformats-officedocument.wordprocessingml.endnotes+xml">
        <DigestMethod Algorithm="http://www.w3.org/2000/09/xmldsig#sha1"/>
        <DigestValue>LZ5FafHIksoJj47QwC42jtsvmQ4=</DigestValue>
      </Reference>
      <Reference URI="/word/fontTable.xml?ContentType=application/vnd.openxmlformats-officedocument.wordprocessingml.fontTable+xml">
        <DigestMethod Algorithm="http://www.w3.org/2000/09/xmldsig#sha1"/>
        <DigestValue>Es4TRIlUqS3dVZPPjlfSyF1yrQc=</DigestValue>
      </Reference>
      <Reference URI="/word/footnotes.xml?ContentType=application/vnd.openxmlformats-officedocument.wordprocessingml.footnotes+xml">
        <DigestMethod Algorithm="http://www.w3.org/2000/09/xmldsig#sha1"/>
        <DigestValue>1YbMU0mD0HLL8FFfokGUu0AKI9w=</DigestValue>
      </Reference>
      <Reference URI="/word/header1.xml?ContentType=application/vnd.openxmlformats-officedocument.wordprocessingml.header+xml">
        <DigestMethod Algorithm="http://www.w3.org/2000/09/xmldsig#sha1"/>
        <DigestValue>if0ZQon1oimM3EnCkEiKru7eMdk=</DigestValue>
      </Reference>
      <Reference URI="/word/media/image1.emf?ContentType=image/x-emf">
        <DigestMethod Algorithm="http://www.w3.org/2000/09/xmldsig#sha1"/>
        <DigestValue>kOjr7gdU0F7cTlgmD+30jW6k/iI=</DigestValue>
      </Reference>
      <Reference URI="/word/numbering.xml?ContentType=application/vnd.openxmlformats-officedocument.wordprocessingml.numbering+xml">
        <DigestMethod Algorithm="http://www.w3.org/2000/09/xmldsig#sha1"/>
        <DigestValue>BCgKAYnI6UFaAJCkaN/2R9Dukj4=</DigestValue>
      </Reference>
      <Reference URI="/word/settings.xml?ContentType=application/vnd.openxmlformats-officedocument.wordprocessingml.settings+xml">
        <DigestMethod Algorithm="http://www.w3.org/2000/09/xmldsig#sha1"/>
        <DigestValue>165VhXyzpXxlbGC95srs9jsm0QE=</DigestValue>
      </Reference>
      <Reference URI="/word/styles.xml?ContentType=application/vnd.openxmlformats-officedocument.wordprocessingml.styles+xml">
        <DigestMethod Algorithm="http://www.w3.org/2000/09/xmldsig#sha1"/>
        <DigestValue>Dvtmrej1IvZAnz+9p5qmyh2FpdI=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2022-09-02T08:19:31Z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{B78F4E91-5015-411E-A986-A33EB5CC027B}</SetupID>
          <SignatureText>УТВЕРЖДАЮ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2022-09-02T08:19:31Z</xd:SigningTime>
          <xd:SigningCertificate>
            <xd:Cert>
              <xd:CertDigest>
                <DigestMethod Algorithm="http://www.w3.org/2000/09/xmldsig#sha1"/>
                <DigestValue>W4KoMLGeIhfbvlKxFjbI52uU2V4=</DigestValue>
              </xd:CertDigest>
              <xd:IssuerSerial>
                <X509IssuerName>CN=Гуторина С.А., SN=Гуторина, G=Светлана Александровна, C=RU, S=Красноярский край, L=г. Красноярск, STREET="ул. Ястынская, 9Д", O=МАОУ СШ № 152, OU=Администрация, T=директор, ОГРН=1132468043476, ИНН=002465297206, E=school152@list.ru</X509IssuerName>
                <X509SerialNumber>3693709472928979812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AvGQAAogwAACBFTUYAAAEAYBsAAKoAAAAG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AAAAAAAAAAAkE7E6jsCAAAAAAAAAAAAAIiuwRj7fwAAAAAAAAAAAAAAAOreOwIAALAC6t47AgAAIBTG6jsCAAAAAAAAAAAAAAAAAAAAAAAAUqzqJ6K6AAACAAAAAAAAAAAAAAAAAAAAtACKBQAAAAAgLJ3qOwIAAKC80BsAAAAAAAAAAAAAAAAHAAAAAAAAAFBPVOc7AgAA3LvQG5kAAABwvNAbmQAAAGG3mhj7fwAAMAAAAAAAAAACAAAAAAAAABBGxOo7AgAAAAAAAAAAAAAgLJ3qOwIAAFumnhj7fwAAgLvQG5kAAABwvNAbm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RAAAAXAAAAAEAAADRdslBVRXKQQoAAABQAAAADQAAAEwAAAAAAAAAAAAAAAAAAAD//////////2gAAAAhBC4AEAQuACAAEwRDBEIEPgRABDgEPQQwBAAABwAAAAMAAAAHAAAAAwAAAAMAAAAFAAAABQAAAAUAAAAHAAAABwAAAAcAAAAH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NAAAAAKAAAAYAAAAJoAAABsAAAAAQAAANF2yUFVFcp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</Object>
  <Object Id="idInvalidSigLnImg">AQAAAGwAAAAAAAAAAAAAAP8AAAB/AAAAAAAAAAAAAAAvGQAAogwAACBFTUYAAAEAMB8AALAAAAAG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9d47AgAAAAD13jsCAAAAAAAAAAAAAIiuwRj7fwAAAAAAAAAAAAAuzJnX+n8AAAAAThr7fwAAeBnY1fp/AAAAAAAAAAAAAAAAAAAAAAAAQpPqJ6K6AABoVJnX+n8AAEgAAAAAAAAAkAEAAAAAAAAgLJ3qOwIAAMiL0BsAAAAAAAAAAAAAAAAJAAAAAAAAAAAAAAAAAAAA7IrQG5kAAACAi9AbmQAAAGG3mhj7fwAAAAAAAAAAAACQAQAAAAAAACAsneo7AgAAyIvQG5kAAAAgLJ3qOwIAAFumnhj7fwAAkIrQG5kAAACAi9AbmQAAAAAAAAAAAAAAAAAAAGR2AAgAAAAAJQAAAAwAAAABAAAAGAAAAAwAAAD/AAACEgAAAAwAAAABAAAAHgAAABgAAAAiAAAABAAAALYAAAARAAAAJQAAAAwAAAABAAAAVAAAANwAAAAjAAAABAAAALQAAAAQAAAAAQAAANF2yUFVFcp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JBOxOo7AgAAAAAAAAAAAACIrsEY+38AAAAAAAAAAAAAAADq3jsCAACwAureOwIAACAUxuo7AgAAAAAAAAAAAAAAAAAAAAAAAFKs6ieiugAAAgAAAAAAAAAAAAAAAAAAALQAigUAAAAAICyd6jsCAACgvNAbAAAAAAAAAAAAAAAABwAAAAAAAABQT1TnOwIAANy70BuZAAAAcLzQG5kAAABht5oY+38AADAAAAAAAAAAAgAAAAAAAAAQRsTqOwIAAAAAAAAAAAAAICyd6jsCAABbpp4Y+38AAIC70BuZAAAAcLzQG5k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Pdf6fwAAkCre1fp/AABgT27wOwIAAIiuwRj7fwAAAAAAAAAAAACCQ97V+n8AAAEAAAAAAAAAUK/G6jsCAAAAAAAAAAAAAAAAAAAAAAAAop7qJ6K6AAABAAAAAAAAAOCL0BuZAAAAkAEAAAAAAAAgLJ3qOwIAAOiN0BsAAAAAAAAAAAAAAAAGAAAAAAAAAAMAAAAAAAAADI3QG5kAAACgjdAbmQAAAGG3mhj7fwAAAAAAAAAAAAAw1TfXAAAAANhjUfA7AgAAAAAAAAAAAAAgLJ3qOwIAAFumnhj7fwAAsIzQG5kAAACgjdAbmQAAAAAAAAAAAAAAAAAAAGR2AAgAAAAAJQAAAAwAAAADAAAAGAAAAAwAAAAAAAACEgAAAAwAAAABAAAAFgAAAAwAAAAIAAAAVAAAAFQAAAAKAAAAJwAAAB4AAABKAAAAAQAAANF2yUFVFcp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QAAAFwAAAABAAAA0XbJQVUVykEKAAAAUAAAAA0AAABMAAAAAAAAAAAAAAAAAAAA//////////9oAAAAIQQuABAELgAgABMEQwRCBD4EQAQ4BD0EMAQAAAcAAAADAAAABwAAAAMAAAADAAAABQAAAAUAAAAFAAAABwAAAAcAAAAHAAAABw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DQAAAACgAAAGAAAACaAAAAbAAAAAEAAADRdslBVRXK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29199-D2F1-4563-9694-0CC68939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4-1-6</cp:lastModifiedBy>
  <cp:revision>6</cp:revision>
  <cp:lastPrinted>2022-08-10T11:01:00Z</cp:lastPrinted>
  <dcterms:created xsi:type="dcterms:W3CDTF">2022-09-02T05:16:00Z</dcterms:created>
  <dcterms:modified xsi:type="dcterms:W3CDTF">2022-09-02T08:19:00Z</dcterms:modified>
</cp:coreProperties>
</file>