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71" w:rsidRPr="003C7571" w:rsidRDefault="003C7571" w:rsidP="003C7571">
      <w:pPr>
        <w:spacing w:after="150" w:line="240" w:lineRule="auto"/>
        <w:rPr>
          <w:rFonts w:ascii="Arial" w:eastAsia="Times New Roman" w:hAnsi="Arial" w:cs="Arial"/>
          <w:color w:val="000000"/>
          <w:sz w:val="43"/>
          <w:szCs w:val="43"/>
        </w:rPr>
      </w:pPr>
      <w:r w:rsidRPr="003C7571">
        <w:rPr>
          <w:rFonts w:ascii="Arial" w:eastAsia="Times New Roman" w:hAnsi="Arial" w:cs="Arial"/>
          <w:color w:val="000000"/>
          <w:sz w:val="43"/>
          <w:szCs w:val="43"/>
        </w:rPr>
        <w:t>Если забыли пароль</w:t>
      </w:r>
    </w:p>
    <w:p w:rsidR="003C7571" w:rsidRPr="003C7571" w:rsidRDefault="003C7571" w:rsidP="003C7571">
      <w:pPr>
        <w:spacing w:after="1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C7571" w:rsidRPr="003C7571" w:rsidRDefault="003C7571" w:rsidP="003C7571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C7571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 могу восстановить пароль от Навигатора.</w:t>
      </w:r>
    </w:p>
    <w:p w:rsidR="003C7571" w:rsidRPr="003C7571" w:rsidRDefault="003C7571" w:rsidP="003C7571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C7571">
        <w:rPr>
          <w:rFonts w:ascii="Arial" w:eastAsia="Times New Roman" w:hAnsi="Arial" w:cs="Arial"/>
          <w:color w:val="000000"/>
          <w:sz w:val="24"/>
          <w:szCs w:val="24"/>
        </w:rPr>
        <w:t>Нажать на кнопку «Вход» затем «Не помню пароль», в открывшемся окне вводите адрес электронной почты, на которой зарегистрирован ваш аккаунт, нажимаете кнопку «Восстановить мой пароль».</w:t>
      </w:r>
    </w:p>
    <w:p w:rsidR="003C7571" w:rsidRPr="003C7571" w:rsidRDefault="003C7571" w:rsidP="003C7571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C757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C7571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24B5CD8" wp14:editId="0EF2F01F">
            <wp:extent cx="4290060" cy="1905000"/>
            <wp:effectExtent l="0" t="0" r="0" b="0"/>
            <wp:docPr id="1" name="Рисунок 1" descr="http://rmc26.ru/tinybrowser/files/roditel/parolnav.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mc26.ru/tinybrowser/files/roditel/parolnav.-1-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71" w:rsidRPr="003C7571" w:rsidRDefault="003C7571" w:rsidP="003C7571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C7571">
        <w:rPr>
          <w:rFonts w:ascii="Arial" w:eastAsia="Times New Roman" w:hAnsi="Arial" w:cs="Arial"/>
          <w:color w:val="000000"/>
          <w:sz w:val="24"/>
          <w:szCs w:val="24"/>
        </w:rPr>
        <w:t>После этого пароль придет на указанный адрес электронной почты.</w:t>
      </w:r>
    </w:p>
    <w:p w:rsidR="003C7571" w:rsidRPr="003C7571" w:rsidRDefault="003C7571" w:rsidP="003C7571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C7571">
        <w:rPr>
          <w:rFonts w:ascii="Arial" w:eastAsia="Times New Roman" w:hAnsi="Arial" w:cs="Arial"/>
          <w:color w:val="000000"/>
          <w:sz w:val="24"/>
          <w:szCs w:val="24"/>
        </w:rPr>
        <w:t>В случае отсутствия пароля проверьте папку СПАМ. Если в папке СПАМ пароля нет, уточните подтверждали вы свой аккаунт при регистрации или нет. Если вы не подтвердили аккаунт – пароль восстановить невозможно. Если при регистрации указан неверный адрес электронной почты – пароль восстановить невозможно.</w:t>
      </w:r>
    </w:p>
    <w:p w:rsidR="00AA5449" w:rsidRDefault="00D33B56">
      <w:bookmarkStart w:id="0" w:name="_GoBack"/>
      <w:bookmarkEnd w:id="0"/>
    </w:p>
    <w:sectPr w:rsidR="00AA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79"/>
    <w:rsid w:val="000D5379"/>
    <w:rsid w:val="003C7571"/>
    <w:rsid w:val="00892BBD"/>
    <w:rsid w:val="00BB4970"/>
    <w:rsid w:val="00D33B56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8DEC8-37B8-4B2F-995B-B1661A2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</cp:revision>
  <dcterms:created xsi:type="dcterms:W3CDTF">2022-05-13T04:48:00Z</dcterms:created>
  <dcterms:modified xsi:type="dcterms:W3CDTF">2022-05-13T04:50:00Z</dcterms:modified>
</cp:coreProperties>
</file>