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4D" w:rsidRDefault="00787A4D" w:rsidP="00787A4D">
      <w:pPr>
        <w:pStyle w:val="20"/>
        <w:ind w:left="-720" w:firstLine="540"/>
        <w:jc w:val="center"/>
      </w:pPr>
      <w:r>
        <w:t>Характеристика на</w:t>
      </w:r>
      <w:r w:rsidRPr="001B2EF2">
        <w:t xml:space="preserve"> </w:t>
      </w:r>
      <w:r>
        <w:t>воспитателя высшей категории</w:t>
      </w:r>
    </w:p>
    <w:p w:rsidR="00787A4D" w:rsidRDefault="00787A4D" w:rsidP="00787A4D">
      <w:pPr>
        <w:pStyle w:val="20"/>
        <w:jc w:val="center"/>
      </w:pPr>
      <w:r>
        <w:t>Аскарову Оксану Альфредовну</w:t>
      </w:r>
    </w:p>
    <w:p w:rsidR="00787A4D" w:rsidRDefault="00787A4D" w:rsidP="00787A4D">
      <w:pPr>
        <w:pStyle w:val="20"/>
        <w:ind w:firstLine="1080"/>
        <w:jc w:val="center"/>
      </w:pPr>
    </w:p>
    <w:p w:rsidR="00787A4D" w:rsidRPr="00B42C79" w:rsidRDefault="00787A4D" w:rsidP="00787A4D">
      <w:pPr>
        <w:pStyle w:val="western"/>
        <w:spacing w:before="0" w:beforeAutospacing="0" w:after="0" w:afterAutospacing="0"/>
        <w:ind w:right="288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C79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Аскарова Оксана Альфредовна </w:t>
      </w:r>
      <w:r w:rsidRPr="00B42C79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высшую </w:t>
      </w:r>
      <w:r w:rsidRPr="00B42C79">
        <w:rPr>
          <w:sz w:val="28"/>
          <w:szCs w:val="28"/>
        </w:rPr>
        <w:t>квалификационную категорию</w:t>
      </w:r>
      <w:r>
        <w:rPr>
          <w:sz w:val="28"/>
          <w:szCs w:val="28"/>
        </w:rPr>
        <w:t>.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C79">
        <w:rPr>
          <w:sz w:val="28"/>
          <w:szCs w:val="28"/>
        </w:rPr>
        <w:t xml:space="preserve">Общий стаж педагогической деятельности </w:t>
      </w:r>
      <w:r>
        <w:rPr>
          <w:sz w:val="28"/>
          <w:szCs w:val="28"/>
        </w:rPr>
        <w:t>15</w:t>
      </w:r>
      <w:r w:rsidRPr="00B42C7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8 месяцев</w:t>
      </w:r>
      <w:r w:rsidRPr="00B42C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5947EE">
        <w:rPr>
          <w:sz w:val="28"/>
          <w:szCs w:val="28"/>
        </w:rPr>
        <w:t>период своей работы в дошкольном учреждении зарекомендовала себя как методически грамотный, профессионально творческий педагог, добросовестно и ответственно относящийся к своей работе.</w:t>
      </w:r>
      <w:r w:rsidRPr="005F470A">
        <w:t xml:space="preserve"> </w:t>
      </w:r>
      <w:r>
        <w:rPr>
          <w:sz w:val="28"/>
          <w:szCs w:val="28"/>
        </w:rPr>
        <w:t>Это п</w:t>
      </w:r>
      <w:r w:rsidRPr="005F470A">
        <w:rPr>
          <w:sz w:val="28"/>
          <w:szCs w:val="28"/>
        </w:rPr>
        <w:t>едагог-профессионал, хорошо понимающий общие тенденции развития и преобразования воспитательного образовательного процесса и своё место в нём. Одна из важнейших составляющих её профессионализма – компетентность во взаимодействии с детьми, родителями и коллегами</w:t>
      </w:r>
      <w:r>
        <w:rPr>
          <w:sz w:val="28"/>
          <w:szCs w:val="28"/>
        </w:rPr>
        <w:t>.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 w:rsidRPr="005947EE">
        <w:rPr>
          <w:sz w:val="28"/>
          <w:szCs w:val="28"/>
        </w:rPr>
        <w:t xml:space="preserve">Педагогическая грамотность </w:t>
      </w:r>
      <w:r>
        <w:rPr>
          <w:sz w:val="28"/>
          <w:szCs w:val="28"/>
        </w:rPr>
        <w:t xml:space="preserve">Оксаны Альфредовны </w:t>
      </w:r>
      <w:r w:rsidRPr="005947EE">
        <w:rPr>
          <w:sz w:val="28"/>
          <w:szCs w:val="28"/>
        </w:rPr>
        <w:t xml:space="preserve">способствует реализации современных требований к организации образовательного процесса, направленного на развитие личности ребенка, его самостоятельности и инициативности. </w:t>
      </w:r>
      <w:r w:rsidRPr="005F470A">
        <w:rPr>
          <w:sz w:val="28"/>
          <w:szCs w:val="28"/>
        </w:rPr>
        <w:t>Педагог строит общение с детьми по принципам педагогики диалога, которые основаны на понятии и принятии личности ребёнка, способности встать на его позицию, не игнорируя его эмоции и чувства.</w:t>
      </w:r>
      <w:r>
        <w:rPr>
          <w:sz w:val="28"/>
          <w:szCs w:val="28"/>
        </w:rPr>
        <w:t xml:space="preserve"> </w:t>
      </w:r>
      <w:r w:rsidRPr="005947EE">
        <w:rPr>
          <w:sz w:val="28"/>
          <w:szCs w:val="28"/>
        </w:rPr>
        <w:t xml:space="preserve">Это позволяет добиваться высоких и устойчивых результатов развития воспитанников. 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 w:rsidRPr="005947EE">
        <w:rPr>
          <w:sz w:val="28"/>
          <w:szCs w:val="28"/>
        </w:rPr>
        <w:t>Воспитанники педагога являются участниками творческих, интеллектуальных конкурсов различного уровня, за что неоднократно награждались грамотами и дипломами.</w:t>
      </w:r>
      <w:r>
        <w:rPr>
          <w:sz w:val="28"/>
          <w:szCs w:val="28"/>
        </w:rPr>
        <w:t xml:space="preserve"> </w:t>
      </w:r>
      <w:r w:rsidRPr="005947EE">
        <w:rPr>
          <w:sz w:val="28"/>
          <w:szCs w:val="28"/>
        </w:rPr>
        <w:t>Родители воспитанников принимают активное участие в жизни детского сада и группы.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Оксана Альфредовна непрерывно</w:t>
      </w:r>
      <w:r w:rsidRPr="005947EE">
        <w:rPr>
          <w:sz w:val="28"/>
          <w:szCs w:val="28"/>
        </w:rPr>
        <w:t xml:space="preserve"> стремится к самосовершенствованию. Прошла курсы повышения квалификации</w:t>
      </w:r>
      <w:r w:rsidRPr="00277E7D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«Коллективная образовательная деятельность в детском саду на основе  индивидуального подхода» в объеме 44  часа. (</w:t>
      </w:r>
      <w:r w:rsidRPr="003F5BCE">
        <w:rPr>
          <w:sz w:val="28"/>
          <w:szCs w:val="28"/>
        </w:rPr>
        <w:t>Красноярский институт повышения квалификации</w:t>
      </w:r>
      <w:r>
        <w:rPr>
          <w:sz w:val="28"/>
          <w:szCs w:val="28"/>
        </w:rPr>
        <w:t>), посещает различные методические объединения и семинары.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 w:rsidRPr="005947EE">
        <w:rPr>
          <w:sz w:val="28"/>
          <w:szCs w:val="28"/>
        </w:rPr>
        <w:t>Педагога отличает инициативность, творческий подход к улучшению существующего положения дел, способность предлагать новые конструктивные идеи.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 w:rsidRPr="005947EE">
        <w:rPr>
          <w:sz w:val="28"/>
          <w:szCs w:val="28"/>
        </w:rPr>
        <w:t>Помимо высокого профессионального мастерства педагога выделяют такие личностные качества, как целеустремленность, добросовестность, трудолюбие и ответственность. По отношению к коллегам, проявляет большое уважение, умеет убеждать и отстаивать свою точку зрения. 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Аскарова О.А </w:t>
      </w:r>
      <w:r w:rsidRPr="005947EE">
        <w:rPr>
          <w:sz w:val="28"/>
          <w:szCs w:val="28"/>
        </w:rPr>
        <w:t>ответственный и чуткий педагог, который пользуется уважением среди сотрудников детского сада; обладает достаточно высокой речевой культурой.</w:t>
      </w:r>
      <w:r>
        <w:rPr>
          <w:sz w:val="28"/>
          <w:szCs w:val="28"/>
        </w:rPr>
        <w:t xml:space="preserve"> Она</w:t>
      </w:r>
      <w:r w:rsidRPr="005947EE">
        <w:rPr>
          <w:sz w:val="28"/>
          <w:szCs w:val="28"/>
        </w:rPr>
        <w:t xml:space="preserve"> всегда приветлива, вежлива с детьми и родителями, они — активные участники и помощники воспитателя в организации воспитательной работы в группе.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Оксана Альфредовна </w:t>
      </w:r>
      <w:r w:rsidRPr="005947EE">
        <w:rPr>
          <w:sz w:val="28"/>
          <w:szCs w:val="28"/>
        </w:rPr>
        <w:t>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787A4D" w:rsidRPr="005947EE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 w:rsidRPr="005947EE">
        <w:rPr>
          <w:sz w:val="28"/>
          <w:szCs w:val="28"/>
        </w:rPr>
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  <w:r w:rsidRPr="005947EE">
        <w:rPr>
          <w:sz w:val="28"/>
          <w:szCs w:val="28"/>
        </w:rPr>
        <w:t xml:space="preserve"> </w:t>
      </w:r>
    </w:p>
    <w:p w:rsidR="00787A4D" w:rsidRDefault="00787A4D" w:rsidP="00787A4D">
      <w:pPr>
        <w:pStyle w:val="a3"/>
        <w:shd w:val="clear" w:color="auto" w:fill="FFFFFF"/>
        <w:spacing w:before="30" w:beforeAutospacing="0" w:after="30" w:afterAutospacing="0"/>
        <w:ind w:firstLine="1080"/>
        <w:jc w:val="both"/>
        <w:rPr>
          <w:sz w:val="28"/>
          <w:szCs w:val="28"/>
        </w:rPr>
      </w:pPr>
    </w:p>
    <w:p w:rsidR="00787A4D" w:rsidRDefault="00787A4D" w:rsidP="00787A4D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СП </w:t>
      </w:r>
    </w:p>
    <w:p w:rsidR="00787A4D" w:rsidRPr="00B42C79" w:rsidRDefault="00787A4D" w:rsidP="00787A4D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«Маленькая страна»                           __________</w:t>
      </w:r>
      <w:r w:rsidRPr="00787A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 Табакаева</w:t>
      </w:r>
    </w:p>
    <w:p w:rsidR="00787A4D" w:rsidRPr="00B42C79" w:rsidRDefault="00787A4D" w:rsidP="00787A4D">
      <w:pPr>
        <w:rPr>
          <w:sz w:val="28"/>
          <w:szCs w:val="28"/>
        </w:rPr>
      </w:pPr>
    </w:p>
    <w:p w:rsidR="001C098A" w:rsidRDefault="001C098A"/>
    <w:sectPr w:rsidR="001C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7A4D"/>
    <w:rsid w:val="001C098A"/>
    <w:rsid w:val="0078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7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787A4D"/>
    <w:rPr>
      <w:sz w:val="28"/>
      <w:szCs w:val="24"/>
    </w:rPr>
  </w:style>
  <w:style w:type="paragraph" w:styleId="20">
    <w:name w:val="Body Text 2"/>
    <w:basedOn w:val="a"/>
    <w:link w:val="2"/>
    <w:rsid w:val="00787A4D"/>
    <w:pPr>
      <w:spacing w:after="0" w:line="240" w:lineRule="auto"/>
      <w:jc w:val="both"/>
    </w:pPr>
    <w:rPr>
      <w:sz w:val="28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87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Company>МБДОУ д/с №71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cp:lastPrinted>2025-02-11T03:12:00Z</cp:lastPrinted>
  <dcterms:created xsi:type="dcterms:W3CDTF">2025-02-11T03:08:00Z</dcterms:created>
  <dcterms:modified xsi:type="dcterms:W3CDTF">2025-02-11T03:12:00Z</dcterms:modified>
</cp:coreProperties>
</file>