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D7" w:rsidRPr="00D020C7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Рабочая программа кружковой работы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«Мир в</w:t>
      </w:r>
      <w:r w:rsidR="00200418">
        <w:rPr>
          <w:rFonts w:ascii="Helvetica" w:eastAsia="Times New Roman" w:hAnsi="Helvetica" w:cs="Helvetica"/>
          <w:color w:val="333333"/>
          <w:sz w:val="28"/>
          <w:lang w:eastAsia="ru-RU"/>
        </w:rPr>
        <w:t>округ нас</w:t>
      </w: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»</w:t>
      </w:r>
    </w:p>
    <w:p w:rsidR="00BD76D7" w:rsidRPr="00D020C7" w:rsidRDefault="00BD76D7" w:rsidP="00BD76D7">
      <w:pPr>
        <w:rPr>
          <w:rFonts w:eastAsia="Times New Roman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numPr>
          <w:ilvl w:val="0"/>
          <w:numId w:val="1"/>
        </w:num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Оглавление</w:t>
      </w:r>
    </w:p>
    <w:p w:rsidR="00BD76D7" w:rsidRPr="00D020C7" w:rsidRDefault="00BD76D7" w:rsidP="00BD76D7">
      <w:pPr>
        <w:shd w:val="clear" w:color="auto" w:fill="FFFFFF"/>
        <w:spacing w:beforeAutospacing="1" w:afterAutospacing="1" w:line="240" w:lineRule="atLeast"/>
        <w:ind w:left="720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1.Целевой раздел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2. Содержательный раздел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3. Организационный раздел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4. Список литературы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1.Целевой раздел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1.1 Пояснительная записка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Федеральный закон «Об образовании в РФ» от 27 декабря 2012 г. №273 выделяет основные ориентиры обновления содержания образования в рамках дошкольного учреждения. Она дает ориентировку на личностное своеобразие каждого ребенка, на развитие способностей каждого человека, расширение кругозора ребенка, преобразование предметной среды, обеспечение самостоятельной и совместной деятельности детей в соответствии с их желаниями и склонностями.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proofErr w:type="gramStart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Согласно Приказа Министерства образования и науки Российской Федерации (от 17 октября 2013 г. N 1155 г. Москва "Об утверждении федерального государственного образовательного стандарта дошкольного образования" в содержание образовательной области «Познавательное развитие» включена экспериментальная деятельность детей дошкольного возраста.</w:t>
      </w:r>
      <w:proofErr w:type="gramEnd"/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Актуальность программы </w:t>
      </w: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заключается в том, что детское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экспериментирование как форма деятельности используется в практике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недостаточно широко, хотя является эффективным средством развития важных качеств личности, как творческая активность, самостоятельность, самореализация, умение работать в коллективе.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Такие качества способствуют успешному обучению детей в школе, а участие в педагогическом процессе наравне с взрослыми - возможность проектировать свою жизнь в пространстве детского сада, проявляя при этом изобретательность и оригинальность.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proofErr w:type="spellStart"/>
      <w:r w:rsidRPr="00D020C7">
        <w:rPr>
          <w:rFonts w:ascii="Helvetica" w:eastAsia="Times New Roman" w:hAnsi="Helvetica" w:cs="Helvetica"/>
          <w:b/>
          <w:bCs/>
          <w:i/>
          <w:iCs/>
          <w:color w:val="333333"/>
          <w:sz w:val="28"/>
          <w:lang w:eastAsia="ru-RU"/>
        </w:rPr>
        <w:t>Компетентностный</w:t>
      </w:r>
      <w:proofErr w:type="spellEnd"/>
      <w:r w:rsidRPr="00D020C7">
        <w:rPr>
          <w:rFonts w:ascii="Helvetica" w:eastAsia="Times New Roman" w:hAnsi="Helvetica" w:cs="Helvetica"/>
          <w:b/>
          <w:bCs/>
          <w:i/>
          <w:iCs/>
          <w:color w:val="333333"/>
          <w:sz w:val="28"/>
          <w:lang w:eastAsia="ru-RU"/>
        </w:rPr>
        <w:t xml:space="preserve"> подход</w:t>
      </w: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 к уровню подготовки воспитанников предполагает, что отбор содержания и организация образовательного процесса должны осуществляться в соответствии с потребностями и интересами воспитанников, обязательно отслеживаться средствами системы мониторинга.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proofErr w:type="spellStart"/>
      <w:r w:rsidRPr="00D020C7">
        <w:rPr>
          <w:rFonts w:ascii="Helvetica" w:eastAsia="Times New Roman" w:hAnsi="Helvetica" w:cs="Helvetica"/>
          <w:b/>
          <w:bCs/>
          <w:i/>
          <w:iCs/>
          <w:color w:val="333333"/>
          <w:sz w:val="28"/>
          <w:lang w:eastAsia="ru-RU"/>
        </w:rPr>
        <w:t>Личностно-деятельностный</w:t>
      </w:r>
      <w:proofErr w:type="spellEnd"/>
      <w:r w:rsidRPr="00D020C7">
        <w:rPr>
          <w:rFonts w:ascii="Helvetica" w:eastAsia="Times New Roman" w:hAnsi="Helvetica" w:cs="Helvetica"/>
          <w:b/>
          <w:bCs/>
          <w:i/>
          <w:iCs/>
          <w:color w:val="333333"/>
          <w:sz w:val="28"/>
          <w:lang w:eastAsia="ru-RU"/>
        </w:rPr>
        <w:t xml:space="preserve"> подход</w:t>
      </w: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 предполагает организацию деятельности, в которой ребенок выступает как лицо активное и инициативное, индивидуальное и своеобразное; развитие личности в </w:t>
      </w: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lastRenderedPageBreak/>
        <w:t xml:space="preserve">образовательном процессе идет через постоянное обогащение, преобразование, рост и качественное изменение субъективного опыта и связанных с ним личностных смыслов: от </w:t>
      </w:r>
      <w:proofErr w:type="spellStart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утилитарно-прогматических</w:t>
      </w:r>
      <w:proofErr w:type="spellEnd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 </w:t>
      </w:r>
      <w:proofErr w:type="gramStart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до</w:t>
      </w:r>
      <w:proofErr w:type="gramEnd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 ценностных.</w:t>
      </w:r>
      <w:r w:rsidRPr="00D020C7">
        <w:rPr>
          <w:rFonts w:ascii="Helvetica" w:eastAsia="Times New Roman" w:hAnsi="Helvetica" w:cs="Helvetica"/>
          <w:b/>
          <w:bCs/>
          <w:i/>
          <w:iCs/>
          <w:color w:val="333333"/>
          <w:sz w:val="28"/>
          <w:lang w:eastAsia="ru-RU"/>
        </w:rPr>
        <w:t xml:space="preserve"> Личностно - </w:t>
      </w:r>
      <w:proofErr w:type="spellStart"/>
      <w:r w:rsidRPr="00D020C7">
        <w:rPr>
          <w:rFonts w:ascii="Helvetica" w:eastAsia="Times New Roman" w:hAnsi="Helvetica" w:cs="Helvetica"/>
          <w:b/>
          <w:bCs/>
          <w:i/>
          <w:iCs/>
          <w:color w:val="333333"/>
          <w:sz w:val="28"/>
          <w:lang w:eastAsia="ru-RU"/>
        </w:rPr>
        <w:t>деятельностный</w:t>
      </w:r>
      <w:proofErr w:type="spellEnd"/>
      <w:r w:rsidRPr="00D020C7">
        <w:rPr>
          <w:rFonts w:ascii="Helvetica" w:eastAsia="Times New Roman" w:hAnsi="Helvetica" w:cs="Helvetica"/>
          <w:b/>
          <w:bCs/>
          <w:i/>
          <w:iCs/>
          <w:color w:val="333333"/>
          <w:sz w:val="28"/>
          <w:lang w:eastAsia="ru-RU"/>
        </w:rPr>
        <w:t xml:space="preserve"> </w:t>
      </w:r>
      <w:proofErr w:type="spellStart"/>
      <w:r w:rsidRPr="00D020C7">
        <w:rPr>
          <w:rFonts w:ascii="Helvetica" w:eastAsia="Times New Roman" w:hAnsi="Helvetica" w:cs="Helvetica"/>
          <w:b/>
          <w:bCs/>
          <w:i/>
          <w:iCs/>
          <w:color w:val="333333"/>
          <w:sz w:val="28"/>
          <w:lang w:eastAsia="ru-RU"/>
        </w:rPr>
        <w:t>подход</w:t>
      </w: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предполагает</w:t>
      </w:r>
      <w:proofErr w:type="spellEnd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 овладение ребенком видами самостоятельной экспериментальной деятельности и саморазвитие ребенка.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Содержание парциальной программы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:rsidR="00BD76D7" w:rsidRPr="00D020C7" w:rsidRDefault="00BD76D7" w:rsidP="00BD76D7">
      <w:pPr>
        <w:numPr>
          <w:ilvl w:val="0"/>
          <w:numId w:val="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BD76D7" w:rsidRPr="00D020C7" w:rsidRDefault="00BD76D7" w:rsidP="00BD76D7">
      <w:pPr>
        <w:numPr>
          <w:ilvl w:val="0"/>
          <w:numId w:val="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BD76D7" w:rsidRPr="00D020C7" w:rsidRDefault="00BD76D7" w:rsidP="00BD76D7">
      <w:pPr>
        <w:numPr>
          <w:ilvl w:val="0"/>
          <w:numId w:val="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D76D7" w:rsidRPr="00D020C7" w:rsidRDefault="00BD76D7" w:rsidP="00BD76D7">
      <w:pPr>
        <w:numPr>
          <w:ilvl w:val="0"/>
          <w:numId w:val="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поддержка инициативы детей в различных видах деятельности;</w:t>
      </w:r>
    </w:p>
    <w:p w:rsidR="00BD76D7" w:rsidRPr="00D020C7" w:rsidRDefault="00BD76D7" w:rsidP="00BD76D7">
      <w:pPr>
        <w:numPr>
          <w:ilvl w:val="0"/>
          <w:numId w:val="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сотрудничество ДОУ с семьей;</w:t>
      </w:r>
    </w:p>
    <w:p w:rsidR="00BD76D7" w:rsidRPr="00D020C7" w:rsidRDefault="00BD76D7" w:rsidP="00BD76D7">
      <w:pPr>
        <w:numPr>
          <w:ilvl w:val="0"/>
          <w:numId w:val="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приобщение детей к </w:t>
      </w:r>
      <w:proofErr w:type="spellStart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социокультурным</w:t>
      </w:r>
      <w:proofErr w:type="spellEnd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 нормам, традициям семьи, общества и государства;</w:t>
      </w:r>
    </w:p>
    <w:p w:rsidR="00BD76D7" w:rsidRPr="00D020C7" w:rsidRDefault="00BD76D7" w:rsidP="00BD76D7">
      <w:pPr>
        <w:numPr>
          <w:ilvl w:val="0"/>
          <w:numId w:val="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формирование познавательных интересов и познавательных действий ребенка в художественно-эстетической деятельности;</w:t>
      </w:r>
    </w:p>
    <w:p w:rsidR="00BD76D7" w:rsidRPr="00D020C7" w:rsidRDefault="00BD76D7" w:rsidP="00BD76D7">
      <w:pPr>
        <w:numPr>
          <w:ilvl w:val="0"/>
          <w:numId w:val="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D76D7" w:rsidRPr="00D020C7" w:rsidRDefault="00BD76D7" w:rsidP="00BD76D7">
      <w:pPr>
        <w:numPr>
          <w:ilvl w:val="0"/>
          <w:numId w:val="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учет этнокультурной ситуации развития детей.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Представленная парциальная программа по развитию деятельности детей дошкольного возраста обеспечивает преемственность с</w:t>
      </w:r>
      <w:r w:rsidRPr="00D020C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 </w:t>
      </w: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примерными основными образовательными программами начального образования.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Данная рабочая программа является нормативно - управленческим документом образовательного учреждения, характеризующей систему организации образовательной деятельности педагога по развитию экспериментальной деятельности детей.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Рабочая программа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Нормативно-правовую основу для разработки рабочей программы составляют:</w:t>
      </w:r>
    </w:p>
    <w:p w:rsidR="00BD76D7" w:rsidRPr="00D020C7" w:rsidRDefault="00BD76D7" w:rsidP="00BD76D7">
      <w:pPr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lastRenderedPageBreak/>
        <w:t>Образовательная программа дошкольного образовательного учреждения</w:t>
      </w:r>
    </w:p>
    <w:p w:rsidR="00BD76D7" w:rsidRPr="00D020C7" w:rsidRDefault="00BD76D7" w:rsidP="00BD76D7">
      <w:pPr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Закон об образовании 2013 - федеральный закон от 29.12.2012 N 273-ФЗ "Об образовании в Российской Федерации"</w:t>
      </w:r>
    </w:p>
    <w:p w:rsidR="00BD76D7" w:rsidRPr="00D020C7" w:rsidRDefault="00BD76D7" w:rsidP="00BD76D7">
      <w:pPr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Приказ </w:t>
      </w:r>
      <w:proofErr w:type="spellStart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МОиН</w:t>
      </w:r>
      <w:proofErr w:type="spellEnd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</w:t>
      </w:r>
    </w:p>
    <w:p w:rsidR="00BD76D7" w:rsidRPr="00D020C7" w:rsidRDefault="00BD76D7" w:rsidP="00BD76D7">
      <w:pPr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BD76D7" w:rsidRPr="00D020C7" w:rsidRDefault="00BD76D7" w:rsidP="00BD76D7">
      <w:pPr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Постановление Главного государственного санитарного врача РФ от 15 мая 2013 г. N 26"Об утверждении </w:t>
      </w:r>
      <w:proofErr w:type="spellStart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СанПиН</w:t>
      </w:r>
      <w:proofErr w:type="spellEnd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Экспериментальная деятельность направлена на потребность ребенка в познании окружающего мира, на новые впечатления,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Понимая значения экспериментирования для развития </w:t>
      </w:r>
      <w:proofErr w:type="spellStart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ребенка</w:t>
      </w:r>
      <w:proofErr w:type="gramStart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,в</w:t>
      </w:r>
      <w:proofErr w:type="spellEnd"/>
      <w:proofErr w:type="gramEnd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 детском саду разработана программа кружка для детей старшего дошкольного возраста. Ведущая идеи программы заключается в организации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посильной, интересной и адекватной возрасту экспериментально деятельности для формирования естественнонаучных представления естественнонаучных представлений дошкольников.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«Социально – коммуникативное» и «Речевое развитие» (развитие свободного общения </w:t>
      </w:r>
      <w:proofErr w:type="gramStart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со</w:t>
      </w:r>
      <w:proofErr w:type="gramEnd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 взрослыми и сверстниками по поводу процесса и результатов конструктивно-модельной деятельности);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«Познавательное развитие» (формирование целостной картины мира и расширение кругозора</w:t>
      </w:r>
      <w:proofErr w:type="gramStart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 .</w:t>
      </w:r>
      <w:proofErr w:type="gramEnd"/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Основная</w:t>
      </w:r>
      <w:r w:rsidRPr="00D020C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 цель </w:t>
      </w: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программы кружка: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Способствовать формированию и развитию познавательных интересов детей через опытно-экспериментальную деятельность.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Задачи:</w:t>
      </w:r>
    </w:p>
    <w:p w:rsidR="00BD76D7" w:rsidRPr="00D020C7" w:rsidRDefault="00BD76D7" w:rsidP="00BD76D7">
      <w:pPr>
        <w:numPr>
          <w:ilvl w:val="0"/>
          <w:numId w:val="4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Развивать умение обследовать предметы и явления с разных сторон,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выявлять зависимости.</w:t>
      </w:r>
    </w:p>
    <w:p w:rsidR="00BD76D7" w:rsidRPr="00D020C7" w:rsidRDefault="00BD76D7" w:rsidP="00BD76D7">
      <w:pPr>
        <w:numPr>
          <w:ilvl w:val="0"/>
          <w:numId w:val="5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lastRenderedPageBreak/>
        <w:t>Помогать накоплению у детей конкретных представлений о предметах и их свойствах.</w:t>
      </w:r>
    </w:p>
    <w:p w:rsidR="00BD76D7" w:rsidRPr="00D020C7" w:rsidRDefault="00BD76D7" w:rsidP="00BD76D7">
      <w:pPr>
        <w:numPr>
          <w:ilvl w:val="0"/>
          <w:numId w:val="5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Развивать мыслительные операции, умение выдвигать гипотезы, делать выводы.</w:t>
      </w:r>
    </w:p>
    <w:p w:rsidR="00BD76D7" w:rsidRPr="00D020C7" w:rsidRDefault="00BD76D7" w:rsidP="00BD76D7">
      <w:pPr>
        <w:numPr>
          <w:ilvl w:val="0"/>
          <w:numId w:val="5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Стимулировать активность детей для разрешения проблемной ситуации.</w:t>
      </w:r>
    </w:p>
    <w:p w:rsidR="00BD76D7" w:rsidRPr="00D020C7" w:rsidRDefault="00BD76D7" w:rsidP="00BD76D7">
      <w:pPr>
        <w:numPr>
          <w:ilvl w:val="0"/>
          <w:numId w:val="5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Способствовать воспитанию самостоятельности, активности.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1.2 Целевые ориентиры образовательного процесса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В соответствии с Приказ </w:t>
      </w:r>
      <w:proofErr w:type="spellStart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МОиН</w:t>
      </w:r>
      <w:proofErr w:type="spellEnd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 «…целевые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Организации, реализующей Программу.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соответствия</w:t>
      </w:r>
      <w:proofErr w:type="gramEnd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воспитанников…».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Целевые ориентиры на этапе завершения дошкольного образования:</w:t>
      </w:r>
    </w:p>
    <w:p w:rsidR="00BD76D7" w:rsidRPr="00D020C7" w:rsidRDefault="00BD76D7" w:rsidP="00BD76D7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</w:t>
      </w: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 - игре, общении, познавательно-исследовательской деятельности, </w:t>
      </w:r>
      <w:r w:rsidRPr="00D020C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конструировании</w:t>
      </w: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 и др.; способен выбирать себе род занятий, участников по совместной деятельности;</w:t>
      </w:r>
    </w:p>
    <w:p w:rsidR="00BD76D7" w:rsidRPr="00D020C7" w:rsidRDefault="00BD76D7" w:rsidP="00BD76D7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 </w:t>
      </w:r>
      <w:r w:rsidRPr="00D020C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 xml:space="preserve">активно взаимодействует со сверстниками и </w:t>
      </w:r>
      <w:proofErr w:type="spellStart"/>
      <w:r w:rsidRPr="00D020C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взрослыми</w:t>
      </w:r>
      <w:proofErr w:type="gramStart"/>
      <w:r w:rsidRPr="00D020C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,</w:t>
      </w: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у</w:t>
      </w:r>
      <w:proofErr w:type="gramEnd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частвует</w:t>
      </w:r>
      <w:proofErr w:type="spellEnd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 в совместных играх. </w:t>
      </w:r>
      <w:r w:rsidRPr="00D020C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 xml:space="preserve">Способен договариваться, учитывать интересы и чувства </w:t>
      </w:r>
      <w:proofErr w:type="spellStart"/>
      <w:r w:rsidRPr="00D020C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других</w:t>
      </w:r>
      <w:proofErr w:type="gramStart"/>
      <w:r w:rsidRPr="00D020C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,</w:t>
      </w: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с</w:t>
      </w:r>
      <w:proofErr w:type="gramEnd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опереживать</w:t>
      </w:r>
      <w:proofErr w:type="spellEnd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BD76D7" w:rsidRPr="00D020C7" w:rsidRDefault="00BD76D7" w:rsidP="00BD76D7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ребёнок обладает развитым воображением, которое реализуется в разных видах деятельности,</w:t>
      </w:r>
    </w:p>
    <w:p w:rsidR="00BD76D7" w:rsidRPr="00D020C7" w:rsidRDefault="00BD76D7" w:rsidP="00BD76D7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общения;</w:t>
      </w:r>
    </w:p>
    <w:p w:rsidR="00BD76D7" w:rsidRPr="00D020C7" w:rsidRDefault="00BD76D7" w:rsidP="00BD76D7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у ребёнка развита крупная и мелкая моторика, может контролировать свои движения и управлять ими;</w:t>
      </w:r>
    </w:p>
    <w:p w:rsidR="00BD76D7" w:rsidRPr="00D020C7" w:rsidRDefault="00BD76D7" w:rsidP="00BD76D7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lastRenderedPageBreak/>
        <w:t>ребёнок способен к волевым усилиям,</w:t>
      </w: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 может следовать социальным нормам поведения и правилам в разных видах деятельности, во взаимоотношениях </w:t>
      </w:r>
      <w:proofErr w:type="gramStart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со</w:t>
      </w:r>
      <w:proofErr w:type="gramEnd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BD76D7" w:rsidRPr="00D020C7" w:rsidRDefault="00BD76D7" w:rsidP="00BD76D7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</w:t>
      </w: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 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 </w:t>
      </w:r>
      <w:r w:rsidRPr="00D020C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ребёнок способен к принятию собственных решений, опираясь на свои знания и умения в различных видах деятельности</w:t>
      </w: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»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1.3 Планируемые результаты освоения программы детей  5 - 6 лет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-</w:t>
      </w: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 Интересуется новым, неизвестным в окружающем мире (мире предметов и вещей, мире отношений и своем внутреннем мире);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- задает вопросы взрослому, в случаях затруднений обращается за помощью к взрослому;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- любит экспериментировать;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- </w:t>
      </w:r>
      <w:proofErr w:type="gramStart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способен</w:t>
      </w:r>
      <w:proofErr w:type="gramEnd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 самостоятельно действовать (в повседневной жизни, в различных видах детской деятельности);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- принимает живое, заинтересованное участие в образовательном процессе.</w:t>
      </w:r>
    </w:p>
    <w:p w:rsidR="00BD76D7" w:rsidRPr="00D020C7" w:rsidRDefault="00BD76D7" w:rsidP="00BD76D7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1.4 Характеристика возрастных особенностей воспитанников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От 4 до 6 лет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Дошкольный возраст является периодом интенсивного формирования психики на основе тех предпосылок, которые сложились в раннем детстве. 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 как речь и общение </w:t>
      </w:r>
      <w:proofErr w:type="gramStart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со</w:t>
      </w:r>
      <w:proofErr w:type="gramEnd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 взрослыми и сверстниками, различным формам познания и включению в различные виды деятельности (игровые, продуктивные, бытовые).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Наряду с новообразованиями, в развитии психофизиологических функций возникают сложные социальные формы психики, такие, как личность и ее </w:t>
      </w: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lastRenderedPageBreak/>
        <w:t xml:space="preserve">структурные элементы (характер, интересы и др.), субъекты общения, познания и деятельности и их основные компоненты — способности и склонности. Одновременно происходит дальнейшее развитие и социализация ребенка, в наибольшей </w:t>
      </w:r>
      <w:proofErr w:type="gramStart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степени</w:t>
      </w:r>
      <w:proofErr w:type="gramEnd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 выраженные на психофизиологическом уровне, в познавательных функциях и психомоторике. Формируются новые уровни психических функций, которым становятся присущи новые свойства, позволяющие ребенку адаптироваться к социальным условиям и требованиям жизни. При участии взрослых, которые организуют, контролируют и оценивают поведение и деятельность ребенка, </w:t>
      </w:r>
      <w:proofErr w:type="gramStart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выступают в роли источника многообразной информации происходит</w:t>
      </w:r>
      <w:proofErr w:type="gramEnd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  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 жизнедеятельности, корректируя процесс его развития. Развитие психической организации дошкольника в целом на всех ее уровнях и в ее различных формах создает психологическую готовность к последующему — школьному — периоду развития.</w:t>
      </w:r>
    </w:p>
    <w:p w:rsidR="00BD76D7" w:rsidRPr="00D020C7" w:rsidRDefault="00BD76D7" w:rsidP="00BD76D7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rPr>
          <w:rFonts w:eastAsia="Times New Roman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shd w:val="clear" w:color="auto" w:fill="FFFFFF"/>
          <w:lang w:eastAsia="ru-RU"/>
        </w:rPr>
        <w:t>2. Содержательный раздел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2.1 Задачи рабочей программы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1. Формировать у детей элементарные естественно – научные представления;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2. Развивать собственный познавательный опыт в обобщенном виде с помощью наглядных средств (символов, условных заместителей)</w:t>
      </w:r>
      <w:proofErr w:type="gramStart"/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 xml:space="preserve"> ;</w:t>
      </w:r>
      <w:proofErr w:type="gramEnd"/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3. Расширять перспективы развития поисково-познавательной деятельности детей путём включения их в мыслительные, моделирующие и преобразующие действия;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4.Поддерживать у детей инициативу, сообразительность, пытливость, критичность, самостоятельность.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5.Создать условия для экспериментальной деятельности.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6.Развивать умения сравнивать, анализировать, обобщать, устанавливать причинно - следственные связи, умения делать выводы.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7.Способствовать развитию психических процессов (внимание, память, мышление).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t>8.Активизировать речь детей, пополнить словарный запас.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br/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020C7">
        <w:rPr>
          <w:rFonts w:ascii="Helvetica" w:eastAsia="Times New Roman" w:hAnsi="Helvetica" w:cs="Helvetica"/>
          <w:color w:val="333333"/>
          <w:sz w:val="28"/>
          <w:lang w:eastAsia="ru-RU"/>
        </w:rPr>
        <w:lastRenderedPageBreak/>
        <w:t>2.2 Модель образовательного процесса</w:t>
      </w: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D020C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BD76D7" w:rsidRPr="00CD1D13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i/>
          <w:iCs/>
          <w:color w:val="333333"/>
          <w:sz w:val="17"/>
          <w:szCs w:val="17"/>
          <w:lang w:eastAsia="ru-RU"/>
        </w:rPr>
        <w:t>Примерный календарь тематических недель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tbl>
      <w:tblPr>
        <w:tblW w:w="76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548"/>
        <w:gridCol w:w="2560"/>
        <w:gridCol w:w="2560"/>
      </w:tblGrid>
      <w:tr w:rsidR="00BD76D7" w:rsidRPr="00CD1D13" w:rsidTr="00875AE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месяц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неделя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</w:t>
            </w:r>
          </w:p>
        </w:tc>
      </w:tr>
      <w:tr w:rsidR="00BD76D7" w:rsidRPr="00CD1D13" w:rsidTr="00875AE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Сентябрь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песком и глиной»</w:t>
            </w:r>
          </w:p>
        </w:tc>
      </w:tr>
      <w:tr w:rsidR="00BD76D7" w:rsidRPr="00CD1D13" w:rsidTr="00875AE6">
        <w:trPr>
          <w:trHeight w:val="5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Октябрь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песком и глиной»</w:t>
            </w:r>
          </w:p>
        </w:tc>
      </w:tr>
      <w:tr w:rsidR="00BD76D7" w:rsidRPr="00CD1D13" w:rsidTr="00875AE6">
        <w:trPr>
          <w:trHeight w:val="46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ноябрь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1-4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воздухом»</w:t>
            </w:r>
          </w:p>
        </w:tc>
      </w:tr>
      <w:tr w:rsidR="00BD76D7" w:rsidRPr="00CD1D13" w:rsidTr="00875AE6">
        <w:trPr>
          <w:trHeight w:val="2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декабрь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воздухом»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</w:tc>
      </w:tr>
      <w:tr w:rsidR="00BD76D7" w:rsidRPr="00CD1D13" w:rsidTr="00875AE6">
        <w:trPr>
          <w:trHeight w:val="2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январь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водой»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</w:tc>
      </w:tr>
      <w:tr w:rsidR="00BD76D7" w:rsidRPr="00CD1D13" w:rsidTr="00875AE6">
        <w:trPr>
          <w:trHeight w:val="2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февраль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«Человек».</w:t>
            </w:r>
          </w:p>
        </w:tc>
      </w:tr>
      <w:tr w:rsidR="00BD76D7" w:rsidRPr="00CD1D13" w:rsidTr="00875AE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деревом»</w:t>
            </w:r>
          </w:p>
        </w:tc>
      </w:tr>
      <w:tr w:rsidR="00BD76D7" w:rsidRPr="00CD1D13" w:rsidTr="00875AE6">
        <w:trPr>
          <w:trHeight w:val="1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12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апрель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12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«Магнит и его свойства. Экспериментирование с магнитом»</w:t>
            </w:r>
          </w:p>
          <w:p w:rsidR="00BD76D7" w:rsidRPr="00CD1D13" w:rsidRDefault="00BD76D7" w:rsidP="00875AE6">
            <w:pPr>
              <w:spacing w:after="120" w:line="12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</w:tc>
      </w:tr>
      <w:tr w:rsidR="00BD76D7" w:rsidRPr="00CD1D13" w:rsidTr="00875AE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май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1-4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почвой</w:t>
            </w: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»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2.3 Планирование с учетом темы недели</w:t>
      </w:r>
    </w:p>
    <w:p w:rsidR="00BD76D7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tbl>
      <w:tblPr>
        <w:tblW w:w="92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848"/>
        <w:gridCol w:w="2455"/>
        <w:gridCol w:w="2731"/>
        <w:gridCol w:w="2221"/>
      </w:tblGrid>
      <w:tr w:rsidR="00BD76D7" w:rsidRPr="00CD1D13" w:rsidTr="00875AE6">
        <w:tc>
          <w:tcPr>
            <w:tcW w:w="8964" w:type="dxa"/>
            <w:gridSpan w:val="4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Сентябрь - Октябрь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песком и глиной»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Познакомить детей со свойствами песка, развивать умение сосредоточиться, планомерно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и последовательно рассматривать объекты, умение подмечать малозаметные компоненты,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развивать наблюдательность детей, умение сравнивать, анализировать, обобщать.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Устанавливать причинно-следственные зависимости и делать выводы.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Познакомить с правилами безопасности при проведении экспериментов.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Оборудование: Сухой, чистый песок; большой, плоский лоток; маленькие лотки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(тарелочки, сито, вода, глина, песочные часы, лупы, дощечки, изделия из керамики,</w:t>
            </w:r>
            <w:proofErr w:type="gramEnd"/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мерные стаканчики, прозрачные ёмкости, трубочки из бумаги, полиэтиленовые бутылки,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банка, карандаш.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lastRenderedPageBreak/>
              <w:t>Тема экспериментальной деятельности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Задачиэкспериментальной</w:t>
            </w:r>
            <w:proofErr w:type="spellEnd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 xml:space="preserve"> деятельности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Интеграция образовательных областей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Взаимодействие с родителями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1: Песочная страна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Закрепить знания детей о свойствах песка.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Познание (математика): измерение сыпучих предметов с помощью условной мерки. Социализация: Создавать эмоциональный настрой в группе на совместную деятельность, формировать у детей доброжелательного отношения друг к другу.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Консультация «Опытно –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экспериментальная деятельность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 жизни старших дошкольников».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2: Песчаный конус.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Помочь определить, может ли песок двигаться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Художественное творчество: «Сюрприз для гнома» (рисование цветным песком) Здоровье: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Физминутка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«Ладонь в ладонь»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Беседа дома с детьми: кто такие учёные;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что такое эксперимент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3: Глина, какая она?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Закрепить знания детей о глине. Выявить свойства глины (вязкая, влажная)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Художественное творчество: моделирование изделий из глины.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Социализация: Создавать эмоциональный настрой в группе на совместную деятельность, формировать у детей доброжелательного отношения друг к другу.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Памятка: «Чего нельзя и что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нужно делать для поддержания интереса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детей к 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познавательному</w:t>
            </w:r>
            <w:proofErr w:type="gramEnd"/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экспериментированию».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4: Песок и глина – наши помощники.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Уточнить представления о свойствах песка и глины, определить отличия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Художественное творчество: Ленка из глины по замыслу Здоровье: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физминутка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. «По дорожке ты шагай»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Анкетирование родителей. Цель: выявить отношение родителей к </w:t>
            </w:r>
            <w:proofErr w:type="spellStart"/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поисково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– исследовательской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активности детей.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5: Ветер и песок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Предложить детям выяснить, почему при сильном ветре неудобно играть с песком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Художественное творчество «Песчаные художники» (сдувание песка на лист бумаги) Игра-рефлексия «Цветок для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Винни-Пуха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Предложить родителям приобрести для опытов: соломинки, пипетки, марлю, сосуды разной формы, клеёнку, сетку для опытов и экспериментов. Сшить халаты “ученых” для экспериментирования, сделать эмблемы.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6: "Свойства мокрого песка"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Познакомить со свойствами мокрого песка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Коммуникация: развитие речи: «Что произойдёт, если…» Художественное творчество «Куличики из песка»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Обновление картотеки условных обозначений «Свойства»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7: «Песочные часы»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Знакомство с песочными часами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Художественное творчество «Песчаные художники» Познание: «Что было до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..» </w:t>
            </w: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(</w:t>
            </w:r>
            <w:proofErr w:type="spellStart"/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О.В.Дыбина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) Тема: «Часы».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Оформление папки «Мои открытия».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Тема 8: «Песок и глина»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Дать детям представление о влиянии высоких температур на песок и глину.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Художественное творчество Моделирование из глины «Олешек»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Безопасность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:Ф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ормировать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представления о вреде грязи для человека и способах борьбы с нею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Создание альбома: «Наши открытия»</w:t>
            </w:r>
          </w:p>
        </w:tc>
      </w:tr>
      <w:tr w:rsidR="00BD76D7" w:rsidRPr="00CD1D13" w:rsidTr="00875AE6">
        <w:tc>
          <w:tcPr>
            <w:tcW w:w="8964" w:type="dxa"/>
            <w:gridSpan w:val="4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Ноябрь – декабрь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воздухом»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Цель: Развивать познавательную активность детей, инициативность; развивать способность устанавливать причинно-следственные связи на основе элементарного эксперимента и делать выводы; уточнить понятие детей о том, что воздух – это не «невидимка», а реально существующий газ; расширять представления детей о значимости воздуха в жизни человека, совершенствовать опыт детей в соблюдении правил безопасности при проведении экспериментов.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Оборудование: Воздушные шары, целлофановые пакеты, трубочки, прозрачные пластиковые стаканы, вертушки, ленточки, ёмкость с водой, салфетки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.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веча, банка, готовые открытки, сырые картофелины.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Тема экспериментальной деятельности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Задачиэкспериментальной</w:t>
            </w:r>
            <w:proofErr w:type="spellEnd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 xml:space="preserve"> деятельности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Интеграция образовательных областей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Взаимодействие с родителями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1: Этот удивительный воздух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Дать представления об источниках загрязнения воздуха; формировать желание заботиться о чистоте воздуха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Художественное творчество Ручной труд Смешарики» (нитяные работы, изготовленные способом обмотки клеевой нитью воздушного шара)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Коммуникация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:У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пражнять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детей в выражении своих знаний, воспоминаний, предположений с помощью правильно оформленных монологических высказываний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Памятка: «Практические советы и рекомендации по совместному с детьми экспериментированию»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2: Парусные гонки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Показать возможности преобразования предметов, участвовать в коллективном преобразовании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Художественное творчество «Забавная клякса» (раздувание краски через соломинку) Здоровье: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физминутка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«Ветер»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Изготовление корабликов из бумаги способом оригами по схеме.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3: Вдох - выдох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Расширить представления о воздухе, способах его обнаружения, об объеме воздуха в зависимости от температуры, времени, в течение которого человек может находиться без воздуха.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Художественное творчество «Рисование мыльными пузырями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»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доровье:Закреплять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знания детей о здоровом образе жизни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Консультация «Экспериментируем вместе с папой».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4: Сухой из воды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Помочь определить, что воздух занимает важное место в жизни человека.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Здоровье: Дыхательная гимнастика. Познание: Закрепить знания о том, как сохранить и укрепить здоровье.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Фотовыставка: «Как мы экспериментируем».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5: Поиск воздуха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Уточнить понятия детей о том, что воздух - это не "невидимка", а реально существующий газ.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Коммуникация: Придумать с родителями сказку «О воздухе» Здоровье: Формировать понимание необходимости сохранять воздух чистым, знать </w:t>
            </w: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источники загрязнения воздуха, понимать опасность загрязненного воздуха для здоровья.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 xml:space="preserve">Практикум: «Варианты совместной исследовательской деятельности детей и родителей в ходе </w:t>
            </w: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использования естественных ситуаций дома»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Тема 6: Муха – цокотуха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Уточнить знания детей о воздухе, о его значении для насекомых.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Художественное творчество Конструирование «Жуки» (из природного материала).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Чтение художественной литературы: «Муха-цокотуха» К.И. Чуковского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Консультация «Соблюдение правил безопасности». Цель: познакомить с правилами безопасности при организации и проведении экспериментов и игр дома.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7: Воздух при нагревании расширяется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Сформировать у детей представление о теплом и холодном воздухе.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Здоровье Закаливание с помощью воздушных ванн.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Безопасность: Соблюдать правила безопасности при работе.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Совместное детско-взрослое творчество: изготовление книжек-малышек.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8: В воде есть воздух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Дать представление о том, что в воде тоже есть воздух, как можно увидеть воздух в воде.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Чтение художественной литературы. «Что ты знаешь о рыбах» Автор: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Заплетная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С., Курникова Т. Коммуникация: формирование умений работать во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заимодействии</w:t>
            </w:r>
            <w:proofErr w:type="spellEnd"/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Совместное развлечение детей и родителей «Моя семья». Цель: формировать желание сделать близким и дорогим людям приятное</w:t>
            </w:r>
          </w:p>
        </w:tc>
      </w:tr>
      <w:tr w:rsidR="00BD76D7" w:rsidRPr="00CD1D13" w:rsidTr="00875AE6">
        <w:tc>
          <w:tcPr>
            <w:tcW w:w="8964" w:type="dxa"/>
            <w:gridSpan w:val="4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Январь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«Экспериментирование с водой»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Цель: Формировать у детей знания о значении воды в жизни человека; ознакомить со свойствами воды: отсутствие собственной формы, прозрачность, вода – растворитель; значение воды в жизни человека: круговорот воды в природе, источник питьевой воды, жизнь и болезни водоёмов. Развивать навыки проведения лабораторных опытов: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Закреплять умение работать с прозрачной стеклянной посудой: стеклянными стаканчиками, палочками;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Закреплять умение работать с незнакомыми растворами, соблюдать при этом необходимые меры безопасности.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Оборудование: 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Прозрачные, стеклянные стаканы разной формы, фильтровальная бумага, вещества (соль, сахар, мука, крахмал, краски, травяной настой ромашки или календулы, растительное масло, воздушный шар, мерные стаканчики, камешки, мелкие игрушки (киндер).</w:t>
            </w:r>
            <w:proofErr w:type="gramEnd"/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Тема экспериментальной деятельности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Задачиэкспериментальной</w:t>
            </w:r>
            <w:proofErr w:type="spellEnd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 xml:space="preserve"> деятельности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Интеграция образовательных областей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Взаимодействие с родителями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1: Пар — это тоже вода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Дать детям понятие о том, что пар — это тоже вода. Познакомить с некоторыми свойствами воды. Обратить внимание на то, что вода таит в себе много неизвестного.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Художественное творчество «Волшебная вода» (колорит). Безопасность: формировать аккуратность во время работы со стеклянным оборудованием.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Буклет «Экспериментируем дома». Цель: познакомить родителей с играми – экспериментами, которые они могут провести дома вместе с детьми.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2: С водой и без воды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Познакомить с некоторыми свойствами воды. Помочь </w:t>
            </w: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выделить факторы внешней среды, необходимые для роста и развития растений (вода, свет, тепло)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 xml:space="preserve">Художественное творчество «Волшебная вода» </w:t>
            </w: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(«Красочные</w:t>
            </w:r>
            <w:proofErr w:type="gramEnd"/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брызги»).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 xml:space="preserve">Родительское собрание. «Поможем </w:t>
            </w: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воде стать чистой»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Тема 3: Замораживаем воду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Дать детям понятие о том, что снег — это замерзшая вода.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Художественное творчество Аппликация «Снежинка». Социализация: формировать старание и дружеское отношение между детьми во время выполнения опытов и заданий.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Предложить родителям провести эксперимент с цветными льдинками дома вместе с детьми.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4:Вода не имеет формы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Дать представление о том, что вода принимает форму сосуда.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Художественное творчество «Путешествие капельки» (рисование по - 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мокрому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). Коммуникация: активизировать речь детей, богатить словарь новыми словами.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Консультация для родителей по экспериментированию с водой. Цель: предложить некоторые опыты, которые можно провести со своими детьми дома.</w:t>
            </w:r>
          </w:p>
        </w:tc>
      </w:tr>
      <w:tr w:rsidR="00BD76D7" w:rsidRPr="00CD1D13" w:rsidTr="00875AE6">
        <w:tc>
          <w:tcPr>
            <w:tcW w:w="8964" w:type="dxa"/>
            <w:gridSpan w:val="4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Февраль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«Человек».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Цель: Формировать у детей знания о собственном теле, о способах реагирования человека на окружающий мир, значении каждого органа в жизни человека. Закреплять знания детей о соблюдении личной гигиены и сохранении здоровья.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Оборудование: стетоскоп,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фанендоскоп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, линзы разных размеров, фонарики, музыкальные инструменты, продукты питания, поднос, вата, духи, веер.</w:t>
            </w:r>
            <w:proofErr w:type="gramEnd"/>
          </w:p>
        </w:tc>
      </w:tr>
      <w:tr w:rsidR="00BD76D7" w:rsidRPr="00CD1D13" w:rsidTr="00875AE6">
        <w:tc>
          <w:tcPr>
            <w:tcW w:w="97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Тема экспериментальной деятельности</w:t>
            </w:r>
          </w:p>
        </w:tc>
        <w:tc>
          <w:tcPr>
            <w:tcW w:w="19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Задачиэкспериментальной</w:t>
            </w:r>
            <w:proofErr w:type="spellEnd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 xml:space="preserve"> деятельности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Интеграция образовательных областей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Взаимодействие с родителями</w:t>
            </w:r>
          </w:p>
        </w:tc>
      </w:tr>
      <w:tr w:rsidR="00BD76D7" w:rsidRPr="00CD1D13" w:rsidTr="00875AE6">
        <w:tc>
          <w:tcPr>
            <w:tcW w:w="97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1: Проверим слух</w:t>
            </w:r>
          </w:p>
        </w:tc>
        <w:tc>
          <w:tcPr>
            <w:tcW w:w="19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Познакомить детей с органом слуха – ухом, как частью тела. Рассказать детям об этом важном органе человека, для чего нам нужны уши, как надо заботиться об ушах. Показать - как человек слышит звук.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Дидактические игры: «Узнай по голосу» «Музыкант» Здоровье: Беседа «Зачем нужно беречь уши»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Памятка: «Береги уши»</w:t>
            </w:r>
          </w:p>
        </w:tc>
      </w:tr>
      <w:tr w:rsidR="00BD76D7" w:rsidRPr="00CD1D13" w:rsidTr="00875AE6">
        <w:tc>
          <w:tcPr>
            <w:tcW w:w="97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2: Наши помощники - глаза</w:t>
            </w:r>
          </w:p>
        </w:tc>
        <w:tc>
          <w:tcPr>
            <w:tcW w:w="19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Познакомить детей с органом зрения как частью тела. Рассказать детям об этом важном органе человека, для чего нам нужны глаза, как надо заботиться о глазах. Помочь определить, для чего человеку нужны глаза.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Художественное творчество «Братья близнецы». (Рисование глаз способом монотипия предметная) Познание: создание проблемной ситуации «Найти дорогу закрытыми глазами»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Заучивание стихотворения А.П.Мартынова «Для чего нужны глаза»</w:t>
            </w:r>
          </w:p>
        </w:tc>
      </w:tr>
      <w:tr w:rsidR="00BD76D7" w:rsidRPr="00CD1D13" w:rsidTr="00875AE6">
        <w:tc>
          <w:tcPr>
            <w:tcW w:w="97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3: Взаимосвязь органов вкуса и запаха</w:t>
            </w:r>
          </w:p>
        </w:tc>
        <w:tc>
          <w:tcPr>
            <w:tcW w:w="19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Показать взаимосвязь органов вкуса и запаха.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Дидактическая игра: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«Определи на вкус», «Определи по запаху»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Приобщить родителей к созданию, оформлению уголка «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Ароматерапии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».</w:t>
            </w:r>
          </w:p>
        </w:tc>
      </w:tr>
      <w:tr w:rsidR="00BD76D7" w:rsidRPr="00CD1D13" w:rsidTr="00875AE6">
        <w:tc>
          <w:tcPr>
            <w:tcW w:w="8964" w:type="dxa"/>
            <w:gridSpan w:val="4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Март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lastRenderedPageBreak/>
              <w:t>«Экспериментирование с деревом»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Цель: Познакомить детей со свойствами дерева. Овладеть средствами познавательной деятельности, способами обследования объекта. Развивать умение определять существенные признаки и свойства (структура поверхности, твёрдость, прочность, не тонет, лёгкое). Стимулировать желание детей для самостоятельного эстетического преобразования предметов.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Оборудование: кора разных деревьев, большая миска, вода комнатные растения, целлофановые пакеты, земля, лупы, стека.</w:t>
            </w:r>
            <w:proofErr w:type="gramEnd"/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lastRenderedPageBreak/>
              <w:t>Тема экспериментальной деятельности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Задачиэкспериментальной</w:t>
            </w:r>
            <w:proofErr w:type="spellEnd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 xml:space="preserve"> деятельности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Интеграция образовательных областей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Взаимодействие с родителями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1: Тонет - не тонет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Знакомство со свойствами коры дерева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Художественное творчество: «Чудо-дерево» (оттиск корой)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Подбор с родителями пословиц и поговорок о лесе и растениях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2: Посадим деревце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Дать детям понятие - что растение добывает воду через корневую систему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Художественное творчество Лепка из солёного теста «Волшебное дерево» чтение художественной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литературы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:И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нсценировка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произведения:» Чудо-дерево»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Посадка деревьев на участке.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3: Есть ли у растения органы дыхания?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Помочь определить, что все части растения участвуют в дыхании.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Познание (экология) Тема: «Лес – как экосистема» Физическая культура: Развитие двигательной активности по средствам танцевальных движений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Памятка: «Береги лес!»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4: Почему осенью опадают листья?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Помочь установить зависимость роста растений от температуры и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поступаемой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влаги.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Художественное творчество: «Пейзаж» (рисование на коре деревьев)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Худ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.с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лово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: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В.Нирович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«Листопад», В 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Шульжик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«</w:t>
            </w:r>
            <w:proofErr w:type="spell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Листоход</w:t>
            </w:r>
            <w:proofErr w:type="spell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», Белозеров «Осень».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Сбор и оформление гербария.</w:t>
            </w:r>
          </w:p>
        </w:tc>
      </w:tr>
      <w:tr w:rsidR="00BD76D7" w:rsidRPr="00CD1D13" w:rsidTr="00875AE6">
        <w:tc>
          <w:tcPr>
            <w:tcW w:w="8964" w:type="dxa"/>
            <w:gridSpan w:val="4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Апрель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«Магнит и его свойства. Экспериментирование с магнитом»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Цель: Познакомить детей с понятием магнит. Сформировать представление о свойствах магнита. Активизировать знания детей об использовании свойств магнита человеком. Развивать познавательную активность детей, любознательность при проведении опытов; умение делать выводы. Воспитывать правильные взаимоотношения со сверстниками и взрослыми.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Оборудование: Магниты разных размеров, металлические предметы, деревянные и пластмассовые предметы, вода, магнит на палочке, верёвочка, различные пуговицы.</w:t>
            </w:r>
          </w:p>
        </w:tc>
      </w:tr>
      <w:tr w:rsidR="00BD76D7" w:rsidRPr="00CD1D13" w:rsidTr="00875AE6">
        <w:tc>
          <w:tcPr>
            <w:tcW w:w="97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Тема экспериментальной деятельности</w:t>
            </w:r>
          </w:p>
        </w:tc>
        <w:tc>
          <w:tcPr>
            <w:tcW w:w="19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Задачиэкспериментальной</w:t>
            </w:r>
            <w:proofErr w:type="spellEnd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 xml:space="preserve"> деятельности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Интеграция образовательных областей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Взаимодействие с родителями</w:t>
            </w:r>
          </w:p>
        </w:tc>
      </w:tr>
      <w:tr w:rsidR="00BD76D7" w:rsidRPr="00CD1D13" w:rsidTr="00875AE6">
        <w:tc>
          <w:tcPr>
            <w:tcW w:w="97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1: Парящий самолет</w:t>
            </w:r>
          </w:p>
        </w:tc>
        <w:tc>
          <w:tcPr>
            <w:tcW w:w="19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Помогать накоплению у детей конкретных представлений о магните и его свойствах притягивать предметы; выявить материалы, которые могут стать магнетическими; отделять магнетические предметы от немагнетических, используя </w:t>
            </w: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магнит; Познакомить с физическим явлением «магнетизм»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Познание: Определение частей света с помощью компаса на прогулке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.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омогать накоплению у детей конкретных представлений о магните и его свойстве притягивать предметы; выявить материалы, которые могут стать магнетическими, через какие материалы и вещества может </w:t>
            </w: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воздействовать магнит;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Создание мини-лаборатории «Мир магнитов»</w:t>
            </w:r>
          </w:p>
        </w:tc>
      </w:tr>
      <w:tr w:rsidR="00BD76D7" w:rsidRPr="00CD1D13" w:rsidTr="00875AE6">
        <w:tc>
          <w:tcPr>
            <w:tcW w:w="97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Тема 2: Притягивает - не притягивает</w:t>
            </w:r>
          </w:p>
        </w:tc>
        <w:tc>
          <w:tcPr>
            <w:tcW w:w="19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Помогать накоплению у детей конкретных представлений о магните и его свойствах притягивать предметы; выявить материалы, которые могут стать 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магнетическими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; отделять магнетические предметы от немагнетических, используя магнит; Изучить влияние магнетизма на разные предметы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Художественное творчество: «Помоги зайчонку» (рисование при помощи магнита и металлической пластинки, которая в краске) Физическая культура: Развитие двигательной активности по средствам танцевальных движений.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Предложить родителям провести дома вместе с детьми опыты с магнитами.</w:t>
            </w:r>
          </w:p>
        </w:tc>
      </w:tr>
      <w:tr w:rsidR="00BD76D7" w:rsidRPr="00CD1D13" w:rsidTr="00875AE6">
        <w:tc>
          <w:tcPr>
            <w:tcW w:w="97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3: Как достать скрепку из воды, не замочив рук</w:t>
            </w:r>
          </w:p>
        </w:tc>
        <w:tc>
          <w:tcPr>
            <w:tcW w:w="19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Помочь определить, какими свойствами магнит обладает в воде и на воздухе. Воспитывать интерес к экспериментальной деятельности и желание заниматься ею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Дидактическая – магнитная игра «Оденем куклу на прогулку» Магнитный конструктор и поделки из него.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Совместное создание кукольного театра на магнитах.</w:t>
            </w:r>
          </w:p>
        </w:tc>
      </w:tr>
      <w:tr w:rsidR="00BD76D7" w:rsidRPr="00CD1D13" w:rsidTr="00875AE6">
        <w:tc>
          <w:tcPr>
            <w:tcW w:w="97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4: Рисует магнит или нет</w:t>
            </w:r>
          </w:p>
        </w:tc>
        <w:tc>
          <w:tcPr>
            <w:tcW w:w="19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Познакомить детей с практическим применением магнита в творчестве. Способствовать воспитанию самостоятельности, развитию коммуникативных навыков;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«Крутится, вертится…» (при помощи нескольких магнитов с разными красками) Социализация: развивать мыслительные операции, умение выдвигать гипотезы, делать выводы, активизировать словарь детей;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Закрепление знаний детей о свойствах магнита «Удивим родителей» Проведение опытов вместе с родителями и умение дать ему научное обоснование.</w:t>
            </w:r>
          </w:p>
        </w:tc>
      </w:tr>
      <w:tr w:rsidR="00BD76D7" w:rsidRPr="00CD1D13" w:rsidTr="00875AE6">
        <w:tc>
          <w:tcPr>
            <w:tcW w:w="8964" w:type="dxa"/>
            <w:gridSpan w:val="4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Май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Экспериментирование с почвой</w:t>
            </w: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Цель: Обогатить знания детей о свойствах почвы. Установить необходимость почвы для жизни растений, влияние качества почвы на рост и развитие растений.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Оборудование: 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Почва; большой, плоский лоток; маленькие лотки (тарелочки, сито, вода, лупы, ящик для рассады, глина, песок, семена укропа, лейка, совок, палочки для рыхления.</w:t>
            </w:r>
            <w:proofErr w:type="gramEnd"/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Тема экспериментальной деятельности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Задачиэкспериментальной</w:t>
            </w:r>
            <w:proofErr w:type="spellEnd"/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 xml:space="preserve"> деятельности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Интеграция образовательных областей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Взаимодействие с родителями</w:t>
            </w:r>
          </w:p>
        </w:tc>
      </w:tr>
      <w:tr w:rsidR="00BD76D7" w:rsidRPr="00CD1D13" w:rsidTr="00875AE6"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Тема 1: «Домашняя засуха»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Дать представление о том, что в земле есть вода.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Труд в уголке природы. Рыхление почвы разными способами. Социализация: Формирование умения согласовывать свои действия с действиями партнера;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Консультация: «Организация детского экспериментирования в летний период»</w:t>
            </w:r>
          </w:p>
        </w:tc>
      </w:tr>
      <w:tr w:rsidR="00BD76D7" w:rsidRPr="00CD1D13" w:rsidTr="00875AE6">
        <w:trPr>
          <w:trHeight w:val="2724"/>
        </w:trPr>
        <w:tc>
          <w:tcPr>
            <w:tcW w:w="8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Тема 2: «Где лучше расти»</w:t>
            </w:r>
          </w:p>
        </w:tc>
        <w:tc>
          <w:tcPr>
            <w:tcW w:w="201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Знакомство со свойствами почвы</w:t>
            </w:r>
          </w:p>
        </w:tc>
        <w:tc>
          <w:tcPr>
            <w:tcW w:w="21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Труд: Работа в огороде. Сбор природного материала для поделок, экспериментов. Коммуникация: Обогащение словаря детей.</w:t>
            </w:r>
          </w:p>
        </w:tc>
        <w:tc>
          <w:tcPr>
            <w:tcW w:w="321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Сбор природного материала для поделок, экспериментов.</w:t>
            </w:r>
          </w:p>
        </w:tc>
      </w:tr>
    </w:tbl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2.4 Технологии обучения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i/>
          <w:iCs/>
          <w:color w:val="333333"/>
          <w:sz w:val="17"/>
          <w:szCs w:val="17"/>
          <w:lang w:eastAsia="ru-RU"/>
        </w:rPr>
        <w:t>Перечисленные методики и технологии обеспечивают выполнение рабочей программы и соответствуют принципам полноты и достаточности.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numPr>
          <w:ilvl w:val="0"/>
          <w:numId w:val="7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игровая технология;</w:t>
      </w:r>
    </w:p>
    <w:p w:rsidR="00BD76D7" w:rsidRPr="00CD1D13" w:rsidRDefault="00BD76D7" w:rsidP="00BD76D7">
      <w:pPr>
        <w:numPr>
          <w:ilvl w:val="0"/>
          <w:numId w:val="8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технология, </w:t>
      </w:r>
      <w:proofErr w:type="gram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опирающиеся</w:t>
      </w:r>
      <w:proofErr w:type="gram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на познавательный интерес (Л.В. 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Занков</w:t>
      </w:r>
      <w:proofErr w:type="spell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, Д.Б. 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Эльконин</w:t>
      </w:r>
      <w:proofErr w:type="spell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- В.В. Давыдов);</w:t>
      </w:r>
    </w:p>
    <w:p w:rsidR="00BD76D7" w:rsidRPr="00CD1D13" w:rsidRDefault="00BD76D7" w:rsidP="00BD76D7">
      <w:pPr>
        <w:numPr>
          <w:ilvl w:val="0"/>
          <w:numId w:val="8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технология проблемного обучения;</w:t>
      </w:r>
    </w:p>
    <w:p w:rsidR="00BD76D7" w:rsidRPr="00CD1D13" w:rsidRDefault="00BD76D7" w:rsidP="00BD76D7">
      <w:pPr>
        <w:numPr>
          <w:ilvl w:val="0"/>
          <w:numId w:val="8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технология сотрудничества</w:t>
      </w:r>
      <w:r w:rsidRPr="00CD1D13">
        <w:rPr>
          <w:rFonts w:ascii="Helvetica" w:eastAsia="Times New Roman" w:hAnsi="Helvetica" w:cs="Helvetica"/>
          <w:color w:val="333333"/>
          <w:sz w:val="17"/>
          <w:lang w:eastAsia="ru-RU"/>
        </w:rPr>
        <w:t> </w:t>
      </w: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(В.Дьяченко, А.Соколов и др.);</w:t>
      </w:r>
    </w:p>
    <w:p w:rsidR="00BD76D7" w:rsidRPr="00CD1D13" w:rsidRDefault="00BD76D7" w:rsidP="00BD76D7">
      <w:pPr>
        <w:numPr>
          <w:ilvl w:val="0"/>
          <w:numId w:val="8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проектная технология.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Игровая технология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Концептуальные идеи и принципы:</w:t>
      </w:r>
    </w:p>
    <w:p w:rsidR="00BD76D7" w:rsidRPr="00CD1D13" w:rsidRDefault="00BD76D7" w:rsidP="00BD76D7">
      <w:pPr>
        <w:numPr>
          <w:ilvl w:val="0"/>
          <w:numId w:val="9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игра – ведущий вид деятельности и форма организации процесса обучения;</w:t>
      </w:r>
    </w:p>
    <w:p w:rsidR="00BD76D7" w:rsidRPr="00CD1D13" w:rsidRDefault="00BD76D7" w:rsidP="00BD76D7">
      <w:pPr>
        <w:numPr>
          <w:ilvl w:val="0"/>
          <w:numId w:val="9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игровые методы и приёмы - средство побуждения, стимулирования </w:t>
      </w:r>
      <w:proofErr w:type="gram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обучающихся</w:t>
      </w:r>
      <w:proofErr w:type="gram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к познавательной деятельности;</w:t>
      </w:r>
    </w:p>
    <w:p w:rsidR="00BD76D7" w:rsidRPr="00CD1D13" w:rsidRDefault="00BD76D7" w:rsidP="00BD76D7">
      <w:pPr>
        <w:numPr>
          <w:ilvl w:val="0"/>
          <w:numId w:val="9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постепенное усложнение правил и содержания игры обеспечивает активность действий;</w:t>
      </w:r>
    </w:p>
    <w:p w:rsidR="00BD76D7" w:rsidRPr="00CD1D13" w:rsidRDefault="00BD76D7" w:rsidP="00BD76D7">
      <w:pPr>
        <w:numPr>
          <w:ilvl w:val="0"/>
          <w:numId w:val="9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игра как социально-культурное явление реализуется в общении. Через общение она передается, общением она организуется, в общении она функционирует;</w:t>
      </w:r>
    </w:p>
    <w:p w:rsidR="00BD76D7" w:rsidRPr="00CD1D13" w:rsidRDefault="00BD76D7" w:rsidP="00BD76D7">
      <w:pPr>
        <w:numPr>
          <w:ilvl w:val="0"/>
          <w:numId w:val="9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использование игровых форм занятий ведет к повышению творческого потенциала обучаемых и, таким образом, к более глубокому, осмысленному и быстрому освоению изучаемой дисциплины;</w:t>
      </w:r>
    </w:p>
    <w:p w:rsidR="00BD76D7" w:rsidRPr="00CD1D13" w:rsidRDefault="00BD76D7" w:rsidP="00BD76D7">
      <w:pPr>
        <w:numPr>
          <w:ilvl w:val="0"/>
          <w:numId w:val="9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цель игры – учебная (усвоение знаний, умений и т.д.). Результат прогнозируется заранее, игра заканчивается, когда результат достигнут;</w:t>
      </w:r>
    </w:p>
    <w:p w:rsidR="00BD76D7" w:rsidRPr="00CD1D13" w:rsidRDefault="00BD76D7" w:rsidP="00BD76D7">
      <w:pPr>
        <w:numPr>
          <w:ilvl w:val="0"/>
          <w:numId w:val="9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механизмы игровой деятельности опираются на фундаментальные потребности личности в самовыражении, самоутверждении, 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саморегуляции</w:t>
      </w:r>
      <w:proofErr w:type="spell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, самореализации.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 xml:space="preserve">Технология, </w:t>
      </w:r>
      <w:proofErr w:type="gramStart"/>
      <w:r w:rsidRPr="00CD1D1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опирающиеся</w:t>
      </w:r>
      <w:proofErr w:type="gramEnd"/>
      <w:r w:rsidRPr="00CD1D1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 xml:space="preserve"> на познавательный интерес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Концептуальные идеи и принципы:</w:t>
      </w:r>
    </w:p>
    <w:p w:rsidR="00BD76D7" w:rsidRPr="00CD1D13" w:rsidRDefault="00BD76D7" w:rsidP="00BD76D7">
      <w:pPr>
        <w:numPr>
          <w:ilvl w:val="0"/>
          <w:numId w:val="10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активный 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деятельностный</w:t>
      </w:r>
      <w:proofErr w:type="spell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способ обучения (удовлетворение познавательной потребности с включением этапов деятельности: 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целеполагание</w:t>
      </w:r>
      <w:proofErr w:type="spell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, планирование и организацию, реализацию целей и анализ результатов деятельности);</w:t>
      </w:r>
    </w:p>
    <w:p w:rsidR="00BD76D7" w:rsidRPr="00CD1D13" w:rsidRDefault="00BD76D7" w:rsidP="00BD76D7">
      <w:pPr>
        <w:numPr>
          <w:ilvl w:val="0"/>
          <w:numId w:val="10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обучение с учётом закономерностей детского развития;</w:t>
      </w:r>
    </w:p>
    <w:p w:rsidR="00BD76D7" w:rsidRPr="00CD1D13" w:rsidRDefault="00BD76D7" w:rsidP="00BD76D7">
      <w:pPr>
        <w:numPr>
          <w:ilvl w:val="0"/>
          <w:numId w:val="10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опережающее педагогическое воздействие, стимулирующее личностное развитие (ориентировка на «зону ближайшего развития ребёнка»);</w:t>
      </w:r>
    </w:p>
    <w:p w:rsidR="00BD76D7" w:rsidRPr="00CD1D13" w:rsidRDefault="00BD76D7" w:rsidP="00BD76D7">
      <w:pPr>
        <w:numPr>
          <w:ilvl w:val="0"/>
          <w:numId w:val="10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ребёнок является полноценным субъектом деятельности.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Технология проблемного обучения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lastRenderedPageBreak/>
        <w:t>Концептуальные идеи и принципы:</w:t>
      </w:r>
    </w:p>
    <w:p w:rsidR="00BD76D7" w:rsidRPr="00CD1D13" w:rsidRDefault="00BD76D7" w:rsidP="00BD76D7">
      <w:pPr>
        <w:numPr>
          <w:ilvl w:val="0"/>
          <w:numId w:val="11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создание проблемных ситуаций под руководством педагога и активная самостоятельная деятельность обучающихся по их разрешению, в результате чего и осуществляется развитие мыслительных и творческих способностей, овладение знаниями, умениями и навыками;</w:t>
      </w:r>
    </w:p>
    <w:p w:rsidR="00BD76D7" w:rsidRPr="00CD1D13" w:rsidRDefault="00BD76D7" w:rsidP="00BD76D7">
      <w:pPr>
        <w:numPr>
          <w:ilvl w:val="0"/>
          <w:numId w:val="11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целью проблемной технологии выступает приобретение ЗУН, усвоение способов самостоятельной деятельности, развитие умственных и творческих способностей;</w:t>
      </w:r>
    </w:p>
    <w:p w:rsidR="00BD76D7" w:rsidRPr="00CD1D13" w:rsidRDefault="00BD76D7" w:rsidP="00BD76D7">
      <w:pPr>
        <w:numPr>
          <w:ilvl w:val="0"/>
          <w:numId w:val="11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проблемное обучение основано на создании проблемной мотивации;</w:t>
      </w:r>
    </w:p>
    <w:p w:rsidR="00BD76D7" w:rsidRPr="00CD1D13" w:rsidRDefault="00BD76D7" w:rsidP="00BD76D7">
      <w:pPr>
        <w:numPr>
          <w:ilvl w:val="0"/>
          <w:numId w:val="11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проблемные ситуации могут быть различными по уровню 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проблемности</w:t>
      </w:r>
      <w:proofErr w:type="spell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, по содержанию неизвестного, по виду рассогласования информации, по другим методическим особенностям;</w:t>
      </w:r>
    </w:p>
    <w:p w:rsidR="00BD76D7" w:rsidRPr="00CD1D13" w:rsidRDefault="00BD76D7" w:rsidP="00BD76D7">
      <w:pPr>
        <w:numPr>
          <w:ilvl w:val="0"/>
          <w:numId w:val="11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проблемные методы — это методы, основанные на создании проблемных ситуаций, активной познавательной деятельности учащихся, требующей актуализации знаний, анализа, состоящей в поиске и решении сложных вопросов, умения видеть за отдельными фактами явление, закон.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Технология сотрудничества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Концептуальные идеи и принципы:</w:t>
      </w:r>
    </w:p>
    <w:p w:rsidR="00BD76D7" w:rsidRPr="00CD1D13" w:rsidRDefault="00BD76D7" w:rsidP="00BD76D7">
      <w:pPr>
        <w:numPr>
          <w:ilvl w:val="0"/>
          <w:numId w:val="1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позиция взрослого как непосредственного партнера детей, включенного в их деятельность;</w:t>
      </w:r>
    </w:p>
    <w:p w:rsidR="00BD76D7" w:rsidRPr="00CD1D13" w:rsidRDefault="00BD76D7" w:rsidP="00BD76D7">
      <w:pPr>
        <w:numPr>
          <w:ilvl w:val="0"/>
          <w:numId w:val="1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уникальность партнеров и их принципиальное равенство друг другу, различие и оригинальность точек зрения, ориентация каждого на понимание и активную интерпретация его точки зрения партнером, ожидание ответа и его предвосхищение в собственном высказывании, взаимная 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дополнительность</w:t>
      </w:r>
      <w:proofErr w:type="spell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позиций участников совместной деятельности;</w:t>
      </w:r>
    </w:p>
    <w:p w:rsidR="00BD76D7" w:rsidRPr="00CD1D13" w:rsidRDefault="00BD76D7" w:rsidP="00BD76D7">
      <w:pPr>
        <w:numPr>
          <w:ilvl w:val="0"/>
          <w:numId w:val="1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неотъемлемой составляющей </w:t>
      </w:r>
      <w:proofErr w:type="spellStart"/>
      <w:proofErr w:type="gram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субъект-субъектного</w:t>
      </w:r>
      <w:proofErr w:type="spellEnd"/>
      <w:proofErr w:type="gram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взаимодействия является диалоговое общение, в процессе и результате которого происходит не просто обмен идеями или вещами, а 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взаиморазвитие</w:t>
      </w:r>
      <w:proofErr w:type="spell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всех участников совместной деятельности;</w:t>
      </w:r>
    </w:p>
    <w:p w:rsidR="00BD76D7" w:rsidRPr="00CD1D13" w:rsidRDefault="00BD76D7" w:rsidP="00BD76D7">
      <w:pPr>
        <w:numPr>
          <w:ilvl w:val="0"/>
          <w:numId w:val="1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proofErr w:type="gram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диалоговые ситуации возникают в разных формах взаимодействия: педагог - ребенок; ребенок - ребенок; ребенок - средства обучения; ребенок – родители;</w:t>
      </w:r>
      <w:proofErr w:type="gramEnd"/>
    </w:p>
    <w:p w:rsidR="00BD76D7" w:rsidRPr="00CD1D13" w:rsidRDefault="00BD76D7" w:rsidP="00BD76D7">
      <w:pPr>
        <w:numPr>
          <w:ilvl w:val="0"/>
          <w:numId w:val="1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сотрудничество непосредственно связано с понятием – активность. Заинтересованность со стороны педагога отношением ребёнка к познаваемой действительности, активизирует его познавательную деятельность, стремление подтвердить свои предположения и высказывания в практике;</w:t>
      </w:r>
    </w:p>
    <w:p w:rsidR="00BD76D7" w:rsidRPr="00CD1D13" w:rsidRDefault="00BD76D7" w:rsidP="00BD76D7">
      <w:pPr>
        <w:numPr>
          <w:ilvl w:val="0"/>
          <w:numId w:val="1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сотрудничество и общение взрослого с детьми, основанное на диалоге - фактор развития дошкольников, поскольку именно в диалоге дети проявляют себя равными, свободными, раскованными, учатся самоорганизации, самодеятельности, самоконтролю.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Проектная технология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Концептуальные идеи и принципы:</w:t>
      </w:r>
    </w:p>
    <w:p w:rsidR="00BD76D7" w:rsidRPr="00CD1D13" w:rsidRDefault="00BD76D7" w:rsidP="00BD76D7">
      <w:pPr>
        <w:numPr>
          <w:ilvl w:val="0"/>
          <w:numId w:val="1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развитие свободной творческой личности, которое определяется задачами развития и задачами исследовательской деятельности детей, динамичностью предметно-пространственной среды;</w:t>
      </w:r>
    </w:p>
    <w:p w:rsidR="00BD76D7" w:rsidRPr="00CD1D13" w:rsidRDefault="00BD76D7" w:rsidP="00BD76D7">
      <w:pPr>
        <w:numPr>
          <w:ilvl w:val="0"/>
          <w:numId w:val="1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особые функции взрослого, побуждающего ребёнка обнаруживать проблему, проговаривать противоречия, приведшие к её возникновению, включение ребёнка в обсуждение путей решения поставленной проблемы;</w:t>
      </w:r>
    </w:p>
    <w:p w:rsidR="00BD76D7" w:rsidRPr="00CD1D13" w:rsidRDefault="00BD76D7" w:rsidP="00BD76D7">
      <w:pPr>
        <w:numPr>
          <w:ilvl w:val="0"/>
          <w:numId w:val="1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способ достижения дидактической цели в проектной технологии осуществляется через детальную разработку проблемы (технологию);</w:t>
      </w:r>
    </w:p>
    <w:p w:rsidR="00BD76D7" w:rsidRPr="00CD1D13" w:rsidRDefault="00BD76D7" w:rsidP="00BD76D7">
      <w:pPr>
        <w:numPr>
          <w:ilvl w:val="0"/>
          <w:numId w:val="1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интеграция образовательных содержаний и видов деятельности в рамках единого проекта совместная интеллектуально – творческая деятельность;</w:t>
      </w:r>
    </w:p>
    <w:p w:rsidR="00BD76D7" w:rsidRPr="00CD1D13" w:rsidRDefault="00BD76D7" w:rsidP="00BD76D7">
      <w:pPr>
        <w:numPr>
          <w:ilvl w:val="0"/>
          <w:numId w:val="1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завершение процесса овладения определенной областью практического или теоретического знания, той или иной деятельности, реальным, осязаемым практическим результатом, оформленным тем или иным образом.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2.5 Формы организации обучения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Беседы, опыты, эксперименты, наблюдения, познавательные игры, моделирование (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триз</w:t>
      </w:r>
      <w:proofErr w:type="spell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), проблемные ситуации, алгоритмы, опорные карточки, планы </w:t>
      </w:r>
      <w:proofErr w:type="gram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–с</w:t>
      </w:r>
      <w:proofErr w:type="gram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хемы, пиктограммы, таблицы, календарь природы.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Структура занятия: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lastRenderedPageBreak/>
        <w:t>-Ставить проблему.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-Принимать и ставить цель.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-Решать проблему.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-Анализировать объект или явление.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-Сопоставлять факты.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-Выдвигать гипотезы.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-Отбирать средства и материалы для самостоятельной деятельности.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-Осуществлять эксперимент.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-Делать вывод.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-Фиксировать этапы действий и результат графически.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2.6Содержание работы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BD76D7" w:rsidRPr="00CD1D13" w:rsidRDefault="00BD76D7" w:rsidP="00BD76D7">
      <w:pPr>
        <w:numPr>
          <w:ilvl w:val="0"/>
          <w:numId w:val="14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Приборы - «помощники»: лабораторная посуда, неживой природы, емкости для игр с водой разных объемов и форм;</w:t>
      </w:r>
    </w:p>
    <w:p w:rsidR="00BD76D7" w:rsidRPr="00CD1D13" w:rsidRDefault="00BD76D7" w:rsidP="00BD76D7">
      <w:pPr>
        <w:numPr>
          <w:ilvl w:val="0"/>
          <w:numId w:val="14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proofErr w:type="gram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природный материал: камешки, глина, песок, ракушки, птичьи перья, спил и листья деревьев, мох, семена;</w:t>
      </w:r>
      <w:proofErr w:type="gramEnd"/>
    </w:p>
    <w:p w:rsidR="00BD76D7" w:rsidRPr="00CD1D13" w:rsidRDefault="00BD76D7" w:rsidP="00BD76D7">
      <w:pPr>
        <w:numPr>
          <w:ilvl w:val="0"/>
          <w:numId w:val="14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утилизированный материал: проволока, меха, ткани, пробки;</w:t>
      </w:r>
    </w:p>
    <w:p w:rsidR="00BD76D7" w:rsidRPr="00CD1D13" w:rsidRDefault="00BD76D7" w:rsidP="00BD76D7">
      <w:pPr>
        <w:numPr>
          <w:ilvl w:val="0"/>
          <w:numId w:val="14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разные виды бумаги, ткани;</w:t>
      </w:r>
    </w:p>
    <w:p w:rsidR="00BD76D7" w:rsidRPr="00CD1D13" w:rsidRDefault="00BD76D7" w:rsidP="00BD76D7">
      <w:pPr>
        <w:numPr>
          <w:ilvl w:val="0"/>
          <w:numId w:val="14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медицинские материалы: ватные диски, пипетки, колбы, термометр мерные ложки;</w:t>
      </w:r>
    </w:p>
    <w:p w:rsidR="00BD76D7" w:rsidRPr="00CD1D13" w:rsidRDefault="00BD76D7" w:rsidP="00BD76D7">
      <w:pPr>
        <w:numPr>
          <w:ilvl w:val="0"/>
          <w:numId w:val="14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proofErr w:type="gram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прочие материалы: зеркала, воздушные шары, соль, сахар, цветные и прозрачные стекла, сито, свечи, магниты, нитки, и т.д.</w:t>
      </w: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  <w:proofErr w:type="gramEnd"/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2.7 Программно-методический комплекс образовательного процесса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Перспективное планирование составлено на основании программ: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• «От рождения до школы» под редакцией Н. Е. 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Вераксы</w:t>
      </w:r>
      <w:proofErr w:type="spell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, Т. С. Комаровой, М. А. Васильевой, соответствующей Федеральным государственным требованиям;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• О. В. 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Дыбиной</w:t>
      </w:r>
      <w:proofErr w:type="spell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"Ребёнок в мире поиска";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• Н. Н. Николаевой «Юный эколог»;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• Н. А. Рыжовой «Наш дом - природа»;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• 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Дыбиной</w:t>
      </w:r>
      <w:proofErr w:type="spell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О. В., Рахмановой Н. П., Щетининой В. В. «</w:t>
      </w:r>
      <w:proofErr w:type="gram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Неизведанное</w:t>
      </w:r>
      <w:proofErr w:type="gram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рядом» (занимательные опыты и эксперименты для дошкольников);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• Зубковой Н. М. «Воз и маленькая тележка чудес» (опыты и эксперименты для детей, «научные ответы на детские «почему»;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• Шапиро А. И. «Секреты знакомых предметов»;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• А. И. Савенкова «Методика проведения учебных исследований в детском саду»;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• А. И. Иванова «Методика организации экологических наблюдений и экспериментов в детском саду».</w:t>
      </w:r>
    </w:p>
    <w:p w:rsidR="00BD76D7" w:rsidRPr="00CD1D13" w:rsidRDefault="00BD76D7" w:rsidP="00BD76D7">
      <w:pPr>
        <w:rPr>
          <w:rFonts w:eastAsia="Times New Roman"/>
          <w:szCs w:val="24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BD76D7" w:rsidRPr="00CD1D13" w:rsidRDefault="00BD76D7" w:rsidP="00BD76D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rPr>
          <w:rFonts w:eastAsia="Times New Roman"/>
          <w:szCs w:val="24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shd w:val="clear" w:color="auto" w:fill="FFFFFF"/>
          <w:lang w:eastAsia="ru-RU"/>
        </w:rPr>
        <w:t>3. Организационный раздел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3.1 Общий объем учебной нагрузки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деятельности детей соответствует требованиям действующих 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СанПиН</w:t>
      </w:r>
      <w:proofErr w:type="spellEnd"/>
    </w:p>
    <w:p w:rsidR="00BD76D7" w:rsidRPr="00CD1D13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Учебный план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tbl>
      <w:tblPr>
        <w:tblW w:w="764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170"/>
        <w:gridCol w:w="1488"/>
        <w:gridCol w:w="1337"/>
        <w:gridCol w:w="2649"/>
      </w:tblGrid>
      <w:tr w:rsidR="00BD76D7" w:rsidRPr="00CD1D13" w:rsidTr="00875AE6"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Образовательные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ситуации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Периоды обучения</w:t>
            </w: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76D7" w:rsidRPr="00CD1D13" w:rsidRDefault="00BD76D7" w:rsidP="00875AE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</w:tc>
      </w:tr>
      <w:tr w:rsidR="00BD76D7" w:rsidRPr="00CD1D13" w:rsidTr="00875A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D76D7" w:rsidRPr="00CD1D13" w:rsidRDefault="00BD76D7" w:rsidP="00875AE6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Количество на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</w:t>
            </w:r>
            <w:proofErr w:type="gramEnd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ребенка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Количество в неделю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Количество в год</w:t>
            </w:r>
          </w:p>
        </w:tc>
      </w:tr>
      <w:tr w:rsidR="00BD76D7" w:rsidRPr="00CD1D13" w:rsidTr="00875AE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Старшая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34</w:t>
            </w:r>
          </w:p>
        </w:tc>
      </w:tr>
    </w:tbl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Количество учебных недель в году – 34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Количество учебных занятий – 34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При организации экспериментальной деятельности детей дошкольного возраста можно использовать фронтальную, индивидуальную и подгрупповую формы.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Педагог вправе менять последовательность изучения тем, опираясь на результаты образовательного мониторинга.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Продолжительность образовательной деятельности устанавливается в соответствии с требованиями по регламенту, и не превышает 30 минут. В середине образовательной ситуации могут проводиться физкультурные минутки, если они соответствуют теме образовательной ситуации. Интервал между образовательными ситуациями составляет не менее 10 минут.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Индивидуальные образовательные ситуации проводятся с детьми по педагогическим показателям на основе образовательного мониторинга. Продолжительность индивидуальной работы – 5-15 минут, в зависимости от возрастных особенностей детей, направлена на осуществлении коррекции недостатков воспитанников, создающих трудности в овладении Программой. Учёт индивидуальной работы отражается в соответствующей тетради.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Обследование детей проводится ежегодно с 1 по 15 сентября, и с 25 по 30 мая.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Индивидуальный план работы составляется педагогом на основе анализа карты ребёнка в сентябре и корректируется после промежуточного обследования в январе. В индивидуальном плане отражены направления работы, которые позволяют устранить выявленные в ходе мониторинга пробелы в знаниях, умениях, навыках ребёнка, что позволяет повысить эффективность занятий и осуществлять личностно – ориентированный подход в обучении.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3.2 Формы и приемы организации образовательного процесса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tbl>
      <w:tblPr>
        <w:tblW w:w="7884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871"/>
        <w:gridCol w:w="1992"/>
        <w:gridCol w:w="2041"/>
        <w:gridCol w:w="1980"/>
      </w:tblGrid>
      <w:tr w:rsidR="00BD76D7" w:rsidRPr="00CD1D13" w:rsidTr="00875AE6"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Совместная образовательная деятельность педагогов и детей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Самостоятельная деятельность детей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Образовательная деятельность в семье</w:t>
            </w:r>
          </w:p>
        </w:tc>
      </w:tr>
      <w:tr w:rsidR="00BD76D7" w:rsidRPr="00CD1D13" w:rsidTr="00875AE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76D7" w:rsidRPr="00CD1D13" w:rsidRDefault="00BD76D7" w:rsidP="00875AE6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76D7" w:rsidRPr="00CD1D13" w:rsidRDefault="00BD76D7" w:rsidP="00875AE6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</w:tc>
      </w:tr>
      <w:tr w:rsidR="00BD76D7" w:rsidRPr="00CD1D13" w:rsidTr="00875AE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Образовательные ситуации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Обучающие занятия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Решение проблемных ситуаций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Экспериментирование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Наблюдение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Экскурсии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Беседы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Обсуждение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Рассматривание объектов, их обследование.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Виртуальные путешествия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Рассказы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Встреча с интересными людьми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Дидактические игры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Занимательные показы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Рассматривание альбомов фотографий, иллюстраций, репродукций,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коллекций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Конкурсы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Игровые упражнения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Обследование предметов и игрушек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Наблюдение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Проблемные ситуации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Рассматривание чертежей и схем, иллюстраций и т.д.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Дидактические игры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Индивидуальная работа по развитию зрительного восприятия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Моделирование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Упражнения по развитию мелкой моторики рук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Ситуативные разговоры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Виртуальные путешествия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Решение </w:t>
            </w:r>
            <w:proofErr w:type="gramStart"/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проблемных</w:t>
            </w:r>
            <w:proofErr w:type="gramEnd"/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ситуаций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Дидактические игры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С.-р. игры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Наблюдения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Рассматривание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Экспериментирование с материалами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Ситуативное обучение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Упражнения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Коллекционирование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Просмотр видео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Рассматривание моделей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Обследование предметов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Домашнее экспериментирование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Совместное творчество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Сопровождение семьи</w:t>
            </w: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: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Беседы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Консультации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Открытые просмотры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Встречи по заявкам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Интерактивное взаимодействие через сайт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Совместные занятия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Мастер-классы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Опросы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Анкетирование</w:t>
            </w:r>
          </w:p>
          <w:p w:rsidR="00BD76D7" w:rsidRPr="00CD1D13" w:rsidRDefault="00BD76D7" w:rsidP="00875AE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CD1D13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Информационные листы</w:t>
            </w:r>
          </w:p>
        </w:tc>
      </w:tr>
    </w:tbl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3.3 Организация занятий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Работа в кружке построена следующим образом: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Каждый месяц планируется 3 самостоятельные темы, каждую неделю новая тема, последняя неделя месяца – повторение и закрепление пройденного. Занятия проходят в увлекательной форме (путешествия, игры – задания, мозговой штурм и т. д.)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Практикуется такая форма работы, как домашнее игровое задание, с целью вовлечения родителей в процесс развития детей. </w:t>
      </w:r>
      <w:proofErr w:type="gram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Повторение пройденного необходимы для того, чтобы дети крепче усвоили изученный материал.</w:t>
      </w:r>
      <w:proofErr w:type="gram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Не исключено добровольное посещение кружка ребёнком в зависимости от его желания, настроения и самочувствия. Приветствуется посещение родителей, внедрение их в практическую деятельность.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Оснащение и оборудование для исследовательской деятельности: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В группе созданы все условия для плодотворной работы. </w:t>
      </w:r>
      <w:proofErr w:type="gram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Имеются центры экспериментирования, мини – лаборатории, уголок природы, огород на окне, развивающие и дидактические игры, пиктограммы, наглядность, модели климатических зон.</w:t>
      </w:r>
      <w:proofErr w:type="gramEnd"/>
    </w:p>
    <w:p w:rsidR="00BD76D7" w:rsidRPr="00CD1D13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3.4 Примерные центры для развития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Центр экспериментирования разделён на блоки: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-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манипулетивный</w:t>
      </w:r>
      <w:proofErr w:type="spell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;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-наука и природа;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-творчество;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-искусство.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Алгоритм подготовки и проведения занятия – эксперимента: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1. Предварительная работа по изучению теории вопроса (экскурсии, беседы, наблюдения)</w:t>
      </w:r>
      <w:proofErr w:type="gram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.</w:t>
      </w:r>
      <w:proofErr w:type="gramEnd"/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lastRenderedPageBreak/>
        <w:t>2. Определение типа, вида и тематики.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3. Выбор цели, задач работы с детьми (познавательные, развивающие, воспитательные) 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4. Игровой тренинг внимания, восприятия, памяти, логики мышления.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5. Подготовка пособий и оборудования с учётом сезона</w:t>
      </w:r>
      <w:proofErr w:type="gram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.</w:t>
      </w:r>
      <w:proofErr w:type="gram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</w:t>
      </w:r>
      <w:proofErr w:type="gram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в</w:t>
      </w:r>
      <w:proofErr w:type="gram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озраста и темы.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6. Исследовательская работа с использованием оборудования в центрах.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7. </w:t>
      </w:r>
      <w:proofErr w:type="gram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Обобщение результатов в различных формах: дневник наблюдений, коллаж, фотографии, пиктограммы, рисунки, рассказы, таблицы.</w:t>
      </w:r>
      <w:proofErr w:type="gramEnd"/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Тематика работы в старшей группе по основным разделам (из опыта работы)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proofErr w:type="gramStart"/>
      <w:r w:rsidRPr="00CD1D1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Разделы:</w:t>
      </w: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 вода, песок, почва, воздух, свет, бумага, ткань, железо, стекло, дерево, продукты, ветер, снег, зеркало, краски, мыло, пластилин, камни, шампунь, магнит, лупа.</w:t>
      </w:r>
      <w:proofErr w:type="gramEnd"/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3.5 Мониторинг освоения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i/>
          <w:iCs/>
          <w:color w:val="333333"/>
          <w:sz w:val="17"/>
          <w:szCs w:val="17"/>
          <w:lang w:eastAsia="ru-RU"/>
        </w:rPr>
        <w:t>Данный мониторинг используется исключительно для решения следующих образовательных задач: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i/>
          <w:iCs/>
          <w:color w:val="333333"/>
          <w:sz w:val="17"/>
          <w:szCs w:val="17"/>
          <w:lang w:eastAsia="ru-RU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i/>
          <w:iCs/>
          <w:color w:val="333333"/>
          <w:sz w:val="17"/>
          <w:szCs w:val="17"/>
          <w:lang w:eastAsia="ru-RU"/>
        </w:rPr>
        <w:t>2) оптимизации работы с группой детей.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которую</w:t>
      </w:r>
      <w:proofErr w:type="gram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проводят квалифицированные специалисты (педагоги-психологи, психологи).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b/>
          <w:bCs/>
          <w:i/>
          <w:iCs/>
          <w:color w:val="333333"/>
          <w:sz w:val="17"/>
          <w:szCs w:val="17"/>
          <w:lang w:eastAsia="ru-RU"/>
        </w:rPr>
        <w:t>Основные методы сбора информации о ребёнке</w:t>
      </w:r>
    </w:p>
    <w:p w:rsidR="00BD76D7" w:rsidRPr="00CD1D13" w:rsidRDefault="00BD76D7" w:rsidP="00BD76D7">
      <w:pPr>
        <w:numPr>
          <w:ilvl w:val="0"/>
          <w:numId w:val="1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Систематическое наблюдение;</w:t>
      </w:r>
    </w:p>
    <w:p w:rsidR="00BD76D7" w:rsidRPr="00CD1D13" w:rsidRDefault="00BD76D7" w:rsidP="00BD76D7">
      <w:pPr>
        <w:numPr>
          <w:ilvl w:val="0"/>
          <w:numId w:val="1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Сохранение продуктов детской деятельности;</w:t>
      </w:r>
    </w:p>
    <w:p w:rsidR="00BD76D7" w:rsidRPr="00CD1D13" w:rsidRDefault="00BD76D7" w:rsidP="00BD76D7">
      <w:pPr>
        <w:numPr>
          <w:ilvl w:val="0"/>
          <w:numId w:val="1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Беседы с родителями, анкеты, 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опросники</w:t>
      </w:r>
      <w:proofErr w:type="spell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;</w:t>
      </w:r>
    </w:p>
    <w:p w:rsidR="00BD76D7" w:rsidRPr="00CD1D13" w:rsidRDefault="00BD76D7" w:rsidP="00BD76D7">
      <w:pPr>
        <w:numPr>
          <w:ilvl w:val="0"/>
          <w:numId w:val="1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Общение со специалистами (психолог, врач, логопед);</w:t>
      </w:r>
    </w:p>
    <w:p w:rsidR="00BD76D7" w:rsidRPr="00CD1D13" w:rsidRDefault="00BD76D7" w:rsidP="00BD76D7">
      <w:pPr>
        <w:numPr>
          <w:ilvl w:val="0"/>
          <w:numId w:val="1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Беседы и интервью с ребёнком с использованием открытых вопросов, получение ответов от детей;</w:t>
      </w:r>
    </w:p>
    <w:p w:rsidR="00BD76D7" w:rsidRPr="00CD1D13" w:rsidRDefault="00BD76D7" w:rsidP="00BD76D7">
      <w:pPr>
        <w:numPr>
          <w:ilvl w:val="0"/>
          <w:numId w:val="1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Рассказы детей;</w:t>
      </w:r>
    </w:p>
    <w:p w:rsidR="00BD76D7" w:rsidRPr="00CD1D13" w:rsidRDefault="00BD76D7" w:rsidP="00BD76D7">
      <w:pPr>
        <w:numPr>
          <w:ilvl w:val="0"/>
          <w:numId w:val="1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Фотографии;</w:t>
      </w:r>
    </w:p>
    <w:p w:rsidR="00BD76D7" w:rsidRPr="00CD1D13" w:rsidRDefault="00BD76D7" w:rsidP="00BD76D7">
      <w:pPr>
        <w:numPr>
          <w:ilvl w:val="0"/>
          <w:numId w:val="1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Аудиозаписи и видеозаписи,</w:t>
      </w:r>
    </w:p>
    <w:p w:rsidR="00BD76D7" w:rsidRPr="00CD1D13" w:rsidRDefault="00BD76D7" w:rsidP="00BD76D7">
      <w:pPr>
        <w:numPr>
          <w:ilvl w:val="0"/>
          <w:numId w:val="1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Портфолио, или «Папки достижений»</w:t>
      </w:r>
    </w:p>
    <w:p w:rsidR="00BD76D7" w:rsidRPr="00CD1D13" w:rsidRDefault="00BD76D7" w:rsidP="00BD76D7">
      <w:pPr>
        <w:numPr>
          <w:ilvl w:val="0"/>
          <w:numId w:val="1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Описание случаев и регистрация эпизодов – короткие описания конкретных случаев;</w:t>
      </w:r>
    </w:p>
    <w:p w:rsidR="00BD76D7" w:rsidRPr="00CD1D13" w:rsidRDefault="00BD76D7" w:rsidP="00BD76D7">
      <w:pPr>
        <w:numPr>
          <w:ilvl w:val="0"/>
          <w:numId w:val="1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Дневниковые заметки. Это краткие описания конкретных случаев, высказываний, поведения детей, на которые обратил внимание педагог, наблюдая за детьми. Эти заметки дают фактическую информацию о том, что случилось, когда и где, при каких обстоятельствах, и свидетельствуют об успехах, достижениях и проблемах детей, подгруппы или группы в целом. Дневниковые записи педагоги могут делать в специальных блокнотах, на бланках и карточках.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Воспитатель начинает со сбора информации о развитии ребёнка, его интересах, склонностях, увлечениях, стиле общения и мышления и т.д. Чтобы получить полную и объективную оценку развития и актуального состояния ребёнка, необходимо использовать</w:t>
      </w:r>
    </w:p>
    <w:p w:rsidR="00BD76D7" w:rsidRPr="00CD1D13" w:rsidRDefault="00BD76D7" w:rsidP="00BD76D7">
      <w:pPr>
        <w:numPr>
          <w:ilvl w:val="0"/>
          <w:numId w:val="17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разные методы сбора информации;</w:t>
      </w:r>
    </w:p>
    <w:p w:rsidR="00BD76D7" w:rsidRPr="00CD1D13" w:rsidRDefault="00BD76D7" w:rsidP="00BD76D7">
      <w:pPr>
        <w:numPr>
          <w:ilvl w:val="0"/>
          <w:numId w:val="17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различные источники информации;</w:t>
      </w:r>
    </w:p>
    <w:p w:rsidR="00BD76D7" w:rsidRPr="00CD1D13" w:rsidRDefault="00BD76D7" w:rsidP="00BD76D7">
      <w:pPr>
        <w:numPr>
          <w:ilvl w:val="0"/>
          <w:numId w:val="17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различные ситуации для повторения процедуры сбора информации.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Педагоги используют разные методы и техники сбора информации о ребёнке.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3.6 Формы и направления взаимодействия с коллегами, семьями воспитанников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деятельности, в том числе посредством создания </w:t>
      </w: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lastRenderedPageBreak/>
        <w:t>образовательных проектов совместно с семьёй на основе выявления потребностей и поддержки образовательных инициатив семьи.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rPr>
          <w:rFonts w:eastAsia="Times New Roman"/>
          <w:szCs w:val="24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shd w:val="clear" w:color="auto" w:fill="FFFFFF"/>
          <w:lang w:eastAsia="ru-RU"/>
        </w:rPr>
        <w:t>Список литературы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BD76D7" w:rsidRPr="00CD1D13" w:rsidRDefault="00BD76D7" w:rsidP="00BD76D7">
      <w:pPr>
        <w:numPr>
          <w:ilvl w:val="0"/>
          <w:numId w:val="18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Закон об образовании 2013 - Федеральный закон от 29.12.2012 N 273-ФЗ "Об образовании в Российской Федерации"</w:t>
      </w:r>
    </w:p>
    <w:p w:rsidR="00BD76D7" w:rsidRPr="00CD1D13" w:rsidRDefault="00BD76D7" w:rsidP="00BD76D7">
      <w:pPr>
        <w:numPr>
          <w:ilvl w:val="0"/>
          <w:numId w:val="18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А. И. Иванова « Экологические наблюдения и эксперименты в детском саду»</w:t>
      </w:r>
    </w:p>
    <w:p w:rsidR="00BD76D7" w:rsidRPr="00CD1D13" w:rsidRDefault="00BD76D7" w:rsidP="00BD76D7">
      <w:pPr>
        <w:numPr>
          <w:ilvl w:val="0"/>
          <w:numId w:val="18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Л. Н. Прохорова « Организация экспериментальной деятельности дошкольников»</w:t>
      </w:r>
    </w:p>
    <w:p w:rsidR="00BD76D7" w:rsidRPr="00CD1D13" w:rsidRDefault="00BD76D7" w:rsidP="00BD76D7">
      <w:pPr>
        <w:numPr>
          <w:ilvl w:val="0"/>
          <w:numId w:val="18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В. В. 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Москаленко</w:t>
      </w:r>
      <w:proofErr w:type="spell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, Н. И. Крылова « Опытно - экспериментальная деятельность»</w:t>
      </w:r>
    </w:p>
    <w:p w:rsidR="00BD76D7" w:rsidRPr="00CD1D13" w:rsidRDefault="00BD76D7" w:rsidP="00BD76D7">
      <w:pPr>
        <w:numPr>
          <w:ilvl w:val="0"/>
          <w:numId w:val="18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Н. А. Рыжова « Маленький исследователь в детском саду»</w:t>
      </w:r>
    </w:p>
    <w:p w:rsidR="00BD76D7" w:rsidRPr="00CD1D13" w:rsidRDefault="00BD76D7" w:rsidP="00BD76D7">
      <w:pPr>
        <w:numPr>
          <w:ilvl w:val="0"/>
          <w:numId w:val="18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О. В. 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Дыбина</w:t>
      </w:r>
      <w:proofErr w:type="spell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« </w:t>
      </w:r>
      <w:proofErr w:type="gram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Неизведанное</w:t>
      </w:r>
      <w:proofErr w:type="gram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рядом: занимательные опыты и эксперименты для дошкольников».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7.Постановление Главного государственного санитарного врача РФ от 15 мая 2013 г. N 26"Об утверждении 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СанПиН</w:t>
      </w:r>
      <w:proofErr w:type="spell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8.Приказ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9.Приказ 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МОиН</w:t>
      </w:r>
      <w:proofErr w:type="spell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10.Проектирование основной общеобразовательной программы ДОУ</w:t>
      </w:r>
      <w:proofErr w:type="gram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 / А</w:t>
      </w:r>
      <w:proofErr w:type="gram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вт.-сост.: 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И.Б.Едакова</w:t>
      </w:r>
      <w:proofErr w:type="spell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, И.В. Колосова А.В., Копытова, Г.Н. Кузнецова, М.Л. Семенова, С.Н. Обухова, Т.А. </w:t>
      </w:r>
      <w:proofErr w:type="spell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Сваталова</w:t>
      </w:r>
      <w:proofErr w:type="spell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 xml:space="preserve">, Т.А. Тарасова. – М.: Издательство «Скрипторий 2003», 2012. – 104 </w:t>
      </w:r>
      <w:proofErr w:type="gramStart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с</w:t>
      </w:r>
      <w:proofErr w:type="gramEnd"/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.</w:t>
      </w:r>
    </w:p>
    <w:p w:rsidR="00BD76D7" w:rsidRPr="00CD1D13" w:rsidRDefault="00BD76D7" w:rsidP="00BD76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CD1D1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BD76D7" w:rsidRDefault="00BD76D7" w:rsidP="00BD76D7"/>
    <w:p w:rsidR="00DE4E71" w:rsidRDefault="00DE4E71"/>
    <w:sectPr w:rsidR="00DE4E71" w:rsidSect="00F42346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B10"/>
    <w:multiLevelType w:val="multilevel"/>
    <w:tmpl w:val="D76A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1006F"/>
    <w:multiLevelType w:val="multilevel"/>
    <w:tmpl w:val="A7D4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B795A"/>
    <w:multiLevelType w:val="multilevel"/>
    <w:tmpl w:val="ADDC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A4697"/>
    <w:multiLevelType w:val="multilevel"/>
    <w:tmpl w:val="9D1C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848F3"/>
    <w:multiLevelType w:val="multilevel"/>
    <w:tmpl w:val="8CFE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E5BFE"/>
    <w:multiLevelType w:val="multilevel"/>
    <w:tmpl w:val="B8CE5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02988"/>
    <w:multiLevelType w:val="multilevel"/>
    <w:tmpl w:val="1DAE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32F76"/>
    <w:multiLevelType w:val="multilevel"/>
    <w:tmpl w:val="0ED6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A7616"/>
    <w:multiLevelType w:val="multilevel"/>
    <w:tmpl w:val="EF26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F14B4E"/>
    <w:multiLevelType w:val="multilevel"/>
    <w:tmpl w:val="8BFE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BF6219"/>
    <w:multiLevelType w:val="multilevel"/>
    <w:tmpl w:val="4262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641EB"/>
    <w:multiLevelType w:val="multilevel"/>
    <w:tmpl w:val="2340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350DE7"/>
    <w:multiLevelType w:val="multilevel"/>
    <w:tmpl w:val="2C9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554E65"/>
    <w:multiLevelType w:val="multilevel"/>
    <w:tmpl w:val="9510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F61E3D"/>
    <w:multiLevelType w:val="multilevel"/>
    <w:tmpl w:val="6C14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614442"/>
    <w:multiLevelType w:val="multilevel"/>
    <w:tmpl w:val="A726E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0078AC"/>
    <w:multiLevelType w:val="multilevel"/>
    <w:tmpl w:val="833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017227"/>
    <w:multiLevelType w:val="multilevel"/>
    <w:tmpl w:val="20CA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14"/>
  </w:num>
  <w:num w:numId="9">
    <w:abstractNumId w:val="4"/>
  </w:num>
  <w:num w:numId="10">
    <w:abstractNumId w:val="17"/>
  </w:num>
  <w:num w:numId="11">
    <w:abstractNumId w:val="9"/>
  </w:num>
  <w:num w:numId="12">
    <w:abstractNumId w:val="3"/>
  </w:num>
  <w:num w:numId="13">
    <w:abstractNumId w:val="11"/>
  </w:num>
  <w:num w:numId="14">
    <w:abstractNumId w:val="0"/>
  </w:num>
  <w:num w:numId="15">
    <w:abstractNumId w:val="7"/>
  </w:num>
  <w:num w:numId="16">
    <w:abstractNumId w:val="2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BD76D7"/>
    <w:rsid w:val="000F2322"/>
    <w:rsid w:val="001A47B1"/>
    <w:rsid w:val="001D7744"/>
    <w:rsid w:val="00200418"/>
    <w:rsid w:val="00215789"/>
    <w:rsid w:val="002726F1"/>
    <w:rsid w:val="002B10BE"/>
    <w:rsid w:val="002D6B19"/>
    <w:rsid w:val="003353BF"/>
    <w:rsid w:val="00373B5A"/>
    <w:rsid w:val="003C19E9"/>
    <w:rsid w:val="00415520"/>
    <w:rsid w:val="004F448A"/>
    <w:rsid w:val="00561104"/>
    <w:rsid w:val="00572F15"/>
    <w:rsid w:val="0068158A"/>
    <w:rsid w:val="00682C21"/>
    <w:rsid w:val="006A424B"/>
    <w:rsid w:val="006F0B32"/>
    <w:rsid w:val="006F686C"/>
    <w:rsid w:val="00706E63"/>
    <w:rsid w:val="00717A17"/>
    <w:rsid w:val="007706FA"/>
    <w:rsid w:val="007736B1"/>
    <w:rsid w:val="007C0383"/>
    <w:rsid w:val="007C454A"/>
    <w:rsid w:val="007D6DC5"/>
    <w:rsid w:val="007F31FD"/>
    <w:rsid w:val="00862981"/>
    <w:rsid w:val="008A4003"/>
    <w:rsid w:val="008C7555"/>
    <w:rsid w:val="008F0B10"/>
    <w:rsid w:val="0093352B"/>
    <w:rsid w:val="00A31621"/>
    <w:rsid w:val="00A80BC6"/>
    <w:rsid w:val="00BD76D7"/>
    <w:rsid w:val="00C21777"/>
    <w:rsid w:val="00C27C47"/>
    <w:rsid w:val="00C44375"/>
    <w:rsid w:val="00C809BD"/>
    <w:rsid w:val="00CA0906"/>
    <w:rsid w:val="00CC3E34"/>
    <w:rsid w:val="00D01385"/>
    <w:rsid w:val="00D020C7"/>
    <w:rsid w:val="00D636BA"/>
    <w:rsid w:val="00D640E0"/>
    <w:rsid w:val="00DE4E71"/>
    <w:rsid w:val="00EC0C2B"/>
    <w:rsid w:val="00F303CA"/>
    <w:rsid w:val="00F42346"/>
    <w:rsid w:val="00F50BE5"/>
    <w:rsid w:val="00F83827"/>
    <w:rsid w:val="00FF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6871</Words>
  <Characters>39169</Characters>
  <Application>Microsoft Office Word</Application>
  <DocSecurity>0</DocSecurity>
  <Lines>326</Lines>
  <Paragraphs>91</Paragraphs>
  <ScaleCrop>false</ScaleCrop>
  <Company>МБДОУ д/с №71</Company>
  <LinksUpToDate>false</LinksUpToDate>
  <CharactersWithSpaces>45949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Мария Андреевна</dc:creator>
  <cp:keywords/>
  <dc:description/>
  <cp:lastModifiedBy>Корф Мария Андреевна</cp:lastModifiedBy>
  <cp:revision>2</cp:revision>
  <dcterms:created xsi:type="dcterms:W3CDTF">2019-11-11T07:36:00Z</dcterms:created>
  <dcterms:modified xsi:type="dcterms:W3CDTF">2019-11-11T07:36:00Z</dcterms:modified>
</cp:coreProperties>
</file>