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57" w:rsidRPr="00507D57" w:rsidRDefault="00507D57" w:rsidP="00507D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D57">
        <w:rPr>
          <w:rFonts w:ascii="Times New Roman" w:hAnsi="Times New Roman" w:cs="Times New Roman"/>
          <w:b/>
          <w:sz w:val="24"/>
          <w:szCs w:val="24"/>
        </w:rPr>
        <w:t>Экспериментируем дома.</w:t>
      </w:r>
    </w:p>
    <w:p w:rsidR="00507D57" w:rsidRPr="00507D57" w:rsidRDefault="00507D57" w:rsidP="00507D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57">
        <w:rPr>
          <w:rFonts w:ascii="Times New Roman" w:hAnsi="Times New Roman" w:cs="Times New Roman"/>
          <w:sz w:val="24"/>
          <w:szCs w:val="24"/>
        </w:rPr>
        <w:t xml:space="preserve">Экспериментирование является одним из эффективных методов познания закономерностей и явлений окружающего мира. Познавая окружающий мир, </w:t>
      </w:r>
      <w:proofErr w:type="gramStart"/>
      <w:r w:rsidRPr="00507D57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507D57">
        <w:rPr>
          <w:rFonts w:ascii="Times New Roman" w:hAnsi="Times New Roman" w:cs="Times New Roman"/>
          <w:sz w:val="24"/>
          <w:szCs w:val="24"/>
        </w:rPr>
        <w:t xml:space="preserve"> стремится не только рассмотреть предмет, но и потрогать его руками, попробовать языком, понюхать, постучать им. Это объясняется тем, что ему присуще наглядно-действенное и наглядно-образное мышление, и экспериментирование, как никакой другой метод, соответствует этим возрастным особенностям. Экспериментирование предоставляет ребёнку возможность самому найти ответы на вопросы «как» и «почему?», помогает моделировать в своём сознании картину мира, основанную на собственных опытах, позволяет почувствовать себя учёным, исследователем, первооткрывателем.</w:t>
      </w:r>
    </w:p>
    <w:p w:rsidR="00507D57" w:rsidRPr="00507D57" w:rsidRDefault="00507D57" w:rsidP="00507D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57">
        <w:rPr>
          <w:rFonts w:ascii="Times New Roman" w:hAnsi="Times New Roman" w:cs="Times New Roman"/>
          <w:sz w:val="24"/>
          <w:szCs w:val="24"/>
        </w:rPr>
        <w:t xml:space="preserve">В детском саду экспериментирование проходит практически через все виды деятельности и занимает ведущее положение среди других методов формирования познавательной сферы дошкольников. </w:t>
      </w:r>
    </w:p>
    <w:p w:rsidR="00507D57" w:rsidRPr="00507D57" w:rsidRDefault="00507D57" w:rsidP="00507D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57">
        <w:rPr>
          <w:rFonts w:ascii="Times New Roman" w:hAnsi="Times New Roman" w:cs="Times New Roman"/>
          <w:sz w:val="24"/>
          <w:szCs w:val="24"/>
        </w:rPr>
        <w:t>А что происходит дома? Используют ли столь эффективный метод познания родители дошкольников? Как они это делают? И какие результаты получают? Эти вопросы и стали основополагающими для разработки проекта «Как мы экспериментируем дома» Целью проекта явилось - привлечение родителей к проведению опытов и экспериментов с детьми в домашних условиях. Был, проведет опрос, который показал заинтересованность родителей.</w:t>
      </w:r>
    </w:p>
    <w:p w:rsidR="00507D57" w:rsidRPr="00507D57" w:rsidRDefault="00507D57" w:rsidP="00507D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57">
        <w:rPr>
          <w:rFonts w:ascii="Times New Roman" w:hAnsi="Times New Roman" w:cs="Times New Roman"/>
          <w:sz w:val="24"/>
          <w:szCs w:val="24"/>
        </w:rPr>
        <w:t>Большинство родителей согласились с тем, что опыты и эксперименты дома – это просто, доступно и интересно, поэтому было решено провести акцию «Экспериментальные выходные». В выходные дни родители совместно с детьми проводили дома опыты и эксперименты. Фотографии, сделанные родителями во время проведения акции, и описание самих опытов были оформлены в альбом «Как мы экспериментируем дома».</w:t>
      </w:r>
    </w:p>
    <w:p w:rsidR="00507D57" w:rsidRPr="00507D57" w:rsidRDefault="00507D57" w:rsidP="00507D5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D57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507D57" w:rsidRPr="00507D57" w:rsidRDefault="00507D57" w:rsidP="00507D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57">
        <w:rPr>
          <w:rFonts w:ascii="Times New Roman" w:hAnsi="Times New Roman" w:cs="Times New Roman"/>
          <w:sz w:val="24"/>
          <w:szCs w:val="24"/>
        </w:rPr>
        <w:t>Процесс реализации проекта оказался очень увлекательным! Мне удалось выяснить имеющиеся у родителей знания об опытно-экспериментальной деятельности. Расширить свои знания по теме проекта. Увлечь их идеей экспериментирования в домашних условиях и провести акцию «Экспериментальные» выходные». Итогом нашей работы стал альбом «Домашняя лаборатория», созданный совместно с родителями. А главный итог: родители и дети стали роднее и ближе друг другу. Не каждый занимался своими делами, а вместе, мама и сын или папа и дочка, проводили весело и с пользой свободное время. Не на этом ли держится семья!</w:t>
      </w:r>
    </w:p>
    <w:p w:rsidR="008147E4" w:rsidRDefault="008147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</w:p>
    <w:p w:rsidR="004E037A" w:rsidRDefault="004E037A"/>
    <w:p w:rsidR="004E037A" w:rsidRDefault="004E037A">
      <w:r>
        <w:rPr>
          <w:noProof/>
        </w:rPr>
        <w:lastRenderedPageBreak/>
        <w:drawing>
          <wp:inline distT="0" distB="0" distL="0" distR="0">
            <wp:extent cx="5940425" cy="7915680"/>
            <wp:effectExtent l="19050" t="0" r="3175" b="0"/>
            <wp:docPr id="2" name="Рисунок 2" descr="C:\Documents and Settings\Зубрева Елизавета\Рабочий стол\АТТЕСТАЦИЯ ВЫСШАЯ Аскарова\kYii8nvj0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убрева Елизавета\Рабочий стол\АТТЕСТАЦИЯ ВЫСШАЯ Аскарова\kYii8nvj08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7A" w:rsidRDefault="004E037A"/>
    <w:p w:rsidR="004E037A" w:rsidRDefault="004E037A">
      <w:r>
        <w:rPr>
          <w:noProof/>
        </w:rPr>
        <w:lastRenderedPageBreak/>
        <w:drawing>
          <wp:inline distT="0" distB="0" distL="0" distR="0">
            <wp:extent cx="5940425" cy="7915680"/>
            <wp:effectExtent l="19050" t="0" r="3175" b="0"/>
            <wp:docPr id="3" name="Рисунок 3" descr="C:\Documents and Settings\Зубрева Елизавета\Рабочий стол\АТТЕСТАЦИЯ ВЫСШАЯ Аскарова\jMHlr6e6E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убрева Елизавета\Рабочий стол\АТТЕСТАЦИЯ ВЫСШАЯ Аскарова\jMHlr6e6E0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7A" w:rsidRDefault="004E037A"/>
    <w:p w:rsidR="004E037A" w:rsidRDefault="004E037A">
      <w:r>
        <w:rPr>
          <w:noProof/>
        </w:rPr>
        <w:lastRenderedPageBreak/>
        <w:drawing>
          <wp:inline distT="0" distB="0" distL="0" distR="0">
            <wp:extent cx="5258344" cy="3771531"/>
            <wp:effectExtent l="19050" t="0" r="0" b="0"/>
            <wp:docPr id="4" name="Рисунок 4" descr="C:\Documents and Settings\Зубрева Елизавета\Рабочий стол\АТТЕСТАЦИЯ ВЫСШАЯ Аскарова\VepQG7VPz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убрева Елизавета\Рабочий стол\АТТЕСТАЦИЯ ВЫСШАЯ Аскарова\VepQG7VPz5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23" cy="37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7A" w:rsidRDefault="004E037A">
      <w:r>
        <w:rPr>
          <w:noProof/>
        </w:rPr>
        <w:drawing>
          <wp:inline distT="0" distB="0" distL="0" distR="0">
            <wp:extent cx="3756116" cy="4676503"/>
            <wp:effectExtent l="19050" t="0" r="0" b="0"/>
            <wp:docPr id="5" name="Рисунок 5" descr="C:\Documents and Settings\Зубрева Елизавета\Рабочий стол\АТТЕСТАЦИЯ ВЫСШАЯ Аскарова\iWKCU2cy4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убрева Елизавета\Рабочий стол\АТТЕСТАЦИЯ ВЫСШАЯ Аскарова\iWKCU2cy4F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30" cy="468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7A" w:rsidRDefault="004E037A">
      <w:r>
        <w:rPr>
          <w:noProof/>
        </w:rPr>
        <w:lastRenderedPageBreak/>
        <w:drawing>
          <wp:inline distT="0" distB="0" distL="0" distR="0">
            <wp:extent cx="5940425" cy="7826360"/>
            <wp:effectExtent l="19050" t="0" r="3175" b="0"/>
            <wp:docPr id="6" name="Рисунок 6" descr="C:\Documents and Settings\Зубрева Елизавета\Рабочий стол\АТТЕСТАЦИЯ ВЫСШАЯ Аскарова\68ggxH2uV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убрева Елизавета\Рабочий стол\АТТЕСТАЦИЯ ВЫСШАЯ Аскарова\68ggxH2uVN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7A" w:rsidRDefault="004E037A">
      <w:r>
        <w:rPr>
          <w:noProof/>
        </w:rPr>
        <w:lastRenderedPageBreak/>
        <w:drawing>
          <wp:inline distT="0" distB="0" distL="0" distR="0">
            <wp:extent cx="5940425" cy="10572067"/>
            <wp:effectExtent l="19050" t="0" r="3175" b="0"/>
            <wp:docPr id="7" name="Рисунок 7" descr="C:\Documents and Settings\Зубрева Елизавета\Рабочий стол\АТТЕСТАЦИЯ ВЫСШАЯ Аскарова\YW12GOGY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убрева Елизавета\Рабочий стол\АТТЕСТАЦИЯ ВЫСШАЯ Аскарова\YW12GOGY4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7A" w:rsidRDefault="004E037A">
      <w:r>
        <w:rPr>
          <w:noProof/>
        </w:rPr>
        <w:lastRenderedPageBreak/>
        <w:drawing>
          <wp:inline distT="0" distB="0" distL="0" distR="0">
            <wp:extent cx="5940425" cy="7915680"/>
            <wp:effectExtent l="19050" t="0" r="3175" b="0"/>
            <wp:docPr id="8" name="Рисунок 8" descr="C:\Documents and Settings\Зубрева Елизавета\Рабочий стол\АТТЕСТАЦИЯ ВЫСШАЯ Аскарова\QtNgXYnjb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убрева Елизавета\Рабочий стол\АТТЕСТАЦИЯ ВЫСШАЯ Аскарова\QtNgXYnjbC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7A" w:rsidRDefault="004E037A"/>
    <w:sectPr w:rsidR="004E037A" w:rsidSect="0081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4E037A"/>
    <w:rsid w:val="004E037A"/>
    <w:rsid w:val="00507D57"/>
    <w:rsid w:val="0081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350</Words>
  <Characters>1996</Characters>
  <Application>Microsoft Office Word</Application>
  <DocSecurity>0</DocSecurity>
  <Lines>16</Lines>
  <Paragraphs>4</Paragraphs>
  <ScaleCrop>false</ScaleCrop>
  <Company>МБДОУ д/с №71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3</cp:revision>
  <dcterms:created xsi:type="dcterms:W3CDTF">2019-11-12T09:39:00Z</dcterms:created>
  <dcterms:modified xsi:type="dcterms:W3CDTF">2019-11-13T03:45:00Z</dcterms:modified>
</cp:coreProperties>
</file>