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BD" w:rsidRDefault="00095A1E" w:rsidP="009120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сказке сила, благодаря которой, ребенок познает мир и себя.</w:t>
      </w:r>
    </w:p>
    <w:p w:rsidR="00095A1E" w:rsidRPr="00D432BD" w:rsidRDefault="00095A1E" w:rsidP="00987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С.Я. Маршак</w:t>
      </w:r>
    </w:p>
    <w:p w:rsidR="009877F3" w:rsidRDefault="009877F3" w:rsidP="009120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7F3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«Что за прелесть эти сказки»</w:t>
      </w:r>
    </w:p>
    <w:p w:rsidR="009877F3" w:rsidRPr="009877F3" w:rsidRDefault="009877F3" w:rsidP="009877F3">
      <w:pPr>
        <w:pStyle w:val="a3"/>
        <w:jc w:val="both"/>
        <w:rPr>
          <w:sz w:val="28"/>
          <w:szCs w:val="28"/>
        </w:rPr>
      </w:pPr>
      <w:r w:rsidRPr="009877F3">
        <w:rPr>
          <w:sz w:val="28"/>
          <w:szCs w:val="28"/>
        </w:rPr>
        <w:t>Произнесите волшебные слова: «Почитаем сказку….», и ребенок  тут же подбежит к вам и приготовится слушать Вас.</w:t>
      </w:r>
    </w:p>
    <w:p w:rsidR="009877F3" w:rsidRPr="009877F3" w:rsidRDefault="009877F3" w:rsidP="009877F3">
      <w:pPr>
        <w:pStyle w:val="a3"/>
        <w:jc w:val="both"/>
        <w:rPr>
          <w:sz w:val="28"/>
          <w:szCs w:val="28"/>
        </w:rPr>
      </w:pPr>
      <w:r w:rsidRPr="009877F3">
        <w:rPr>
          <w:sz w:val="28"/>
          <w:szCs w:val="28"/>
        </w:rPr>
        <w:t>Сказка – древний вид словесного творчества народа. Проходят века, появляются авторские произведения, но народные сказки продолжают жить.</w:t>
      </w:r>
    </w:p>
    <w:p w:rsidR="009877F3" w:rsidRPr="009877F3" w:rsidRDefault="009877F3" w:rsidP="009877F3">
      <w:pPr>
        <w:pStyle w:val="a3"/>
        <w:jc w:val="both"/>
        <w:rPr>
          <w:sz w:val="28"/>
          <w:szCs w:val="28"/>
        </w:rPr>
      </w:pPr>
      <w:r w:rsidRPr="009877F3">
        <w:rPr>
          <w:sz w:val="28"/>
          <w:szCs w:val="28"/>
        </w:rPr>
        <w:t>Сказка – всегда источник радости, мудрости, а также увлекательное произведение, позволяющее разобраться во взаимоотношениях героев, понять мотивы их поступков, сформировать своё мнение о происходящем.</w:t>
      </w:r>
    </w:p>
    <w:p w:rsidR="009877F3" w:rsidRPr="009877F3" w:rsidRDefault="009877F3" w:rsidP="009877F3">
      <w:pPr>
        <w:pStyle w:val="a3"/>
        <w:jc w:val="both"/>
        <w:rPr>
          <w:sz w:val="28"/>
          <w:szCs w:val="28"/>
        </w:rPr>
      </w:pPr>
      <w:r w:rsidRPr="009877F3">
        <w:rPr>
          <w:sz w:val="28"/>
          <w:szCs w:val="28"/>
        </w:rPr>
        <w:t>Сказка – первый ориентир отношений к человеческим ценностям, добродетелям, пониманию добра и зла, честности и обмана, правды и лжи, простодушия и хитрости, трудолюбия и лени, любви и ненависти. Понимание нравственных и волевых черт очень важно для ребёнка, так как в дальнейшем ему придётся ориентироваться в огромном многообразии человеческих отношений и поступков, выбирать, как поступить.</w:t>
      </w:r>
    </w:p>
    <w:p w:rsidR="009877F3" w:rsidRPr="009877F3" w:rsidRDefault="009877F3" w:rsidP="009877F3">
      <w:pPr>
        <w:pStyle w:val="a3"/>
        <w:jc w:val="both"/>
        <w:rPr>
          <w:sz w:val="28"/>
          <w:szCs w:val="28"/>
        </w:rPr>
      </w:pPr>
      <w:r w:rsidRPr="009877F3">
        <w:rPr>
          <w:sz w:val="28"/>
          <w:szCs w:val="28"/>
        </w:rPr>
        <w:t>Сказки знакомят детей с традициями, обычаями народа, национальными праздниками, с предметами быта, с животным и растительным миром Родины, с культурой своего народа. В каждой сказке своя мораль, каждая освещает какую-то новую ситуацию, с которой подрастающему человечку придется столкнуться в реальной жизни.</w:t>
      </w:r>
    </w:p>
    <w:p w:rsidR="009877F3" w:rsidRPr="009877F3" w:rsidRDefault="009877F3" w:rsidP="009877F3">
      <w:pPr>
        <w:pStyle w:val="a3"/>
        <w:jc w:val="both"/>
        <w:rPr>
          <w:sz w:val="28"/>
          <w:szCs w:val="28"/>
        </w:rPr>
      </w:pPr>
      <w:r w:rsidRPr="009877F3">
        <w:rPr>
          <w:sz w:val="28"/>
          <w:szCs w:val="28"/>
        </w:rPr>
        <w:t>Сказки дороги нам тем, что в них</w:t>
      </w:r>
      <w:r w:rsidRPr="009877F3">
        <w:rPr>
          <w:b/>
          <w:bCs/>
          <w:i/>
          <w:iCs/>
          <w:sz w:val="28"/>
          <w:szCs w:val="28"/>
        </w:rPr>
        <w:t> </w:t>
      </w:r>
      <w:r w:rsidRPr="009877F3">
        <w:rPr>
          <w:sz w:val="28"/>
          <w:szCs w:val="28"/>
        </w:rPr>
        <w:t>отражены историческая жизнь русского народа, его характер, богатый и красочный русский язык.</w:t>
      </w:r>
    </w:p>
    <w:p w:rsidR="009877F3" w:rsidRDefault="009877F3" w:rsidP="009877F3">
      <w:pPr>
        <w:pStyle w:val="a3"/>
        <w:jc w:val="both"/>
        <w:rPr>
          <w:bCs/>
          <w:iCs/>
          <w:sz w:val="28"/>
          <w:szCs w:val="28"/>
        </w:rPr>
      </w:pPr>
      <w:r w:rsidRPr="009877F3">
        <w:rPr>
          <w:bCs/>
          <w:iCs/>
          <w:sz w:val="28"/>
          <w:szCs w:val="28"/>
        </w:rPr>
        <w:t>Сказка помогает формировать речь ребенка, его эмоциональную жизнь, воспитывает умение удивляться разнообразию мира, развивает воображение и фантазию.</w:t>
      </w:r>
    </w:p>
    <w:p w:rsidR="009877F3" w:rsidRPr="009877F3" w:rsidRDefault="009877F3" w:rsidP="0098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поддерживать у детей интерес к сказке?</w:t>
      </w:r>
    </w:p>
    <w:p w:rsidR="009877F3" w:rsidRPr="009877F3" w:rsidRDefault="009877F3" w:rsidP="009877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завести детскую библиотечку. Вместе с ребенком вы можете окунуться в мир сказок, не только читая тексты, но и рассматривая иллюстрации к сказкам.</w:t>
      </w:r>
    </w:p>
    <w:p w:rsidR="009877F3" w:rsidRPr="009877F3" w:rsidRDefault="009877F3" w:rsidP="009877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стремление ребенка рассказывать знакомую сказку сестренке, бабушке, своей любимой игрушке.</w:t>
      </w:r>
    </w:p>
    <w:p w:rsidR="009877F3" w:rsidRPr="009877F3" w:rsidRDefault="009877F3" w:rsidP="009877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Организуйте дома небольшой «уголок сказки». Примерный перечень игрушек: шапочки с изображением знакомых животных, </w:t>
      </w:r>
      <w:proofErr w:type="spellStart"/>
      <w:r w:rsidRPr="0098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 w:rsidRPr="0098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настольный плоскостной театр, игрушки – персонажи для обыгрывания сюжетов книг.</w:t>
      </w:r>
    </w:p>
    <w:p w:rsidR="009877F3" w:rsidRPr="009877F3" w:rsidRDefault="009877F3" w:rsidP="009877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Читайте литературу для родителей по использованию сказок в домашних условиях: в ней представлено множество заданий и игр. Одна из таких книг – «Воспитание сказкой» Л.Б. </w:t>
      </w:r>
      <w:proofErr w:type="spellStart"/>
      <w:r w:rsidRPr="009877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Фесюковой</w:t>
      </w:r>
      <w:proofErr w:type="spellEnd"/>
      <w:r w:rsidRPr="00987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7F3" w:rsidRPr="009877F3" w:rsidRDefault="009877F3" w:rsidP="0098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перед сном</w:t>
      </w:r>
    </w:p>
    <w:p w:rsidR="009877F3" w:rsidRPr="009877F3" w:rsidRDefault="009877F3" w:rsidP="009877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Незадолго до отхода ко сну прекратить активные и шумные игры.</w:t>
      </w:r>
    </w:p>
    <w:p w:rsidR="009877F3" w:rsidRPr="009877F3" w:rsidRDefault="009877F3" w:rsidP="009877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ванну с успокаивающими и расслабляющими маслами.</w:t>
      </w:r>
    </w:p>
    <w:p w:rsidR="009877F3" w:rsidRPr="009877F3" w:rsidRDefault="009877F3" w:rsidP="009877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Положить ребенка в постель и сказать: «Настало время сказки». </w:t>
      </w:r>
    </w:p>
    <w:p w:rsidR="009877F3" w:rsidRPr="009877F3" w:rsidRDefault="009877F3" w:rsidP="009877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сказки.</w:t>
      </w:r>
    </w:p>
    <w:p w:rsidR="009877F3" w:rsidRPr="009877F3" w:rsidRDefault="009877F3" w:rsidP="009877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малыш уснул, нельзя сразу прерывать сказку.</w:t>
      </w:r>
      <w:bookmarkStart w:id="0" w:name="_GoBack"/>
      <w:bookmarkEnd w:id="0"/>
    </w:p>
    <w:p w:rsidR="009877F3" w:rsidRPr="009877F3" w:rsidRDefault="009877F3" w:rsidP="009877F3">
      <w:pPr>
        <w:pStyle w:val="a3"/>
        <w:jc w:val="both"/>
        <w:rPr>
          <w:sz w:val="28"/>
          <w:szCs w:val="28"/>
        </w:rPr>
      </w:pPr>
    </w:p>
    <w:p w:rsidR="009877F3" w:rsidRPr="009877F3" w:rsidRDefault="009877F3" w:rsidP="009877F3">
      <w:pPr>
        <w:rPr>
          <w:rFonts w:ascii="Times New Roman" w:hAnsi="Times New Roman" w:cs="Times New Roman"/>
          <w:sz w:val="28"/>
          <w:szCs w:val="28"/>
        </w:rPr>
      </w:pPr>
    </w:p>
    <w:sectPr w:rsidR="009877F3" w:rsidRPr="009877F3" w:rsidSect="0062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789"/>
    <w:multiLevelType w:val="multilevel"/>
    <w:tmpl w:val="99A8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A79D5"/>
    <w:multiLevelType w:val="multilevel"/>
    <w:tmpl w:val="78A2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A13E1"/>
    <w:multiLevelType w:val="multilevel"/>
    <w:tmpl w:val="993C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4206E"/>
    <w:multiLevelType w:val="multilevel"/>
    <w:tmpl w:val="C7DC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E78F1"/>
    <w:multiLevelType w:val="multilevel"/>
    <w:tmpl w:val="141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01057"/>
    <w:multiLevelType w:val="multilevel"/>
    <w:tmpl w:val="02FE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220DA4"/>
    <w:multiLevelType w:val="multilevel"/>
    <w:tmpl w:val="EF6C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60C1E"/>
    <w:multiLevelType w:val="multilevel"/>
    <w:tmpl w:val="10B6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A1E"/>
    <w:rsid w:val="00095A1E"/>
    <w:rsid w:val="0055220C"/>
    <w:rsid w:val="00622217"/>
    <w:rsid w:val="00847798"/>
    <w:rsid w:val="0091206A"/>
    <w:rsid w:val="009877F3"/>
    <w:rsid w:val="00B64230"/>
    <w:rsid w:val="00D4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gauert.vova@yahoo.com</dc:creator>
  <cp:keywords/>
  <dc:description/>
  <cp:lastModifiedBy>Зубарева Елизавета Николаевна</cp:lastModifiedBy>
  <cp:revision>7</cp:revision>
  <dcterms:created xsi:type="dcterms:W3CDTF">2022-10-25T16:11:00Z</dcterms:created>
  <dcterms:modified xsi:type="dcterms:W3CDTF">2022-11-03T06:15:00Z</dcterms:modified>
</cp:coreProperties>
</file>