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bookmarkEnd w:id="0"/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AC72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223" w:rsidRDefault="00EB472F" w:rsidP="00AC72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</w:t>
      </w:r>
      <w:r w:rsidR="0054431B">
        <w:rPr>
          <w:rFonts w:ascii="Times New Roman" w:hAnsi="Times New Roman" w:cs="Times New Roman"/>
          <w:b/>
          <w:sz w:val="32"/>
          <w:szCs w:val="32"/>
        </w:rPr>
        <w:t>о</w:t>
      </w:r>
      <w:r w:rsidR="00AC7223">
        <w:rPr>
          <w:rFonts w:ascii="Times New Roman" w:hAnsi="Times New Roman" w:cs="Times New Roman"/>
          <w:b/>
          <w:sz w:val="32"/>
          <w:szCs w:val="32"/>
        </w:rPr>
        <w:t>ллективов в спортивной субботе.</w:t>
      </w:r>
    </w:p>
    <w:p w:rsidR="000B296D" w:rsidRPr="006E490D" w:rsidRDefault="00AC7223" w:rsidP="00AC72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Соревнования по пионерболу</w:t>
      </w:r>
      <w:r w:rsidR="007F59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28.01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2023</w:t>
      </w:r>
    </w:p>
    <w:tbl>
      <w:tblPr>
        <w:tblStyle w:val="a4"/>
        <w:tblW w:w="14909" w:type="dxa"/>
        <w:tblLook w:val="04A0" w:firstRow="1" w:lastRow="0" w:firstColumn="1" w:lastColumn="0" w:noHBand="0" w:noVBand="1"/>
      </w:tblPr>
      <w:tblGrid>
        <w:gridCol w:w="1490"/>
        <w:gridCol w:w="2033"/>
        <w:gridCol w:w="3884"/>
        <w:gridCol w:w="2576"/>
        <w:gridCol w:w="1884"/>
        <w:gridCol w:w="3042"/>
      </w:tblGrid>
      <w:tr w:rsidR="009A47D5" w:rsidRPr="00825296" w:rsidTr="009A47D5">
        <w:trPr>
          <w:trHeight w:val="42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D5" w:rsidRPr="00DB4698" w:rsidRDefault="009A47D5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9A47D5" w:rsidRPr="00DB4698" w:rsidRDefault="009A47D5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9A47D5" w:rsidRPr="001E0051" w:rsidTr="009A47D5">
        <w:trPr>
          <w:trHeight w:val="24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080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EB0971" w:rsidP="00292C5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2273B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EE0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22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9A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190506" w:rsidRDefault="009A47D5" w:rsidP="007F5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0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8457CD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B82799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9A47D5" w:rsidRPr="001E0051" w:rsidTr="009A47D5">
        <w:trPr>
          <w:trHeight w:val="28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«Б»</w:t>
            </w:r>
          </w:p>
        </w:tc>
        <w:tc>
          <w:tcPr>
            <w:tcW w:w="2033" w:type="dxa"/>
          </w:tcPr>
          <w:p w:rsidR="009A47D5" w:rsidRPr="00DB4698" w:rsidRDefault="009A47D5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EB0971" w:rsidP="001227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A47D5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="009A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22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gramStart"/>
            <w:r w:rsidR="00122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  <w:proofErr w:type="gram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7F5944" w:rsidRDefault="009A47D5" w:rsidP="007F5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8457CD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«Г»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4C13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B0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  </w:t>
            </w:r>
            <w:r w:rsidR="004C13E9" w:rsidRP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17485B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«Д»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D817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«Е»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4C13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37257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7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36685F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EE094A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B82799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«Ж»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 w:rsidRPr="00F95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17485B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«З»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A30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«И»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37257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137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EE094A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B82799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1E0051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33" w:type="dxa"/>
          </w:tcPr>
          <w:p w:rsidR="009A47D5" w:rsidRPr="00AD536F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9A47D5" w:rsidP="004C13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E22A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37257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E22A02">
              <w:rPr>
                <w:rFonts w:ascii="Times New Roman" w:hAnsi="Times New Roman" w:cs="Times New Roman"/>
                <w:i/>
                <w:sz w:val="20"/>
                <w:szCs w:val="20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7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80103"/>
    <w:rsid w:val="00091C57"/>
    <w:rsid w:val="000B296D"/>
    <w:rsid w:val="000F3ED2"/>
    <w:rsid w:val="00113C50"/>
    <w:rsid w:val="0011716C"/>
    <w:rsid w:val="0012273B"/>
    <w:rsid w:val="0013711B"/>
    <w:rsid w:val="00137257"/>
    <w:rsid w:val="001423FC"/>
    <w:rsid w:val="001630A9"/>
    <w:rsid w:val="0017485B"/>
    <w:rsid w:val="00177CDB"/>
    <w:rsid w:val="00190506"/>
    <w:rsid w:val="001C1AE5"/>
    <w:rsid w:val="001C623B"/>
    <w:rsid w:val="001C6F1E"/>
    <w:rsid w:val="001C7027"/>
    <w:rsid w:val="001E0051"/>
    <w:rsid w:val="00215D40"/>
    <w:rsid w:val="0021619C"/>
    <w:rsid w:val="00246EBB"/>
    <w:rsid w:val="00292C50"/>
    <w:rsid w:val="002937C7"/>
    <w:rsid w:val="002A43F0"/>
    <w:rsid w:val="002B5106"/>
    <w:rsid w:val="002B5C83"/>
    <w:rsid w:val="002B7708"/>
    <w:rsid w:val="002E3634"/>
    <w:rsid w:val="00306360"/>
    <w:rsid w:val="00311AE0"/>
    <w:rsid w:val="00321E2D"/>
    <w:rsid w:val="003433F7"/>
    <w:rsid w:val="00360095"/>
    <w:rsid w:val="00363B7D"/>
    <w:rsid w:val="0036685F"/>
    <w:rsid w:val="00372563"/>
    <w:rsid w:val="003A002A"/>
    <w:rsid w:val="003A0C7E"/>
    <w:rsid w:val="003C264B"/>
    <w:rsid w:val="003E52F7"/>
    <w:rsid w:val="003F43C4"/>
    <w:rsid w:val="00446782"/>
    <w:rsid w:val="00452242"/>
    <w:rsid w:val="00453DBA"/>
    <w:rsid w:val="00462FFF"/>
    <w:rsid w:val="00467341"/>
    <w:rsid w:val="00493CB6"/>
    <w:rsid w:val="004A59EB"/>
    <w:rsid w:val="004A5D30"/>
    <w:rsid w:val="004B0366"/>
    <w:rsid w:val="004B0B2F"/>
    <w:rsid w:val="004C13E9"/>
    <w:rsid w:val="004C6BD7"/>
    <w:rsid w:val="005206E0"/>
    <w:rsid w:val="0054431B"/>
    <w:rsid w:val="00550D4A"/>
    <w:rsid w:val="00587123"/>
    <w:rsid w:val="005B5103"/>
    <w:rsid w:val="005C5226"/>
    <w:rsid w:val="005F21D9"/>
    <w:rsid w:val="0061546D"/>
    <w:rsid w:val="00645546"/>
    <w:rsid w:val="0065254A"/>
    <w:rsid w:val="0065660A"/>
    <w:rsid w:val="00685CA4"/>
    <w:rsid w:val="006968A7"/>
    <w:rsid w:val="006A1E9D"/>
    <w:rsid w:val="006A2EFB"/>
    <w:rsid w:val="006B3B3B"/>
    <w:rsid w:val="006C47C2"/>
    <w:rsid w:val="006E490D"/>
    <w:rsid w:val="006E7F56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A7080"/>
    <w:rsid w:val="007C6CB6"/>
    <w:rsid w:val="007C7AF8"/>
    <w:rsid w:val="007F5944"/>
    <w:rsid w:val="0080367D"/>
    <w:rsid w:val="008213F5"/>
    <w:rsid w:val="00825296"/>
    <w:rsid w:val="0082534D"/>
    <w:rsid w:val="008358D5"/>
    <w:rsid w:val="008457CD"/>
    <w:rsid w:val="00861308"/>
    <w:rsid w:val="008650CD"/>
    <w:rsid w:val="00875FE7"/>
    <w:rsid w:val="00892BBD"/>
    <w:rsid w:val="008A3C16"/>
    <w:rsid w:val="008C3519"/>
    <w:rsid w:val="009145D5"/>
    <w:rsid w:val="009231BA"/>
    <w:rsid w:val="0092509D"/>
    <w:rsid w:val="00942BE2"/>
    <w:rsid w:val="00942CFA"/>
    <w:rsid w:val="0096260B"/>
    <w:rsid w:val="009A12D3"/>
    <w:rsid w:val="009A47D5"/>
    <w:rsid w:val="009E64B1"/>
    <w:rsid w:val="00A01BE4"/>
    <w:rsid w:val="00A2393F"/>
    <w:rsid w:val="00A23AEC"/>
    <w:rsid w:val="00A305D5"/>
    <w:rsid w:val="00A9367B"/>
    <w:rsid w:val="00AB6DCD"/>
    <w:rsid w:val="00AC7223"/>
    <w:rsid w:val="00AD12E4"/>
    <w:rsid w:val="00AD536F"/>
    <w:rsid w:val="00AE3EE8"/>
    <w:rsid w:val="00AF6CFE"/>
    <w:rsid w:val="00B07353"/>
    <w:rsid w:val="00B433A3"/>
    <w:rsid w:val="00B53776"/>
    <w:rsid w:val="00B61406"/>
    <w:rsid w:val="00B63742"/>
    <w:rsid w:val="00B77A2C"/>
    <w:rsid w:val="00B82799"/>
    <w:rsid w:val="00B91C5B"/>
    <w:rsid w:val="00BB419C"/>
    <w:rsid w:val="00BB4970"/>
    <w:rsid w:val="00C008E7"/>
    <w:rsid w:val="00C00B71"/>
    <w:rsid w:val="00C15A09"/>
    <w:rsid w:val="00C1774D"/>
    <w:rsid w:val="00C17C37"/>
    <w:rsid w:val="00C17F99"/>
    <w:rsid w:val="00C23D8F"/>
    <w:rsid w:val="00C41761"/>
    <w:rsid w:val="00C556F3"/>
    <w:rsid w:val="00CC4798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664B5"/>
    <w:rsid w:val="00D77741"/>
    <w:rsid w:val="00D77930"/>
    <w:rsid w:val="00D81775"/>
    <w:rsid w:val="00DA53FB"/>
    <w:rsid w:val="00DB4698"/>
    <w:rsid w:val="00DD33CA"/>
    <w:rsid w:val="00DE3E6B"/>
    <w:rsid w:val="00DF59A4"/>
    <w:rsid w:val="00DF7E2C"/>
    <w:rsid w:val="00E20A7E"/>
    <w:rsid w:val="00E22A02"/>
    <w:rsid w:val="00E63A8C"/>
    <w:rsid w:val="00E74F3A"/>
    <w:rsid w:val="00EA3AD5"/>
    <w:rsid w:val="00EB0971"/>
    <w:rsid w:val="00EB472F"/>
    <w:rsid w:val="00EE094A"/>
    <w:rsid w:val="00EF4D9F"/>
    <w:rsid w:val="00F269FB"/>
    <w:rsid w:val="00F448AC"/>
    <w:rsid w:val="00F61C2C"/>
    <w:rsid w:val="00F668B6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37</cp:revision>
  <cp:lastPrinted>2023-02-07T07:16:00Z</cp:lastPrinted>
  <dcterms:created xsi:type="dcterms:W3CDTF">2019-09-23T05:12:00Z</dcterms:created>
  <dcterms:modified xsi:type="dcterms:W3CDTF">2023-02-07T07:16:00Z</dcterms:modified>
</cp:coreProperties>
</file>