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84" w:rsidRPr="00F63205" w:rsidRDefault="00990C84" w:rsidP="00990C84">
      <w:pPr>
        <w:rPr>
          <w:rFonts w:ascii="Times New Roman" w:hAnsi="Times New Roman" w:cs="Times New Roman"/>
          <w:sz w:val="28"/>
        </w:rPr>
      </w:pPr>
      <w:bookmarkStart w:id="0" w:name="_GoBack"/>
      <w:r w:rsidRPr="00F63205">
        <w:rPr>
          <w:rFonts w:ascii="Times New Roman" w:hAnsi="Times New Roman" w:cs="Times New Roman"/>
          <w:sz w:val="28"/>
        </w:rPr>
        <w:t>Не упускайте своих детей!</w:t>
      </w:r>
    </w:p>
    <w:p w:rsidR="00990C84" w:rsidRPr="00F63205" w:rsidRDefault="00990C84" w:rsidP="00990C84">
      <w:pPr>
        <w:rPr>
          <w:rFonts w:ascii="Times New Roman" w:hAnsi="Times New Roman" w:cs="Times New Roman"/>
          <w:sz w:val="28"/>
        </w:rPr>
      </w:pPr>
      <w:r w:rsidRPr="00F63205">
        <w:rPr>
          <w:rFonts w:ascii="Times New Roman" w:hAnsi="Times New Roman" w:cs="Times New Roman"/>
          <w:sz w:val="28"/>
        </w:rPr>
        <w:t>Да, подростковый период непростой. Мы можем сколь угодно сетовать: «Но ведь я тоже был подростком, но так себя не вел! Почему мой ребенок такое позволяет?». Другое время, другие дети</w:t>
      </w:r>
      <w:proofErr w:type="gramStart"/>
      <w:r w:rsidRPr="00F63205">
        <w:rPr>
          <w:rFonts w:ascii="Times New Roman" w:hAnsi="Times New Roman" w:cs="Times New Roman"/>
          <w:sz w:val="28"/>
        </w:rPr>
        <w:t xml:space="preserve">. </w:t>
      </w:r>
      <w:proofErr w:type="gramEnd"/>
      <w:r w:rsidRPr="00F63205">
        <w:rPr>
          <w:rFonts w:ascii="Times New Roman" w:hAnsi="Times New Roman" w:cs="Times New Roman"/>
          <w:sz w:val="28"/>
        </w:rPr>
        <w:t>Общение со сверстниками выходит на передний план и заменяет общение с родителями. Подросток меньше времени уделяет семье. Но если отношения, до подросткового периода, были выстроены гармонично, то ребенок никогда не скажет «Не поеду!» в ответ на предложение провести время семьей где-либо. Необходимо задуматься и понять кем вы хотите</w:t>
      </w:r>
      <w:r w:rsidRPr="00F63205">
        <w:rPr>
          <w:rFonts w:ascii="Times New Roman" w:hAnsi="Times New Roman" w:cs="Times New Roman"/>
          <w:sz w:val="28"/>
        </w:rPr>
        <w:t xml:space="preserve"> стать для своих детей. </w:t>
      </w:r>
      <w:r w:rsidRPr="00F63205">
        <w:rPr>
          <w:rFonts w:ascii="Times New Roman" w:hAnsi="Times New Roman" w:cs="Times New Roman"/>
          <w:sz w:val="28"/>
        </w:rPr>
        <w:t>Необходимо понимать</w:t>
      </w:r>
      <w:r w:rsidRPr="00F63205">
        <w:rPr>
          <w:rFonts w:ascii="Times New Roman" w:hAnsi="Times New Roman" w:cs="Times New Roman"/>
          <w:sz w:val="28"/>
        </w:rPr>
        <w:t xml:space="preserve"> своего ребенка, разобраться в том, как происходит его развитие, а также выявить препятствия, котор</w:t>
      </w:r>
      <w:r w:rsidRPr="00F63205">
        <w:rPr>
          <w:rFonts w:ascii="Times New Roman" w:hAnsi="Times New Roman" w:cs="Times New Roman"/>
          <w:sz w:val="28"/>
        </w:rPr>
        <w:t>ые мешают развитию. Необходимо знать интересы ребенка: какую музыку он слушает, в какие игры играет, кто его друзья и что в них его привлекает. Не критиковать, быть очень спокойным</w:t>
      </w:r>
      <w:r w:rsidRPr="00F63205">
        <w:rPr>
          <w:rFonts w:ascii="Times New Roman" w:hAnsi="Times New Roman" w:cs="Times New Roman"/>
          <w:sz w:val="28"/>
        </w:rPr>
        <w:t>.</w:t>
      </w:r>
      <w:r w:rsidRPr="00F63205">
        <w:rPr>
          <w:rFonts w:ascii="Times New Roman" w:hAnsi="Times New Roman" w:cs="Times New Roman"/>
          <w:sz w:val="28"/>
        </w:rPr>
        <w:t xml:space="preserve"> Обязательно своим примером показывать и развивать жизненные ценности, принципы и правила. Обращать внимание на поступки ребенка и ребят из его о</w:t>
      </w:r>
      <w:r w:rsidR="00F63205" w:rsidRPr="00F63205">
        <w:rPr>
          <w:rFonts w:ascii="Times New Roman" w:hAnsi="Times New Roman" w:cs="Times New Roman"/>
          <w:sz w:val="28"/>
        </w:rPr>
        <w:t>кружения. Обсуждать причины так</w:t>
      </w:r>
      <w:r w:rsidRPr="00F63205">
        <w:rPr>
          <w:rFonts w:ascii="Times New Roman" w:hAnsi="Times New Roman" w:cs="Times New Roman"/>
          <w:sz w:val="28"/>
        </w:rPr>
        <w:t xml:space="preserve">их поступков, эмоции, которые испытывают </w:t>
      </w:r>
      <w:r w:rsidR="00F63205" w:rsidRPr="00F63205">
        <w:rPr>
          <w:rFonts w:ascii="Times New Roman" w:hAnsi="Times New Roman" w:cs="Times New Roman"/>
          <w:sz w:val="28"/>
        </w:rPr>
        <w:t>участники ситуации. Чувствовать настроение своего ребенка, изменения настроения. Всегда быть внимательным.</w:t>
      </w:r>
      <w:r w:rsidRPr="00F63205">
        <w:rPr>
          <w:rFonts w:ascii="Times New Roman" w:hAnsi="Times New Roman" w:cs="Times New Roman"/>
          <w:sz w:val="28"/>
        </w:rPr>
        <w:t xml:space="preserve"> Из понимания и искренней заинтересованности родителей в воспитании детей рождается естественная и полная сочувствия мудрость – источник успешного воспитания.</w:t>
      </w:r>
      <w:r w:rsidR="00F63205" w:rsidRPr="00F63205">
        <w:rPr>
          <w:rFonts w:ascii="Times New Roman" w:hAnsi="Times New Roman" w:cs="Times New Roman"/>
          <w:sz w:val="28"/>
        </w:rPr>
        <w:t xml:space="preserve"> Будьте </w:t>
      </w:r>
      <w:r w:rsidR="00F63205" w:rsidRPr="00F63205">
        <w:rPr>
          <w:rFonts w:ascii="Times New Roman" w:hAnsi="Times New Roman" w:cs="Times New Roman"/>
          <w:sz w:val="28"/>
        </w:rPr>
        <w:t>мудрыми, будьте</w:t>
      </w:r>
      <w:r w:rsidR="00F63205" w:rsidRPr="00F63205">
        <w:rPr>
          <w:rFonts w:ascii="Times New Roman" w:hAnsi="Times New Roman" w:cs="Times New Roman"/>
          <w:sz w:val="28"/>
        </w:rPr>
        <w:t xml:space="preserve"> рядом, будьте примером для своего ребенка!</w:t>
      </w:r>
    </w:p>
    <w:bookmarkEnd w:id="0"/>
    <w:p w:rsidR="00990C84" w:rsidRDefault="00990C84" w:rsidP="00990C84"/>
    <w:p w:rsidR="009D7688" w:rsidRDefault="009D7688" w:rsidP="00990C84"/>
    <w:sectPr w:rsidR="009D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84"/>
    <w:rsid w:val="00990C84"/>
    <w:rsid w:val="009D7688"/>
    <w:rsid w:val="00D17D11"/>
    <w:rsid w:val="00F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A53E-FF6C-47AB-87E8-09DD4BF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2-3-23</dc:creator>
  <cp:keywords/>
  <dc:description/>
  <cp:lastModifiedBy>2-3-23</cp:lastModifiedBy>
  <cp:revision>1</cp:revision>
  <dcterms:created xsi:type="dcterms:W3CDTF">2023-04-19T06:30:00Z</dcterms:created>
  <dcterms:modified xsi:type="dcterms:W3CDTF">2023-04-19T07:36:00Z</dcterms:modified>
</cp:coreProperties>
</file>