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B" w:rsidRP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Организация, реализующая программы</w:t>
      </w:r>
      <w:r w:rsidR="001A27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дополнительного образования</w:t>
      </w:r>
      <w:r w:rsidR="00202C1B"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F28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СШ №152</w:t>
      </w:r>
    </w:p>
    <w:p w:rsidR="00202C1B" w:rsidRPr="00202C1B" w:rsidRDefault="001A2775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293B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ачества личности и умения (способности)</w:t>
      </w:r>
      <w:r w:rsidR="009564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1A27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риоритетн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выделенные для формирования</w:t>
      </w:r>
      <w:r w:rsidR="00894D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94D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детей:</w:t>
      </w:r>
    </w:p>
    <w:p w:rsidR="003E6990" w:rsidRPr="00894D63" w:rsidRDefault="003E6990" w:rsidP="00F716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 до 9 лет</w:t>
      </w:r>
    </w:p>
    <w:p w:rsidR="00A41328" w:rsidRPr="00A41328" w:rsidRDefault="00F62D23" w:rsidP="00F716E0">
      <w:pPr>
        <w:pStyle w:val="a3"/>
        <w:numPr>
          <w:ilvl w:val="0"/>
          <w:numId w:val="7"/>
        </w:numPr>
        <w:ind w:left="993" w:hanging="284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A413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личности (не более 3-х): </w:t>
      </w:r>
      <w:r w:rsidRPr="00D16164">
        <w:t xml:space="preserve"> </w:t>
      </w:r>
      <w:r w:rsidRPr="00A41328">
        <w:rPr>
          <w:rFonts w:ascii="Times New Roman" w:hAnsi="Times New Roman" w:cs="Times New Roman"/>
          <w:sz w:val="24"/>
          <w:szCs w:val="24"/>
        </w:rPr>
        <w:t>Коммуникабельность, п</w:t>
      </w:r>
      <w:r w:rsidRPr="00A41328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онимание и принятие</w:t>
      </w:r>
      <w:r w:rsidRPr="00A413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социальных норм, правил поведения;</w:t>
      </w:r>
      <w:r w:rsidR="00A41328" w:rsidRPr="00A413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</w:t>
      </w:r>
      <w:r w:rsidR="00A413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</w:t>
      </w:r>
      <w:r w:rsidR="00A41328" w:rsidRPr="00A413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оложительная мотивация к учебной деятельности</w:t>
      </w:r>
      <w:r w:rsidR="00A4132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</w:t>
      </w:r>
    </w:p>
    <w:p w:rsidR="00F62D23" w:rsidRPr="00363E3A" w:rsidRDefault="00F62D23" w:rsidP="00F716E0">
      <w:pPr>
        <w:pStyle w:val="a3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E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умения, способности (не более 3-х): </w:t>
      </w:r>
      <w:r w:rsidRPr="00363E3A">
        <w:rPr>
          <w:rFonts w:ascii="Times New Roman" w:eastAsia="+mn-ea" w:hAnsi="Times New Roman" w:cs="Times New Roman"/>
          <w:bCs/>
          <w:iCs/>
          <w:color w:val="000000"/>
          <w:kern w:val="24"/>
          <w:sz w:val="24"/>
          <w:szCs w:val="24"/>
        </w:rPr>
        <w:t>Умение строить продуктивное взаимодействие</w:t>
      </w:r>
      <w:r w:rsidRPr="00363E3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со сверстниками и взрослыми (в паре, в группе)</w:t>
      </w:r>
      <w:r w:rsidR="00EA55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; </w:t>
      </w:r>
      <w:r w:rsidR="00EA5576" w:rsidRPr="00EA55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</w:t>
      </w:r>
      <w:r w:rsidR="00BC716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;</w:t>
      </w:r>
      <w:r w:rsidR="00BC7160" w:rsidRPr="00BC7160">
        <w:rPr>
          <w:rFonts w:ascii="Times New Roman" w:hAnsi="Times New Roman" w:cs="Times New Roman"/>
          <w:sz w:val="24"/>
          <w:szCs w:val="24"/>
        </w:rPr>
        <w:t xml:space="preserve"> Умение использовать в учебной деятельности логические действия (сравнение, обобщение, классификация)</w:t>
      </w:r>
    </w:p>
    <w:p w:rsidR="00894D63" w:rsidRPr="00894D63" w:rsidRDefault="00894D63" w:rsidP="00F716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10 лет до 14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</w:t>
      </w:r>
    </w:p>
    <w:p w:rsidR="007A3FD5" w:rsidRPr="007A3FD5" w:rsidRDefault="00984CBF" w:rsidP="00FB310E">
      <w:pPr>
        <w:pStyle w:val="a3"/>
        <w:numPr>
          <w:ilvl w:val="0"/>
          <w:numId w:val="5"/>
        </w:numPr>
        <w:ind w:left="993" w:hanging="21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3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личности (не более 3-х): </w:t>
      </w:r>
      <w:r w:rsidR="007A3FD5" w:rsidRPr="007A3F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Ответственное отношение к собственным действиям по достиже</w:t>
      </w:r>
      <w:r w:rsidR="00966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нию образовательных результатов; </w:t>
      </w:r>
      <w:r w:rsidR="00966C9E" w:rsidRPr="00966C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к учебному сотрудничеству</w:t>
      </w:r>
      <w:r w:rsidR="006B20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C7160" w:rsidRPr="00BC7160" w:rsidRDefault="00984CBF" w:rsidP="00F716E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71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умения, способности (не более 3-х):</w:t>
      </w:r>
      <w:r w:rsidR="00AE1517" w:rsidRPr="00BC7160">
        <w:rPr>
          <w:rFonts w:ascii="Times New Roman" w:hAnsi="Times New Roman" w:cs="Times New Roman"/>
          <w:sz w:val="24"/>
          <w:szCs w:val="24"/>
        </w:rPr>
        <w:t xml:space="preserve"> Коммуникативные умения (умение организовывать учебные и другие формы сотрудничества в парах и группах, умение работать с информацией);</w:t>
      </w:r>
      <w:r w:rsidR="00BC7160" w:rsidRPr="00BC7160">
        <w:rPr>
          <w:rFonts w:ascii="Times New Roman" w:hAnsi="Times New Roman" w:cs="Times New Roman"/>
          <w:sz w:val="24"/>
          <w:szCs w:val="24"/>
        </w:rPr>
        <w:t xml:space="preserve"> </w:t>
      </w:r>
      <w:r w:rsidR="00AE1517" w:rsidRPr="00BC7160">
        <w:rPr>
          <w:rFonts w:ascii="Times New Roman" w:hAnsi="Times New Roman" w:cs="Times New Roman"/>
          <w:sz w:val="24"/>
          <w:szCs w:val="24"/>
        </w:rPr>
        <w:t xml:space="preserve"> </w:t>
      </w:r>
      <w:r w:rsidR="00BC7160">
        <w:rPr>
          <w:rFonts w:ascii="Times New Roman" w:hAnsi="Times New Roman" w:cs="Times New Roman"/>
          <w:sz w:val="24"/>
          <w:szCs w:val="24"/>
        </w:rPr>
        <w:t>У</w:t>
      </w:r>
      <w:r w:rsidR="00BC7160" w:rsidRPr="00BC7160">
        <w:rPr>
          <w:rFonts w:ascii="Times New Roman" w:hAnsi="Times New Roman" w:cs="Times New Roman"/>
          <w:sz w:val="24"/>
          <w:szCs w:val="24"/>
        </w:rPr>
        <w:t>мение логически мыслить (определять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выводы).</w:t>
      </w:r>
    </w:p>
    <w:p w:rsidR="00894D63" w:rsidRPr="00894D63" w:rsidRDefault="00894D63" w:rsidP="00F716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15 лет до 17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</w:t>
      </w:r>
    </w:p>
    <w:p w:rsidR="0036530C" w:rsidRPr="0036530C" w:rsidRDefault="00894D63" w:rsidP="00F716E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личности (не более 3-х): </w:t>
      </w:r>
      <w:r w:rsidR="0036530C" w:rsidRPr="0036530C">
        <w:rPr>
          <w:rFonts w:ascii="Times New Roman" w:hAnsi="Times New Roman" w:cs="Times New Roman"/>
          <w:sz w:val="24"/>
          <w:szCs w:val="24"/>
        </w:rPr>
        <w:t>Готовность обучающихся к саморазвитию и самообразованию на основе мотивации к обучению и познанию; Осознанность в выборе будущей профессии и возможностей реализации собственных жизненных планов.</w:t>
      </w:r>
    </w:p>
    <w:p w:rsidR="00984CBF" w:rsidRPr="001172FF" w:rsidRDefault="00FB310E" w:rsidP="00FB31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894D63" w:rsidRPr="001172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умения, способности (не более 3-х): </w:t>
      </w:r>
      <w:r w:rsidR="001172FF" w:rsidRPr="002C4429">
        <w:rPr>
          <w:rFonts w:ascii="Times New Roman" w:hAnsi="Times New Roman" w:cs="Times New Roman"/>
          <w:sz w:val="24"/>
          <w:szCs w:val="24"/>
        </w:rPr>
        <w:t>Умение самоопределяться  в деятельности  (самостоятельно определять цели своей деятельности, планировать и корректировать деятельность</w:t>
      </w:r>
      <w:r w:rsidR="001172FF">
        <w:rPr>
          <w:rFonts w:ascii="Times New Roman" w:hAnsi="Times New Roman" w:cs="Times New Roman"/>
          <w:sz w:val="24"/>
          <w:szCs w:val="24"/>
        </w:rPr>
        <w:t>; У</w:t>
      </w:r>
      <w:r w:rsidR="001172FF" w:rsidRPr="001172FF">
        <w:rPr>
          <w:rFonts w:ascii="Times New Roman" w:hAnsi="Times New Roman" w:cs="Times New Roman"/>
          <w:sz w:val="24"/>
          <w:szCs w:val="24"/>
        </w:rPr>
        <w:t>мение логически мыслить (самостоятельно ставить образовательные цели в информационно-познавательной деятельности; осуществлять поиск необходимых сведений в работе с разнообразными массивами данных и различными видами информации, критически оценивать и интерпретировать информацию, получаемую из различных источников)</w:t>
      </w:r>
    </w:p>
    <w:p w:rsidR="000D157A" w:rsidRDefault="000D157A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Ключевые показатели образовательного процесса, указывающие </w:t>
      </w:r>
      <w:r w:rsidR="00E977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действиях педагога и действиях </w:t>
      </w:r>
      <w:r w:rsidR="00894D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ребёнка</w:t>
      </w:r>
      <w:r w:rsidR="007F0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(подростка)</w:t>
      </w:r>
      <w:r w:rsidR="00E977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r w:rsidR="00336D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целенаправленность формирования</w:t>
      </w:r>
      <w:r w:rsidRPr="000D1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приоритетно выделенных качеств личности и умений (способностей)</w:t>
      </w:r>
      <w:r w:rsidR="001A27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A01C9" w:rsidRPr="00894D63" w:rsidRDefault="005A01C9" w:rsidP="005A01C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 </w:t>
      </w:r>
      <w:r w:rsidR="003E69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 до 9 лет</w:t>
      </w:r>
    </w:p>
    <w:p w:rsidR="00BD79BD" w:rsidRPr="000D157A" w:rsidRDefault="00BD79BD" w:rsidP="00A81C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05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действиях педагога</w:t>
      </w:r>
      <w:r w:rsidR="00A81CE2" w:rsidRPr="003505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1CE2" w:rsidRP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совместную деятельность с обучающимися по составлению плана работы </w:t>
      </w:r>
      <w:r w:rsid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над учебной задачей, проектом; </w:t>
      </w:r>
      <w:r w:rsidR="00A81CE2" w:rsidRP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инди</w:t>
      </w:r>
      <w:r w:rsid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видуальный подход к обучающимся; </w:t>
      </w:r>
      <w:r w:rsidR="00A81CE2" w:rsidRP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 приемы формирующего оценивания.</w:t>
      </w:r>
    </w:p>
    <w:p w:rsidR="0024224C" w:rsidRPr="0024224C" w:rsidRDefault="00C07A29" w:rsidP="0024224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05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действиях ребёнка</w:t>
      </w:r>
      <w:r w:rsidR="002B4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A81C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D15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2B47AA" w:rsidRPr="002B4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Участвуют в совместной  образовательной деятельности  в парах и группах   (распределяют роли, разрешают конфликты)</w:t>
      </w:r>
      <w:r w:rsidR="002B4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="002B47AA" w:rsidRPr="002B47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Высказывают индивидуальные суждения по заданной теме</w:t>
      </w:r>
      <w:r w:rsidR="002422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="0024224C" w:rsidRPr="002422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Работают с разными видами текстов, выполняют задания с использованием информации из текста.</w:t>
      </w:r>
    </w:p>
    <w:p w:rsidR="0024224C" w:rsidRPr="0024224C" w:rsidRDefault="0024224C" w:rsidP="0024224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22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Решают задачи на логику, смекалку.</w:t>
      </w:r>
    </w:p>
    <w:p w:rsidR="005A01C9" w:rsidRPr="00894D63" w:rsidRDefault="005A01C9" w:rsidP="005A01C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10 лет до 14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</w:t>
      </w:r>
    </w:p>
    <w:p w:rsidR="00D0285E" w:rsidRPr="00D0285E" w:rsidRDefault="00BD79BD" w:rsidP="00D028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0A9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действиях педагога</w:t>
      </w:r>
      <w:r w:rsidR="000D0A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D0A9F" w:rsidRPr="000D0A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совместную деятельность с обучающимися по составлению плана работы над учебной задачей, проектом </w:t>
      </w:r>
      <w:r w:rsidR="00C0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действиях</w:t>
      </w:r>
      <w:r w:rsid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="00D0285E" w:rsidRP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субъект-субъектные отн</w:t>
      </w:r>
      <w:r w:rsid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ошения в учебном взаимодействии; </w:t>
      </w:r>
      <w:r w:rsidR="00D0285E" w:rsidRP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Использует</w:t>
      </w:r>
      <w:r w:rsid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приемы формирующего оценивания и</w:t>
      </w:r>
    </w:p>
    <w:p w:rsidR="00D0285E" w:rsidRDefault="00D0285E" w:rsidP="00D0285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ыступает в роли тьютора.</w:t>
      </w:r>
      <w:r w:rsidR="00C0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07A29" w:rsidRDefault="00D0285E" w:rsidP="007D28C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0A9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действиях</w:t>
      </w:r>
      <w:r w:rsidRP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7A29" w:rsidRPr="00D028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подростка</w:t>
      </w:r>
      <w:r w:rsidR="007D28C9" w:rsidRPr="007D28C9">
        <w:t xml:space="preserve"> </w:t>
      </w:r>
      <w:r w:rsidR="007D28C9" w:rsidRP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</w:t>
      </w:r>
      <w:r w:rsid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ляют  самооценку и взаимооценку; </w:t>
      </w:r>
      <w:r w:rsidR="007D28C9" w:rsidRP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работ</w:t>
      </w:r>
      <w:r w:rsid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ают с разными типами информации; </w:t>
      </w:r>
      <w:r w:rsidR="007D28C9" w:rsidRP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Ставят учебную цел</w:t>
      </w:r>
      <w:r w:rsid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 и планируют свою деятельность; </w:t>
      </w:r>
      <w:r w:rsidR="007D28C9" w:rsidRPr="007D28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Решают практико-ориентированные задачи</w:t>
      </w:r>
      <w:r w:rsidR="007D28C9" w:rsidRPr="007D28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5A01C9" w:rsidRPr="00894D63" w:rsidRDefault="005A01C9" w:rsidP="005A01C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15 лет до 17</w:t>
      </w:r>
      <w:r w:rsidRPr="00894D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лет</w:t>
      </w:r>
    </w:p>
    <w:p w:rsidR="00BD79BD" w:rsidRPr="000D157A" w:rsidRDefault="00BD79BD" w:rsidP="00CC30C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8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в действиях педагога</w:t>
      </w:r>
      <w:r w:rsidR="00CC30C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C30CA" w:rsidRPr="00CC30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Создает условия для построения и реализации индивидуальной траек</w:t>
      </w:r>
      <w:r w:rsidR="00CC30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тории обучения старшеклассников; </w:t>
      </w:r>
      <w:r w:rsidR="00CC30CA" w:rsidRPr="00CC30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Обучает анализу деятельности с разных позиций.</w:t>
      </w:r>
    </w:p>
    <w:p w:rsidR="00C07A29" w:rsidRPr="00716C3D" w:rsidRDefault="00C07A29" w:rsidP="00CC30C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28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 действиях подростка</w:t>
      </w:r>
      <w:r w:rsidR="00716C3D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:</w:t>
      </w:r>
      <w:r w:rsidRPr="000D15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CC30CA" w:rsidRPr="00716C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Решают исследовательские задачи (с выдвижением гипот</w:t>
      </w:r>
      <w:r w:rsidR="00716C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езы, постановкой целей и задач); </w:t>
      </w:r>
      <w:r w:rsidR="00CC30CA" w:rsidRPr="00716C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Решают практико-ориентированные зада</w:t>
      </w:r>
      <w:r w:rsidR="00716C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чи (с опорой на жизненный опыт); </w:t>
      </w:r>
      <w:r w:rsidR="00CC30CA" w:rsidRPr="00716C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Прогнозируют учебные результаты , корректируют свою деятельность на основе анализа ошибок и трудностей</w:t>
      </w:r>
    </w:p>
    <w:p w:rsidR="005A01C9" w:rsidRPr="00EC70BA" w:rsidRDefault="005A01C9" w:rsidP="00EC7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55EB3" w:rsidRPr="00EC70BA" w:rsidRDefault="000D157A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Дата</w:t>
      </w:r>
      <w:r w:rsidR="00104C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104C3A" w:rsidRPr="00894D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педагогического</w:t>
      </w:r>
      <w:r w:rsidR="00104C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(методического) совета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0469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на котором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принят</w:t>
      </w:r>
      <w:r w:rsidR="000469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ы решения по</w:t>
      </w:r>
      <w:r w:rsidR="00AE2F0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п.п.1-2</w:t>
      </w:r>
      <w:r w:rsidR="00104C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EC70BA" w:rsidRPr="00E9773F" w:rsidRDefault="00EC70BA" w:rsidP="00EC70BA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Методический совет (протокол №2) 30.10.2019г.</w:t>
      </w:r>
    </w:p>
    <w:p w:rsidR="00E9773F" w:rsidRPr="00387BED" w:rsidRDefault="00E9773F" w:rsidP="00E977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E2F07" w:rsidRPr="00387BED" w:rsidRDefault="00AE2F07" w:rsidP="00E977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9773F" w:rsidRPr="00E9773F" w:rsidRDefault="00E9773F" w:rsidP="00894D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Степень целенаправленности и масштабности деятельности по формированию </w:t>
      </w:r>
      <w:r w:rsidRPr="00D55F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приоритетно выделенных качеств личности и умений (способностей)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851"/>
        <w:gridCol w:w="850"/>
        <w:gridCol w:w="850"/>
        <w:gridCol w:w="850"/>
        <w:gridCol w:w="850"/>
      </w:tblGrid>
      <w:tr w:rsidR="002A1A47" w:rsidRPr="003A7D4F" w:rsidTr="002A1A47">
        <w:tc>
          <w:tcPr>
            <w:tcW w:w="6379" w:type="dxa"/>
            <w:vAlign w:val="center"/>
          </w:tcPr>
          <w:p w:rsidR="002A1A47" w:rsidRPr="003A7D4F" w:rsidRDefault="002A1A47" w:rsidP="00AE2F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Количество (процент) педагогов, </w:t>
            </w:r>
          </w:p>
        </w:tc>
        <w:tc>
          <w:tcPr>
            <w:tcW w:w="851" w:type="dxa"/>
          </w:tcPr>
          <w:p w:rsidR="002A1A47" w:rsidRPr="00C402D2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850" w:type="dxa"/>
          </w:tcPr>
          <w:p w:rsidR="002A1A47" w:rsidRPr="00C402D2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850" w:type="dxa"/>
          </w:tcPr>
          <w:p w:rsidR="002A1A47" w:rsidRPr="00C402D2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850" w:type="dxa"/>
          </w:tcPr>
          <w:p w:rsidR="002A1A47" w:rsidRPr="00C402D2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2A1A47" w:rsidTr="002A1A47">
        <w:tc>
          <w:tcPr>
            <w:tcW w:w="6379" w:type="dxa"/>
          </w:tcPr>
          <w:p w:rsidR="002A1A47" w:rsidRDefault="002A1A47" w:rsidP="00AE2F0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работающих с детьми,</w:t>
            </w:r>
          </w:p>
        </w:tc>
        <w:tc>
          <w:tcPr>
            <w:tcW w:w="851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A1A47" w:rsidTr="002A1A47">
        <w:tc>
          <w:tcPr>
            <w:tcW w:w="6379" w:type="dxa"/>
          </w:tcPr>
          <w:p w:rsidR="002A1A47" w:rsidRDefault="002A1A47" w:rsidP="00984CB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 них, понимающих и принимающих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формулировки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</w:t>
            </w:r>
          </w:p>
        </w:tc>
      </w:tr>
      <w:tr w:rsidR="002A1A47" w:rsidTr="002A1A47">
        <w:tc>
          <w:tcPr>
            <w:tcW w:w="6379" w:type="dxa"/>
          </w:tcPr>
          <w:p w:rsidR="002A1A47" w:rsidRDefault="002A1A47" w:rsidP="002A1A47">
            <w:pPr>
              <w:pStyle w:val="a3"/>
              <w:shd w:val="clear" w:color="auto" w:fill="FFFFFF"/>
              <w:ind w:left="17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и способы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формирующей деятельности</w:t>
            </w:r>
          </w:p>
        </w:tc>
        <w:tc>
          <w:tcPr>
            <w:tcW w:w="851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</w:t>
            </w:r>
          </w:p>
        </w:tc>
      </w:tr>
      <w:tr w:rsidR="002A1A47" w:rsidTr="002A1A47">
        <w:tc>
          <w:tcPr>
            <w:tcW w:w="6379" w:type="dxa"/>
          </w:tcPr>
          <w:p w:rsidR="002A1A47" w:rsidRDefault="002A1A47" w:rsidP="002A1A47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знающих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и критерии </w:t>
            </w: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851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88</w:t>
            </w:r>
          </w:p>
        </w:tc>
      </w:tr>
      <w:tr w:rsidR="002A1A47" w:rsidTr="002A1A47">
        <w:tc>
          <w:tcPr>
            <w:tcW w:w="6379" w:type="dxa"/>
          </w:tcPr>
          <w:p w:rsidR="002A1A47" w:rsidRDefault="002A1A47" w:rsidP="002A1A47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готовых </w:t>
            </w:r>
            <w:r w:rsidRPr="001577D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открытое</w:t>
            </w:r>
            <w:r w:rsidRPr="001D19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занятие/мероприятие</w:t>
            </w:r>
          </w:p>
        </w:tc>
        <w:tc>
          <w:tcPr>
            <w:tcW w:w="851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2A1A47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2A1A47" w:rsidRDefault="00EC70BA" w:rsidP="006708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</w:tr>
    </w:tbl>
    <w:p w:rsidR="00E9773F" w:rsidRPr="00387BED" w:rsidRDefault="00E9773F" w:rsidP="00E9773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E9773F" w:rsidRPr="00387BED" w:rsidSect="00202C1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31" w:rsidRDefault="00764F31" w:rsidP="00104C3A">
      <w:pPr>
        <w:spacing w:after="0" w:line="240" w:lineRule="auto"/>
      </w:pPr>
      <w:r>
        <w:separator/>
      </w:r>
    </w:p>
  </w:endnote>
  <w:endnote w:type="continuationSeparator" w:id="0">
    <w:p w:rsidR="00764F31" w:rsidRDefault="00764F31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31" w:rsidRDefault="00764F31" w:rsidP="00104C3A">
      <w:pPr>
        <w:spacing w:after="0" w:line="240" w:lineRule="auto"/>
      </w:pPr>
      <w:r>
        <w:separator/>
      </w:r>
    </w:p>
  </w:footnote>
  <w:footnote w:type="continuationSeparator" w:id="0">
    <w:p w:rsidR="00764F31" w:rsidRDefault="00764F31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3A" w:rsidRPr="00D922C7" w:rsidRDefault="00690941" w:rsidP="009D17C1">
    <w:pPr>
      <w:pStyle w:val="a4"/>
      <w:jc w:val="center"/>
      <w:rPr>
        <w:rFonts w:ascii="Times New Roman" w:hAnsi="Times New Roman" w:cs="Times New Roman"/>
        <w:b/>
        <w:sz w:val="23"/>
        <w:szCs w:val="23"/>
      </w:rPr>
    </w:pPr>
    <w:r w:rsidRPr="00D922C7">
      <w:rPr>
        <w:rFonts w:ascii="Times New Roman" w:hAnsi="Times New Roman" w:cs="Times New Roman"/>
        <w:b/>
        <w:sz w:val="23"/>
        <w:szCs w:val="23"/>
      </w:rPr>
      <w:t xml:space="preserve">Формат </w:t>
    </w:r>
    <w:r w:rsidR="001A2775" w:rsidRPr="00D922C7">
      <w:rPr>
        <w:rFonts w:ascii="Times New Roman" w:hAnsi="Times New Roman" w:cs="Times New Roman"/>
        <w:b/>
        <w:sz w:val="23"/>
        <w:szCs w:val="23"/>
      </w:rPr>
      <w:t>Р-</w:t>
    </w:r>
    <w:r w:rsidR="004979C5" w:rsidRPr="00D922C7">
      <w:rPr>
        <w:rFonts w:ascii="Times New Roman" w:hAnsi="Times New Roman" w:cs="Times New Roman"/>
        <w:b/>
        <w:sz w:val="23"/>
        <w:szCs w:val="23"/>
      </w:rPr>
      <w:t>О</w:t>
    </w:r>
    <w:r w:rsidR="001A2775" w:rsidRPr="00D922C7">
      <w:rPr>
        <w:rFonts w:ascii="Times New Roman" w:hAnsi="Times New Roman" w:cs="Times New Roman"/>
        <w:b/>
        <w:sz w:val="23"/>
        <w:szCs w:val="23"/>
      </w:rPr>
      <w:t>ДО</w:t>
    </w:r>
    <w:r w:rsidR="007F2E2C" w:rsidRPr="00D922C7">
      <w:rPr>
        <w:rFonts w:ascii="Times New Roman" w:hAnsi="Times New Roman" w:cs="Times New Roman"/>
        <w:b/>
        <w:sz w:val="23"/>
        <w:szCs w:val="23"/>
      </w:rPr>
      <w:t>. Рефлексивно-аналитическая справка</w:t>
    </w:r>
    <w:r w:rsidR="00703D53" w:rsidRPr="00D922C7">
      <w:rPr>
        <w:rFonts w:ascii="Times New Roman" w:hAnsi="Times New Roman" w:cs="Times New Roman"/>
        <w:b/>
        <w:sz w:val="23"/>
        <w:szCs w:val="23"/>
      </w:rPr>
      <w:t xml:space="preserve"> </w:t>
    </w:r>
    <w:r w:rsidR="00D7482D" w:rsidRPr="00D922C7">
      <w:rPr>
        <w:rFonts w:ascii="Times New Roman" w:hAnsi="Times New Roman" w:cs="Times New Roman"/>
        <w:b/>
        <w:sz w:val="23"/>
        <w:szCs w:val="23"/>
      </w:rPr>
      <w:t>о приоритетах дополнительного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093A"/>
    <w:multiLevelType w:val="hybridMultilevel"/>
    <w:tmpl w:val="B89CAFFE"/>
    <w:lvl w:ilvl="0" w:tplc="AB125D5A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CF04FF"/>
    <w:multiLevelType w:val="hybridMultilevel"/>
    <w:tmpl w:val="9FE2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84C33"/>
    <w:multiLevelType w:val="hybridMultilevel"/>
    <w:tmpl w:val="0898125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D5319"/>
    <w:multiLevelType w:val="hybridMultilevel"/>
    <w:tmpl w:val="5224C3C6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9"/>
    <w:rsid w:val="00001B26"/>
    <w:rsid w:val="0004691E"/>
    <w:rsid w:val="00053F37"/>
    <w:rsid w:val="00055EB3"/>
    <w:rsid w:val="00062F90"/>
    <w:rsid w:val="000B75A2"/>
    <w:rsid w:val="000C165A"/>
    <w:rsid w:val="000C2056"/>
    <w:rsid w:val="000C6958"/>
    <w:rsid w:val="000D0A9F"/>
    <w:rsid w:val="000D157A"/>
    <w:rsid w:val="00104C3A"/>
    <w:rsid w:val="001078DD"/>
    <w:rsid w:val="001172FF"/>
    <w:rsid w:val="00136957"/>
    <w:rsid w:val="00156042"/>
    <w:rsid w:val="001577D9"/>
    <w:rsid w:val="001A2775"/>
    <w:rsid w:val="001D03AF"/>
    <w:rsid w:val="001D198D"/>
    <w:rsid w:val="001E4991"/>
    <w:rsid w:val="00202C1B"/>
    <w:rsid w:val="002278D2"/>
    <w:rsid w:val="0023340D"/>
    <w:rsid w:val="0024224C"/>
    <w:rsid w:val="0025390D"/>
    <w:rsid w:val="002609AC"/>
    <w:rsid w:val="002851DF"/>
    <w:rsid w:val="00285CC7"/>
    <w:rsid w:val="00285F6F"/>
    <w:rsid w:val="00293B9A"/>
    <w:rsid w:val="002A1A47"/>
    <w:rsid w:val="002B47AA"/>
    <w:rsid w:val="002E01D7"/>
    <w:rsid w:val="00336D68"/>
    <w:rsid w:val="00340B5F"/>
    <w:rsid w:val="0035054F"/>
    <w:rsid w:val="00363E3A"/>
    <w:rsid w:val="0036530C"/>
    <w:rsid w:val="00371DFD"/>
    <w:rsid w:val="00387BED"/>
    <w:rsid w:val="003E6990"/>
    <w:rsid w:val="00472A93"/>
    <w:rsid w:val="00495FA0"/>
    <w:rsid w:val="004979C5"/>
    <w:rsid w:val="004A41AD"/>
    <w:rsid w:val="004D7979"/>
    <w:rsid w:val="005312CB"/>
    <w:rsid w:val="00550286"/>
    <w:rsid w:val="005876FD"/>
    <w:rsid w:val="005A01C9"/>
    <w:rsid w:val="005F0E31"/>
    <w:rsid w:val="00640458"/>
    <w:rsid w:val="00690941"/>
    <w:rsid w:val="00696D97"/>
    <w:rsid w:val="006B2020"/>
    <w:rsid w:val="006C4B08"/>
    <w:rsid w:val="006D406B"/>
    <w:rsid w:val="00703D53"/>
    <w:rsid w:val="00716C3D"/>
    <w:rsid w:val="00761596"/>
    <w:rsid w:val="00764F31"/>
    <w:rsid w:val="007838F7"/>
    <w:rsid w:val="007A3FD5"/>
    <w:rsid w:val="007C1155"/>
    <w:rsid w:val="007D28C9"/>
    <w:rsid w:val="007F0839"/>
    <w:rsid w:val="007F2E2C"/>
    <w:rsid w:val="00831E9E"/>
    <w:rsid w:val="0086747C"/>
    <w:rsid w:val="00894D63"/>
    <w:rsid w:val="008C22CE"/>
    <w:rsid w:val="00910A5A"/>
    <w:rsid w:val="009354B5"/>
    <w:rsid w:val="0094104E"/>
    <w:rsid w:val="0095649E"/>
    <w:rsid w:val="00966C9E"/>
    <w:rsid w:val="00980AD8"/>
    <w:rsid w:val="00984CBF"/>
    <w:rsid w:val="009D17C1"/>
    <w:rsid w:val="00A07EBE"/>
    <w:rsid w:val="00A41328"/>
    <w:rsid w:val="00A52340"/>
    <w:rsid w:val="00A5273A"/>
    <w:rsid w:val="00A81CE2"/>
    <w:rsid w:val="00AE1517"/>
    <w:rsid w:val="00AE2F07"/>
    <w:rsid w:val="00AF0E97"/>
    <w:rsid w:val="00BA28F5"/>
    <w:rsid w:val="00BC7160"/>
    <w:rsid w:val="00BD79BD"/>
    <w:rsid w:val="00C07A29"/>
    <w:rsid w:val="00C360B0"/>
    <w:rsid w:val="00C402D2"/>
    <w:rsid w:val="00C6661B"/>
    <w:rsid w:val="00C95956"/>
    <w:rsid w:val="00CB72A9"/>
    <w:rsid w:val="00CC30CA"/>
    <w:rsid w:val="00CF45C7"/>
    <w:rsid w:val="00D0285E"/>
    <w:rsid w:val="00D16164"/>
    <w:rsid w:val="00D2543F"/>
    <w:rsid w:val="00D271C2"/>
    <w:rsid w:val="00D55FC9"/>
    <w:rsid w:val="00D7482D"/>
    <w:rsid w:val="00D922C7"/>
    <w:rsid w:val="00DA4ADF"/>
    <w:rsid w:val="00DB6552"/>
    <w:rsid w:val="00E01970"/>
    <w:rsid w:val="00E96560"/>
    <w:rsid w:val="00E9773F"/>
    <w:rsid w:val="00EA5576"/>
    <w:rsid w:val="00EC70BA"/>
    <w:rsid w:val="00F62D23"/>
    <w:rsid w:val="00F716E0"/>
    <w:rsid w:val="00FB310E"/>
    <w:rsid w:val="00FE32A6"/>
    <w:rsid w:val="00FE52F5"/>
    <w:rsid w:val="00FE7BBE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Анна</cp:lastModifiedBy>
  <cp:revision>37</cp:revision>
  <cp:lastPrinted>2018-01-10T11:27:00Z</cp:lastPrinted>
  <dcterms:created xsi:type="dcterms:W3CDTF">2019-10-17T10:44:00Z</dcterms:created>
  <dcterms:modified xsi:type="dcterms:W3CDTF">2020-06-24T16:39:00Z</dcterms:modified>
</cp:coreProperties>
</file>