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E86" w:rsidRPr="00202C1B" w:rsidRDefault="00594E86" w:rsidP="00594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202C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Образовательная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02C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организация </w:t>
      </w:r>
      <w:r w:rsidR="004B4A81" w:rsidRPr="004B4A81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МАОУ СШ № 152 им. А.Д. Березина</w:t>
      </w:r>
    </w:p>
    <w:p w:rsidR="006051BD" w:rsidRDefault="000C34CD" w:rsidP="00F2234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Масштаб и актуальность </w:t>
      </w:r>
      <w:r w:rsidRPr="000C34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рассмотрения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вопросов об </w:t>
      </w:r>
      <w:r w:rsidRPr="000C34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объективности оценивания результатов обучения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5528"/>
        <w:gridCol w:w="9497"/>
      </w:tblGrid>
      <w:tr w:rsidR="00BE233C" w:rsidRPr="000C34CD" w:rsidTr="00BE233C">
        <w:tc>
          <w:tcPr>
            <w:tcW w:w="5528" w:type="dxa"/>
          </w:tcPr>
          <w:p w:rsidR="000C34CD" w:rsidRPr="003A7D4F" w:rsidRDefault="000C34CD" w:rsidP="000C34C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Мероприятие</w:t>
            </w:r>
            <w:r w:rsidR="00BE233C"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(согласно протоколу, теме)</w:t>
            </w:r>
          </w:p>
        </w:tc>
        <w:tc>
          <w:tcPr>
            <w:tcW w:w="9497" w:type="dxa"/>
          </w:tcPr>
          <w:p w:rsidR="000C34CD" w:rsidRPr="003A7D4F" w:rsidRDefault="000C34CD" w:rsidP="00BE233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Количество вопросов</w:t>
            </w:r>
            <w:r w:rsidR="00BE233C"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об объективности оценивания результатов обучения</w:t>
            </w:r>
          </w:p>
        </w:tc>
      </w:tr>
      <w:tr w:rsidR="000C34CD" w:rsidTr="00BE233C">
        <w:tc>
          <w:tcPr>
            <w:tcW w:w="5528" w:type="dxa"/>
          </w:tcPr>
          <w:p w:rsidR="003E311F" w:rsidRDefault="00425159" w:rsidP="003E311F">
            <w:pPr>
              <w:pStyle w:val="a7"/>
              <w:widowControl w:val="0"/>
              <w:tabs>
                <w:tab w:val="left" w:pos="851"/>
              </w:tabs>
              <w:suppressAutoHyphens/>
              <w:ind w:left="0"/>
              <w:jc w:val="both"/>
              <w:rPr>
                <w:rFonts w:ascii="Times New Roman" w:eastAsia="PT Sans" w:hAnsi="Times New Roman" w:cs="Times New Roman"/>
                <w:bCs/>
                <w:sz w:val="24"/>
                <w:szCs w:val="24"/>
              </w:rPr>
            </w:pPr>
            <w:r w:rsidRPr="002D728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u w:val="single"/>
                <w:lang w:eastAsia="ru-RU"/>
              </w:rPr>
              <w:t>Педагогические</w:t>
            </w:r>
            <w:r w:rsidR="000C34CD" w:rsidRPr="002D728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u w:val="single"/>
                <w:lang w:eastAsia="ru-RU"/>
              </w:rPr>
              <w:t xml:space="preserve"> совет</w:t>
            </w:r>
            <w:r w:rsidRPr="002D728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u w:val="single"/>
                <w:lang w:eastAsia="ru-RU"/>
              </w:rPr>
              <w:t>ы</w:t>
            </w:r>
            <w:r w:rsidR="003E311F" w:rsidRPr="002D728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u w:val="single"/>
                <w:lang w:eastAsia="ru-RU"/>
              </w:rPr>
              <w:t>:</w:t>
            </w:r>
            <w:r w:rsidR="003E31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3E311F" w:rsidRPr="003E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E311F" w:rsidRPr="003E311F">
              <w:rPr>
                <w:rFonts w:ascii="Times New Roman" w:eastAsia="PT Sans" w:hAnsi="Times New Roman" w:cs="Times New Roman"/>
                <w:bCs/>
                <w:sz w:val="24"/>
                <w:szCs w:val="24"/>
              </w:rPr>
              <w:t>Конкурентные преимущества образования в МАОУ СШ № 152: актуальное состояние и перспективы</w:t>
            </w:r>
            <w:r w:rsidR="001B0B22">
              <w:rPr>
                <w:rFonts w:ascii="Times New Roman" w:eastAsia="PT Sans" w:hAnsi="Times New Roman" w:cs="Times New Roman"/>
                <w:bCs/>
                <w:sz w:val="24"/>
                <w:szCs w:val="24"/>
              </w:rPr>
              <w:t>» (30.08.2018 г.)</w:t>
            </w:r>
          </w:p>
          <w:p w:rsidR="00425159" w:rsidRDefault="00425159" w:rsidP="003E311F">
            <w:pPr>
              <w:pStyle w:val="a7"/>
              <w:widowControl w:val="0"/>
              <w:tabs>
                <w:tab w:val="left" w:pos="851"/>
              </w:tabs>
              <w:suppressAutoHyphens/>
              <w:ind w:left="0"/>
              <w:jc w:val="both"/>
              <w:rPr>
                <w:rFonts w:ascii="Times New Roman" w:eastAsia="PT Sans" w:hAnsi="Times New Roman" w:cs="Times New Roman"/>
                <w:bCs/>
                <w:sz w:val="24"/>
                <w:szCs w:val="24"/>
              </w:rPr>
            </w:pPr>
          </w:p>
          <w:p w:rsidR="00425159" w:rsidRDefault="00425159" w:rsidP="003E311F">
            <w:pPr>
              <w:pStyle w:val="a7"/>
              <w:widowControl w:val="0"/>
              <w:tabs>
                <w:tab w:val="left" w:pos="851"/>
              </w:tabs>
              <w:suppressAutoHyphens/>
              <w:ind w:left="0"/>
              <w:jc w:val="both"/>
              <w:rPr>
                <w:rFonts w:ascii="Times New Roman" w:eastAsia="PT Sans" w:hAnsi="Times New Roman" w:cs="Times New Roman"/>
                <w:bCs/>
                <w:sz w:val="24"/>
                <w:szCs w:val="24"/>
              </w:rPr>
            </w:pPr>
          </w:p>
          <w:p w:rsidR="00425159" w:rsidRDefault="00425159" w:rsidP="003E311F">
            <w:pPr>
              <w:pStyle w:val="a7"/>
              <w:widowControl w:val="0"/>
              <w:tabs>
                <w:tab w:val="left" w:pos="851"/>
              </w:tabs>
              <w:suppressAutoHyphens/>
              <w:ind w:left="0"/>
              <w:jc w:val="both"/>
              <w:rPr>
                <w:rFonts w:ascii="Times New Roman" w:eastAsia="PT Sans" w:hAnsi="Times New Roman" w:cs="Times New Roman"/>
                <w:bCs/>
                <w:sz w:val="24"/>
                <w:szCs w:val="24"/>
              </w:rPr>
            </w:pPr>
          </w:p>
          <w:p w:rsidR="00425159" w:rsidRDefault="00425159" w:rsidP="003E311F">
            <w:pPr>
              <w:pStyle w:val="a7"/>
              <w:widowControl w:val="0"/>
              <w:tabs>
                <w:tab w:val="left" w:pos="851"/>
              </w:tabs>
              <w:suppressAutoHyphens/>
              <w:ind w:left="0"/>
              <w:jc w:val="both"/>
              <w:rPr>
                <w:rFonts w:ascii="Times New Roman" w:eastAsia="PT Sans" w:hAnsi="Times New Roman" w:cs="Times New Roman"/>
                <w:bCs/>
                <w:sz w:val="24"/>
                <w:szCs w:val="24"/>
              </w:rPr>
            </w:pPr>
          </w:p>
          <w:p w:rsidR="00425159" w:rsidRDefault="00425159" w:rsidP="003E311F">
            <w:pPr>
              <w:pStyle w:val="a7"/>
              <w:widowControl w:val="0"/>
              <w:tabs>
                <w:tab w:val="left" w:pos="851"/>
              </w:tabs>
              <w:suppressAutoHyphens/>
              <w:ind w:left="0"/>
              <w:jc w:val="both"/>
              <w:rPr>
                <w:rFonts w:ascii="Times New Roman" w:eastAsia="PT Sans" w:hAnsi="Times New Roman" w:cs="Times New Roman"/>
                <w:bCs/>
                <w:sz w:val="24"/>
                <w:szCs w:val="24"/>
              </w:rPr>
            </w:pPr>
          </w:p>
          <w:p w:rsidR="00425159" w:rsidRDefault="00425159" w:rsidP="003E311F">
            <w:pPr>
              <w:pStyle w:val="a7"/>
              <w:widowControl w:val="0"/>
              <w:tabs>
                <w:tab w:val="left" w:pos="851"/>
              </w:tabs>
              <w:suppressAutoHyphens/>
              <w:ind w:left="0"/>
              <w:jc w:val="both"/>
              <w:rPr>
                <w:rFonts w:ascii="Times New Roman" w:eastAsia="PT Sans" w:hAnsi="Times New Roman" w:cs="Times New Roman"/>
                <w:bCs/>
                <w:sz w:val="24"/>
                <w:szCs w:val="24"/>
              </w:rPr>
            </w:pPr>
          </w:p>
          <w:p w:rsidR="001B0B22" w:rsidRPr="003E311F" w:rsidRDefault="00425159" w:rsidP="003E311F">
            <w:pPr>
              <w:pStyle w:val="a7"/>
              <w:widowControl w:val="0"/>
              <w:tabs>
                <w:tab w:val="left" w:pos="851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bCs/>
                <w:sz w:val="24"/>
                <w:szCs w:val="24"/>
              </w:rPr>
              <w:t>«Новые подходы к оценке учебных достижений обучающихся» (09.01.2019 г.)</w:t>
            </w:r>
          </w:p>
          <w:p w:rsidR="000C34CD" w:rsidRDefault="000C34CD" w:rsidP="000C34CD">
            <w:pPr>
              <w:pStyle w:val="a7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:rsidR="004B4A81" w:rsidRPr="001B0B22" w:rsidRDefault="003E311F" w:rsidP="003E311F">
            <w:pPr>
              <w:pStyle w:val="a7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0B22">
              <w:rPr>
                <w:rFonts w:ascii="Times New Roman" w:hAnsi="Times New Roman" w:cs="Times New Roman"/>
                <w:sz w:val="26"/>
                <w:szCs w:val="26"/>
              </w:rPr>
              <w:t>Анализ образовательных результатов за 2017 – 2018 учебный год</w:t>
            </w:r>
            <w:r w:rsidR="002D72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B0B22">
              <w:rPr>
                <w:rFonts w:ascii="Times New Roman" w:hAnsi="Times New Roman" w:cs="Times New Roman"/>
                <w:sz w:val="26"/>
                <w:szCs w:val="26"/>
              </w:rPr>
              <w:t xml:space="preserve"> объективность оценивания</w:t>
            </w:r>
            <w:r w:rsidR="001B0B22" w:rsidRPr="001B0B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</w:p>
          <w:p w:rsidR="001B0B22" w:rsidRDefault="001B0B22" w:rsidP="00425159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B22">
              <w:rPr>
                <w:rFonts w:ascii="Times New Roman" w:hAnsi="Times New Roman" w:cs="Times New Roman"/>
                <w:sz w:val="20"/>
                <w:szCs w:val="20"/>
              </w:rPr>
              <w:t>Сравнительный анализ результатов промежуточной аттестации и итоговых оценок по отдельным предметам учебного плана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B0B22" w:rsidRDefault="001B0B22" w:rsidP="001B0B22">
            <w:pPr>
              <w:pStyle w:val="a7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B22">
              <w:rPr>
                <w:rFonts w:ascii="Times New Roman" w:hAnsi="Times New Roman" w:cs="Times New Roman"/>
                <w:sz w:val="20"/>
                <w:szCs w:val="20"/>
              </w:rPr>
              <w:t>Сравнительный анализ результатов ВПР</w:t>
            </w:r>
            <w:r w:rsidR="002D7285">
              <w:rPr>
                <w:rFonts w:ascii="Times New Roman" w:hAnsi="Times New Roman" w:cs="Times New Roman"/>
                <w:sz w:val="20"/>
                <w:szCs w:val="20"/>
              </w:rPr>
              <w:t>, ККР</w:t>
            </w:r>
            <w:r w:rsidRPr="001B0B22">
              <w:rPr>
                <w:rFonts w:ascii="Times New Roman" w:hAnsi="Times New Roman" w:cs="Times New Roman"/>
                <w:sz w:val="20"/>
                <w:szCs w:val="20"/>
              </w:rPr>
              <w:t xml:space="preserve"> и итоговых оценок по отдельным предметам учебного плана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B0B22" w:rsidRPr="001B0B22" w:rsidRDefault="001B0B22" w:rsidP="001B0B22">
            <w:pPr>
              <w:pStyle w:val="a7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B22">
              <w:rPr>
                <w:rFonts w:ascii="Times New Roman" w:hAnsi="Times New Roman" w:cs="Times New Roman"/>
                <w:sz w:val="20"/>
                <w:szCs w:val="20"/>
              </w:rPr>
              <w:t>Сопоставление результатов ГИА-9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  <w:r w:rsidRPr="001B0B22">
              <w:rPr>
                <w:rFonts w:ascii="Times New Roman" w:hAnsi="Times New Roman" w:cs="Times New Roman"/>
                <w:sz w:val="20"/>
                <w:szCs w:val="20"/>
              </w:rPr>
              <w:t xml:space="preserve"> по среднему тестовому баллу</w:t>
            </w:r>
            <w:r w:rsidR="002D7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56CA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B656CA" w:rsidRPr="001B0B22">
              <w:rPr>
                <w:rFonts w:ascii="Times New Roman" w:hAnsi="Times New Roman" w:cs="Times New Roman"/>
                <w:sz w:val="20"/>
                <w:szCs w:val="20"/>
              </w:rPr>
              <w:t>педагогам</w:t>
            </w:r>
            <w:r w:rsidRPr="001B0B22">
              <w:rPr>
                <w:rFonts w:ascii="Times New Roman" w:hAnsi="Times New Roman" w:cs="Times New Roman"/>
                <w:sz w:val="20"/>
                <w:szCs w:val="20"/>
              </w:rPr>
              <w:t>, школе, Советскому району</w:t>
            </w:r>
            <w:r w:rsidR="002D7285">
              <w:rPr>
                <w:rFonts w:ascii="Times New Roman" w:hAnsi="Times New Roman" w:cs="Times New Roman"/>
                <w:sz w:val="20"/>
                <w:szCs w:val="20"/>
              </w:rPr>
              <w:t>, городу Красноярску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B0B22" w:rsidRDefault="00425159" w:rsidP="00425159">
            <w:pPr>
              <w:pStyle w:val="a7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Критериальное оценивание. Критерии и дескрипторы в системе оценивания.</w:t>
            </w:r>
          </w:p>
        </w:tc>
      </w:tr>
      <w:tr w:rsidR="000C34CD" w:rsidTr="00BE233C">
        <w:tc>
          <w:tcPr>
            <w:tcW w:w="5528" w:type="dxa"/>
          </w:tcPr>
          <w:p w:rsidR="000C34CD" w:rsidRPr="002D7285" w:rsidRDefault="000C34CD" w:rsidP="000C34CD">
            <w:pPr>
              <w:pStyle w:val="a7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u w:val="single"/>
                <w:lang w:eastAsia="ru-RU"/>
              </w:rPr>
            </w:pPr>
            <w:r w:rsidRPr="002D728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u w:val="single"/>
                <w:lang w:eastAsia="ru-RU"/>
              </w:rPr>
              <w:t xml:space="preserve">Заседания Методического совета </w:t>
            </w:r>
          </w:p>
        </w:tc>
        <w:tc>
          <w:tcPr>
            <w:tcW w:w="9497" w:type="dxa"/>
          </w:tcPr>
          <w:p w:rsidR="000C34CD" w:rsidRDefault="001B0B22" w:rsidP="00425159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0B22">
              <w:rPr>
                <w:rFonts w:ascii="Times New Roman" w:hAnsi="Times New Roman" w:cs="Times New Roman"/>
                <w:sz w:val="26"/>
                <w:szCs w:val="26"/>
              </w:rPr>
              <w:t>Анализ образовательных результатов за 2017 – 2018 учебный год</w:t>
            </w:r>
            <w:r w:rsidR="002D72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объективность оценивания. Планирование контрольных процедур.</w:t>
            </w:r>
          </w:p>
        </w:tc>
      </w:tr>
      <w:tr w:rsidR="000C34CD" w:rsidTr="00BE233C">
        <w:tc>
          <w:tcPr>
            <w:tcW w:w="5528" w:type="dxa"/>
          </w:tcPr>
          <w:p w:rsidR="000C34CD" w:rsidRPr="002D7285" w:rsidRDefault="000C34CD" w:rsidP="000C34CD">
            <w:pPr>
              <w:pStyle w:val="a7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u w:val="single"/>
                <w:lang w:eastAsia="ru-RU"/>
              </w:rPr>
            </w:pPr>
            <w:r w:rsidRPr="002D728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u w:val="single"/>
                <w:lang w:eastAsia="ru-RU"/>
              </w:rPr>
              <w:t>Заседания методических объединений</w:t>
            </w:r>
          </w:p>
        </w:tc>
        <w:tc>
          <w:tcPr>
            <w:tcW w:w="9497" w:type="dxa"/>
          </w:tcPr>
          <w:p w:rsidR="000C34CD" w:rsidRDefault="001B0B22" w:rsidP="00425159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5159">
              <w:rPr>
                <w:rFonts w:ascii="Times New Roman" w:hAnsi="Times New Roman" w:cs="Times New Roman"/>
                <w:sz w:val="26"/>
                <w:szCs w:val="26"/>
              </w:rPr>
              <w:t>Анализ образовательных результатов за 2017 – 2018 учебный год объективность оценивания по предметам учебного плана. Планирование методической работы.</w:t>
            </w:r>
          </w:p>
          <w:p w:rsidR="00425159" w:rsidRPr="00425159" w:rsidRDefault="00425159" w:rsidP="00425159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КИМ для проведения промежуточной аттестации по курсам внеурочной деятельности, элективам, воспитательным модулям, факультативным занятиям. </w:t>
            </w:r>
          </w:p>
          <w:p w:rsidR="00425159" w:rsidRDefault="00425159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C34CD" w:rsidTr="00BE233C">
        <w:tc>
          <w:tcPr>
            <w:tcW w:w="5528" w:type="dxa"/>
          </w:tcPr>
          <w:p w:rsidR="000C34CD" w:rsidRPr="002D7285" w:rsidRDefault="004201C8" w:rsidP="000C34CD">
            <w:pPr>
              <w:pStyle w:val="a7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u w:val="single"/>
                <w:lang w:eastAsia="ru-RU"/>
              </w:rPr>
            </w:pPr>
            <w:r w:rsidRPr="002D728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u w:val="single"/>
                <w:lang w:eastAsia="ru-RU"/>
              </w:rPr>
              <w:t>Семинары по освоению процедур оценивания</w:t>
            </w:r>
          </w:p>
        </w:tc>
        <w:tc>
          <w:tcPr>
            <w:tcW w:w="9497" w:type="dxa"/>
          </w:tcPr>
          <w:p w:rsidR="000C34CD" w:rsidRDefault="001B0B22" w:rsidP="001B0B22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«Безотметочная система оценивания в 1-х классах» (для молодых педагогов)</w:t>
            </w:r>
          </w:p>
        </w:tc>
      </w:tr>
      <w:tr w:rsidR="000C34CD" w:rsidTr="00BE233C">
        <w:tc>
          <w:tcPr>
            <w:tcW w:w="5528" w:type="dxa"/>
          </w:tcPr>
          <w:p w:rsidR="000C34CD" w:rsidRPr="002D7285" w:rsidRDefault="004201C8" w:rsidP="000C34CD">
            <w:pPr>
              <w:pStyle w:val="a7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u w:val="single"/>
                <w:lang w:eastAsia="ru-RU"/>
              </w:rPr>
            </w:pPr>
            <w:r w:rsidRPr="002D728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u w:val="single"/>
                <w:lang w:eastAsia="ru-RU"/>
              </w:rPr>
              <w:t>Семинары рефлексивно-аналитического характера</w:t>
            </w:r>
          </w:p>
        </w:tc>
        <w:tc>
          <w:tcPr>
            <w:tcW w:w="9497" w:type="dxa"/>
          </w:tcPr>
          <w:p w:rsidR="000C34CD" w:rsidRDefault="00425159" w:rsidP="0042515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КИМ для проведения промежуточной </w:t>
            </w:r>
            <w:r w:rsidR="002D7285">
              <w:rPr>
                <w:rFonts w:ascii="Times New Roman" w:hAnsi="Times New Roman" w:cs="Times New Roman"/>
                <w:sz w:val="26"/>
                <w:szCs w:val="26"/>
              </w:rPr>
              <w:t>аттестации по воспитательно-образовательным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модулям.</w:t>
            </w:r>
          </w:p>
        </w:tc>
      </w:tr>
    </w:tbl>
    <w:p w:rsidR="000C34CD" w:rsidRDefault="000C34CD" w:rsidP="006051BD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051BD" w:rsidRDefault="008373CD" w:rsidP="00F2234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73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Степень объективности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оценивания освоения </w:t>
      </w:r>
      <w:r w:rsidR="00F223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содержания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учебных предметов </w:t>
      </w:r>
      <w:r w:rsidR="006051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сопоставлении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результатов оценки, </w:t>
      </w:r>
      <w:r w:rsidR="007920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осуществляемой процедурами ВСОКО, и </w:t>
      </w:r>
      <w:r w:rsidR="00F223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оценки в проводимых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внешни</w:t>
      </w:r>
      <w:r w:rsidR="00F223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051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оценочных</w:t>
      </w:r>
      <w:r w:rsidR="00F223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форма</w:t>
      </w:r>
      <w:r w:rsidR="00F223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 (К</w:t>
      </w:r>
      <w:r w:rsidR="006051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r w:rsidR="00F223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Р, ВПР, ОГЭ, ЕГЭ)</w:t>
      </w:r>
      <w:r w:rsidR="004B76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1056"/>
        <w:gridCol w:w="1428"/>
        <w:gridCol w:w="1286"/>
        <w:gridCol w:w="1214"/>
      </w:tblGrid>
      <w:tr w:rsidR="00FA7604" w:rsidRPr="003A7D4F" w:rsidTr="00B67291">
        <w:tc>
          <w:tcPr>
            <w:tcW w:w="11056" w:type="dxa"/>
            <w:vAlign w:val="center"/>
          </w:tcPr>
          <w:p w:rsidR="00FA7604" w:rsidRPr="003A7D4F" w:rsidRDefault="00FA7604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Степень объективности оценивания</w:t>
            </w:r>
          </w:p>
        </w:tc>
        <w:tc>
          <w:tcPr>
            <w:tcW w:w="1428" w:type="dxa"/>
          </w:tcPr>
          <w:p w:rsidR="00FA7604" w:rsidRPr="003A7D4F" w:rsidRDefault="00FA7604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1286" w:type="dxa"/>
          </w:tcPr>
          <w:p w:rsidR="00FA7604" w:rsidRPr="003A7D4F" w:rsidRDefault="00FA7604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1214" w:type="dxa"/>
          </w:tcPr>
          <w:p w:rsidR="00FA7604" w:rsidRPr="003A7D4F" w:rsidRDefault="00FA7604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Старшая школа</w:t>
            </w:r>
          </w:p>
        </w:tc>
      </w:tr>
      <w:tr w:rsidR="00FA7604" w:rsidTr="00B67291">
        <w:tc>
          <w:tcPr>
            <w:tcW w:w="11056" w:type="dxa"/>
          </w:tcPr>
          <w:p w:rsidR="00FA7604" w:rsidRDefault="00B67291" w:rsidP="00B67291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Оценки </w:t>
            </w:r>
            <w:r w:rsidR="00D94F3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большинства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педагогов и результаты внешних форм оценивания сопоставимо одинаковы </w:t>
            </w:r>
            <w:r w:rsidR="00FA76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</w:t>
            </w:r>
            <w:r w:rsidR="00FA7604" w:rsidRPr="00BE233C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да/нет</w:t>
            </w:r>
            <w:r w:rsidR="00FA76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8" w:type="dxa"/>
          </w:tcPr>
          <w:p w:rsidR="00FA7604" w:rsidRPr="004C3C6D" w:rsidRDefault="00F62606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C3C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86" w:type="dxa"/>
          </w:tcPr>
          <w:p w:rsidR="00FA7604" w:rsidRPr="004C3C6D" w:rsidRDefault="00F62606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C3C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14" w:type="dxa"/>
          </w:tcPr>
          <w:p w:rsidR="00FA7604" w:rsidRPr="004C3C6D" w:rsidRDefault="00F62606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C3C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</w:tr>
      <w:tr w:rsidR="00FA7604" w:rsidTr="00B67291">
        <w:tc>
          <w:tcPr>
            <w:tcW w:w="11056" w:type="dxa"/>
          </w:tcPr>
          <w:p w:rsidR="00FA7604" w:rsidRDefault="00D94F34" w:rsidP="00D94F34">
            <w:pPr>
              <w:pStyle w:val="a7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Оценки педагогов в большинстве случаев </w:t>
            </w:r>
            <w:r w:rsidRPr="00D94F3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выше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чем результаты внешних форм оценивания </w:t>
            </w:r>
            <w:r w:rsidR="00FA76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</w:t>
            </w:r>
            <w:r w:rsidR="00FA7604" w:rsidRPr="00BE233C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да/нет</w:t>
            </w:r>
            <w:r w:rsidR="00FA76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8" w:type="dxa"/>
          </w:tcPr>
          <w:p w:rsidR="00FA7604" w:rsidRPr="004C3C6D" w:rsidRDefault="00F62606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C3C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86" w:type="dxa"/>
          </w:tcPr>
          <w:p w:rsidR="00FA7604" w:rsidRPr="004C3C6D" w:rsidRDefault="00F62606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C3C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14" w:type="dxa"/>
          </w:tcPr>
          <w:p w:rsidR="00FA7604" w:rsidRPr="004C3C6D" w:rsidRDefault="00F62606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C3C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</w:tr>
      <w:tr w:rsidR="00D94F34" w:rsidTr="00B67291">
        <w:tc>
          <w:tcPr>
            <w:tcW w:w="11056" w:type="dxa"/>
          </w:tcPr>
          <w:p w:rsidR="00D94F34" w:rsidRDefault="00D94F34" w:rsidP="00D94F34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Оценки педагогов в большинстве случаев </w:t>
            </w:r>
            <w:r w:rsidRPr="00D94F3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ниже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чем результаты внешних форм оценивания (</w:t>
            </w:r>
            <w:r w:rsidRPr="00BE233C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да/нет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8" w:type="dxa"/>
          </w:tcPr>
          <w:p w:rsidR="00D94F34" w:rsidRPr="004C3C6D" w:rsidRDefault="00F62606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C3C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86" w:type="dxa"/>
          </w:tcPr>
          <w:p w:rsidR="00D94F34" w:rsidRPr="004C3C6D" w:rsidRDefault="00F62606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C3C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14" w:type="dxa"/>
          </w:tcPr>
          <w:p w:rsidR="00D94F34" w:rsidRPr="004C3C6D" w:rsidRDefault="00F62606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C3C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</w:tr>
    </w:tbl>
    <w:p w:rsidR="000C34CD" w:rsidRDefault="000C34CD" w:rsidP="006051BD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C3C6D" w:rsidRDefault="00B746B4" w:rsidP="004C3C6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Краткий перечень у</w:t>
      </w:r>
      <w:r w:rsidR="00792076"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правленчески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="00792076"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решени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</w:t>
      </w:r>
      <w:r w:rsidR="00792076"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r w:rsidR="00F27D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мероприятий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</w:t>
      </w:r>
      <w:r w:rsidR="00792076"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результатам оценочных процедур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(повторные контрольные «срезы», независимые проверки, организация рефлексивных, аналитических, проблемных</w:t>
      </w:r>
      <w:r w:rsidR="00B71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71D47"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обучающих 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семинаров</w:t>
      </w:r>
      <w:r w:rsidR="003B4D8B"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т.п.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="003A7D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A7D4F" w:rsidRPr="003A7D4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 указанием даты проведения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C3C6D" w:rsidRPr="004C3C6D" w:rsidRDefault="004C3C6D" w:rsidP="004C3C6D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C3C6D">
        <w:rPr>
          <w:rFonts w:ascii="Times New Roman" w:hAnsi="Times New Roman" w:cs="Times New Roman"/>
          <w:sz w:val="24"/>
          <w:szCs w:val="24"/>
        </w:rPr>
        <w:t>ВШК «Стартовая готовность обучающихся 10-х классов к освоению программ среднего общего образования» 01.10 по 25.10.2018 г.</w:t>
      </w:r>
    </w:p>
    <w:p w:rsidR="002D7AC2" w:rsidRPr="007238EA" w:rsidRDefault="004C3C6D" w:rsidP="004C3C6D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6D">
        <w:rPr>
          <w:rFonts w:ascii="Times New Roman" w:eastAsia="Times New Roman" w:hAnsi="Times New Roman" w:cs="Times New Roman"/>
          <w:sz w:val="24"/>
          <w:szCs w:val="24"/>
          <w:lang w:eastAsia="ru-RU"/>
        </w:rPr>
        <w:t>ВШК: «</w:t>
      </w:r>
      <w:r w:rsidR="002D7AC2" w:rsidRPr="0072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диагностической работы по читательской грамотности в 7 </w:t>
      </w:r>
      <w:r w:rsidRPr="007238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классах» 14.12.18</w:t>
      </w:r>
      <w:r w:rsidR="002D7AC2" w:rsidRPr="0072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B4A81" w:rsidRPr="007238EA" w:rsidRDefault="004B4A81" w:rsidP="00BE233C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E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C3C6D" w:rsidRPr="0072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ВШК: «</w:t>
      </w:r>
      <w:r w:rsidR="00F62606" w:rsidRPr="0072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Административные контрольные работы за первое полугодие по предметам </w:t>
      </w:r>
      <w:r w:rsidR="004C3C6D" w:rsidRPr="0072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УП» </w:t>
      </w:r>
      <w:r w:rsidR="00F62606" w:rsidRPr="007238EA">
        <w:rPr>
          <w:rFonts w:ascii="Times New Roman" w:eastAsia="Times New Roman" w:hAnsi="Times New Roman" w:cs="Times New Roman"/>
          <w:sz w:val="24"/>
          <w:szCs w:val="24"/>
          <w:lang w:eastAsia="ru-RU"/>
        </w:rPr>
        <w:t>с 10.12.18 по 26.12.2018 г.</w:t>
      </w:r>
    </w:p>
    <w:p w:rsidR="004B4A81" w:rsidRDefault="004B4A81" w:rsidP="00BE233C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4C3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4C3C6D" w:rsidRPr="004C3C6D">
        <w:rPr>
          <w:rFonts w:ascii="Times New Roman" w:hAnsi="Times New Roman" w:cs="Times New Roman"/>
          <w:sz w:val="24"/>
          <w:szCs w:val="24"/>
        </w:rPr>
        <w:t xml:space="preserve"> ВШК «Соответствие результатов административных контрольных работ и четвертных оценок, обучающихся» с 21 01.2019 по 30.01.2019 г.</w:t>
      </w:r>
    </w:p>
    <w:p w:rsidR="00B656CA" w:rsidRPr="00B656CA" w:rsidRDefault="004C3C6D" w:rsidP="00B656CA">
      <w:pPr>
        <w:pStyle w:val="a7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   </w:t>
      </w:r>
      <w:r w:rsidRPr="004C3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ВШК: «</w:t>
      </w:r>
      <w:r w:rsidRPr="004C3C6D">
        <w:rPr>
          <w:rFonts w:ascii="Times New Roman" w:hAnsi="Times New Roman" w:cs="Times New Roman"/>
          <w:sz w:val="24"/>
          <w:szCs w:val="24"/>
        </w:rPr>
        <w:t xml:space="preserve">Мониторинг уровня сформированности </w:t>
      </w:r>
      <w:proofErr w:type="gramStart"/>
      <w:r w:rsidRPr="004C3C6D">
        <w:rPr>
          <w:rFonts w:ascii="Times New Roman" w:hAnsi="Times New Roman" w:cs="Times New Roman"/>
          <w:sz w:val="24"/>
          <w:szCs w:val="24"/>
        </w:rPr>
        <w:t>УУД  у</w:t>
      </w:r>
      <w:proofErr w:type="gramEnd"/>
      <w:r w:rsidRPr="004C3C6D">
        <w:rPr>
          <w:rFonts w:ascii="Times New Roman" w:hAnsi="Times New Roman" w:cs="Times New Roman"/>
          <w:sz w:val="24"/>
          <w:szCs w:val="24"/>
        </w:rPr>
        <w:t xml:space="preserve"> обучающихся 5-8-х классов» 17 03.2019 по 27.03.2019 г</w:t>
      </w:r>
      <w:r>
        <w:t>.</w:t>
      </w:r>
    </w:p>
    <w:p w:rsidR="00B656CA" w:rsidRPr="00B656CA" w:rsidRDefault="00B656CA" w:rsidP="00B656CA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56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7. </w:t>
      </w:r>
      <w:proofErr w:type="gramStart"/>
      <w:r w:rsidRPr="00B656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ВШК :</w:t>
      </w:r>
      <w:proofErr w:type="gramEnd"/>
      <w:r w:rsidRPr="00B656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«Работа педагогов по формированию УДД обучающихся с ОВЗ» c 12.11.18 по 16.11.18г.</w:t>
      </w:r>
    </w:p>
    <w:p w:rsidR="00B656CA" w:rsidRPr="00B656CA" w:rsidRDefault="00B656CA" w:rsidP="00B656CA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56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 ВШК: «Деятельность учителя по формированию УУД на уроках в 1-4 </w:t>
      </w:r>
      <w:proofErr w:type="spellStart"/>
      <w:r w:rsidRPr="00B656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</w:t>
      </w:r>
      <w:proofErr w:type="spellEnd"/>
      <w:r w:rsidRPr="00B656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.» с </w:t>
      </w:r>
      <w:proofErr w:type="gramStart"/>
      <w:r w:rsidRPr="00B656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10.12.18  по</w:t>
      </w:r>
      <w:proofErr w:type="gramEnd"/>
      <w:r w:rsidRPr="00B656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14.12.18г.</w:t>
      </w:r>
    </w:p>
    <w:p w:rsidR="00B656CA" w:rsidRPr="00B656CA" w:rsidRDefault="00B656CA" w:rsidP="00B656CA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56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5.ВШК: </w:t>
      </w:r>
      <w:proofErr w:type="gramStart"/>
      <w:r w:rsidRPr="00B656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 Административные</w:t>
      </w:r>
      <w:proofErr w:type="gramEnd"/>
      <w:r w:rsidRPr="00B656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контрольные работы за первое полугодие по всем предметам УП в начальной школе» с 10.12.18 по 26.12.2018 г.</w:t>
      </w:r>
      <w:r w:rsidRPr="00B656CA">
        <w:t xml:space="preserve"> </w:t>
      </w:r>
    </w:p>
    <w:p w:rsidR="00B656CA" w:rsidRPr="00B656CA" w:rsidRDefault="00B656CA" w:rsidP="00B656CA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56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 ВШК: «Качество проведения </w:t>
      </w:r>
      <w:proofErr w:type="spellStart"/>
      <w:r w:rsidRPr="00B656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воспитательно</w:t>
      </w:r>
      <w:proofErr w:type="spellEnd"/>
      <w:r w:rsidRPr="00B656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-образовательных модулей» декабрь 2018 года.</w:t>
      </w:r>
    </w:p>
    <w:p w:rsidR="00B656CA" w:rsidRPr="00B656CA" w:rsidRDefault="00B656CA" w:rsidP="00B656CA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B656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7..Стартовая</w:t>
      </w:r>
      <w:proofErr w:type="gramEnd"/>
      <w:r w:rsidRPr="00B656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диагностика детей на входе в школу (на основе результатов </w:t>
      </w:r>
      <w:proofErr w:type="spellStart"/>
      <w:r w:rsidRPr="00B656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iPIPS</w:t>
      </w:r>
      <w:proofErr w:type="spellEnd"/>
      <w:r w:rsidRPr="00B656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ЦОКО). </w:t>
      </w:r>
    </w:p>
    <w:p w:rsidR="00B656CA" w:rsidRPr="00B656CA" w:rsidRDefault="00B656CA" w:rsidP="00B656CA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56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7. Мониторинг УУД (личностных, регулятивных, коммуникативных, познавательных) в 1-4 </w:t>
      </w:r>
      <w:proofErr w:type="spellStart"/>
      <w:proofErr w:type="gramStart"/>
      <w:r w:rsidRPr="00B656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</w:t>
      </w:r>
      <w:proofErr w:type="spellEnd"/>
      <w:r w:rsidRPr="00B656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.-</w:t>
      </w:r>
      <w:proofErr w:type="gramEnd"/>
      <w:r w:rsidRPr="00B656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работа педагогов-психологов.</w:t>
      </w:r>
    </w:p>
    <w:p w:rsidR="00B656CA" w:rsidRPr="00B656CA" w:rsidRDefault="00B656CA" w:rsidP="00B656CA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56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8.Совещание «Анализ результатов выпускников 4-х классов. Использование результатов внешней оценки </w:t>
      </w:r>
      <w:r w:rsidRPr="00B656CA">
        <w:rPr>
          <w:rFonts w:ascii="Times New Roman" w:hAnsi="Times New Roman" w:cs="Times New Roman"/>
          <w:color w:val="222222"/>
          <w:sz w:val="24"/>
          <w:szCs w:val="24"/>
        </w:rPr>
        <w:t>учебных достижений выпускников начальной школы в деятельности учителя». 29.08.2018г.</w:t>
      </w:r>
    </w:p>
    <w:p w:rsidR="004C3C6D" w:rsidRPr="00B656CA" w:rsidRDefault="00B656CA" w:rsidP="00B656CA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56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9.Обучающий семинар «</w:t>
      </w:r>
      <w:proofErr w:type="spellStart"/>
      <w:r w:rsidRPr="00B656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Критериальное</w:t>
      </w:r>
      <w:proofErr w:type="spellEnd"/>
      <w:r w:rsidRPr="00B656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оценивание в начальной школе: из опыта работы». УМК «ПНШ» 28.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09</w:t>
      </w:r>
      <w:r w:rsidRPr="00B656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.2018</w:t>
      </w:r>
    </w:p>
    <w:p w:rsidR="004B4A81" w:rsidRPr="00B656CA" w:rsidRDefault="004C3C6D" w:rsidP="00BE233C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56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="004B4A81" w:rsidRPr="00B656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  Коучинг-сессия «Критериальное оценивание </w:t>
      </w:r>
      <w:r w:rsidR="007238EA" w:rsidRPr="00B656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образовательных достижений,</w:t>
      </w:r>
      <w:r w:rsidR="004B4A81" w:rsidRPr="00B656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обучающихся»</w:t>
      </w:r>
      <w:r w:rsidRPr="00B656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09.01.2019 г.</w:t>
      </w:r>
    </w:p>
    <w:p w:rsidR="007238EA" w:rsidRPr="00B656CA" w:rsidRDefault="007238EA" w:rsidP="00B656CA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56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7. </w:t>
      </w:r>
      <w:r w:rsidR="00B656CA" w:rsidRPr="00B656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Семинар классных руководителей по разработке КИМ для проведения промежуточный аттестации по внеурочной деятельности 21.03.2019 г</w:t>
      </w:r>
    </w:p>
    <w:p w:rsidR="004B4A81" w:rsidRDefault="00B656CA" w:rsidP="00BE233C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56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8. Запуск системы мониторинга предметных умений в 1-ом классе. Проверка предметных умений.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(ноябрь – апрель).</w:t>
      </w:r>
    </w:p>
    <w:p w:rsidR="00B656CA" w:rsidRPr="00BE233C" w:rsidRDefault="00B656CA" w:rsidP="00BE233C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B4D8B" w:rsidRDefault="005609F3" w:rsidP="004C3C6D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Степень целенаправленности и масштабности</w:t>
      </w:r>
      <w:r w:rsidR="003B4D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деятельности по формированию системы приоритетно выделенных личностных и</w:t>
      </w:r>
      <w:r w:rsidR="003B4D8B" w:rsidRPr="003B4D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3B4D8B" w:rsidRPr="003B4D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метапредметных</w:t>
      </w:r>
      <w:proofErr w:type="spellEnd"/>
      <w:r w:rsidR="003B4D8B" w:rsidRPr="003B4D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результатов, направленных на повышение качества освоения учебных предметов</w:t>
      </w:r>
      <w:r w:rsidR="00AC5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AC5A15" w:rsidRPr="00BE233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согласно матрице ЗУВР</w:t>
      </w:r>
      <w:r w:rsidR="00AC5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r w:rsidR="00AC5A15" w:rsidRPr="00A3017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прилагается</w:t>
      </w:r>
      <w:r w:rsidR="00AC5A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Style w:val="a8"/>
        <w:tblW w:w="1502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1056"/>
        <w:gridCol w:w="1428"/>
        <w:gridCol w:w="1286"/>
        <w:gridCol w:w="1255"/>
      </w:tblGrid>
      <w:tr w:rsidR="005609F3" w:rsidRPr="003A7D4F" w:rsidTr="004B7671">
        <w:tc>
          <w:tcPr>
            <w:tcW w:w="11056" w:type="dxa"/>
            <w:vAlign w:val="center"/>
          </w:tcPr>
          <w:p w:rsidR="005609F3" w:rsidRPr="003A7D4F" w:rsidRDefault="00702452" w:rsidP="00702452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Показатели</w:t>
            </w:r>
            <w:r w:rsidR="005609F3"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деятельности</w:t>
            </w:r>
            <w:r w:rsidR="005609F3"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по формированию системы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br/>
            </w:r>
            <w:r w:rsidR="005609F3"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приоритетно выделенных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личностных и </w:t>
            </w:r>
            <w:proofErr w:type="spellStart"/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5609F3"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образовательных результатов</w:t>
            </w:r>
          </w:p>
        </w:tc>
        <w:tc>
          <w:tcPr>
            <w:tcW w:w="1428" w:type="dxa"/>
          </w:tcPr>
          <w:p w:rsidR="005609F3" w:rsidRPr="003A7D4F" w:rsidRDefault="005609F3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1286" w:type="dxa"/>
          </w:tcPr>
          <w:p w:rsidR="005609F3" w:rsidRPr="003A7D4F" w:rsidRDefault="005609F3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1255" w:type="dxa"/>
          </w:tcPr>
          <w:p w:rsidR="005609F3" w:rsidRPr="003A7D4F" w:rsidRDefault="005609F3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Старшая школа</w:t>
            </w:r>
          </w:p>
        </w:tc>
      </w:tr>
      <w:tr w:rsidR="005609F3" w:rsidTr="004B7671">
        <w:tc>
          <w:tcPr>
            <w:tcW w:w="11056" w:type="dxa"/>
          </w:tcPr>
          <w:p w:rsidR="005609F3" w:rsidRDefault="00AC5A15" w:rsidP="00AC5A1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Количество п</w:t>
            </w:r>
            <w:r w:rsidR="005609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ов,</w:t>
            </w:r>
            <w:r w:rsidR="005609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понимающих и принимающих</w:t>
            </w:r>
            <w:r w:rsidR="005609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5609F3"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формулировки</w:t>
            </w:r>
            <w:r w:rsidR="005609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приоритетно выделенных </w:t>
            </w:r>
            <w:r w:rsidR="005609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личностных и </w:t>
            </w:r>
            <w:proofErr w:type="spellStart"/>
            <w:r w:rsidR="005609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="005609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результатов (</w:t>
            </w:r>
            <w:r w:rsidRPr="00AC5A1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указать процент, %</w:t>
            </w:r>
            <w:r w:rsidR="005609F3" w:rsidRPr="00AC5A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8" w:type="dxa"/>
          </w:tcPr>
          <w:p w:rsidR="005609F3" w:rsidRPr="00B656CA" w:rsidRDefault="00F62606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656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86" w:type="dxa"/>
          </w:tcPr>
          <w:p w:rsidR="005609F3" w:rsidRPr="00B656CA" w:rsidRDefault="00F62606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656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55" w:type="dxa"/>
          </w:tcPr>
          <w:p w:rsidR="005609F3" w:rsidRPr="00B656CA" w:rsidRDefault="00F62606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656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94</w:t>
            </w:r>
          </w:p>
        </w:tc>
      </w:tr>
      <w:tr w:rsidR="005609F3" w:rsidTr="004B7671">
        <w:tc>
          <w:tcPr>
            <w:tcW w:w="11056" w:type="dxa"/>
          </w:tcPr>
          <w:p w:rsidR="005609F3" w:rsidRDefault="00AC5A15" w:rsidP="00AC5A15">
            <w:pPr>
              <w:pStyle w:val="a7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Количество педагогов, знающих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формы и способы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деятельности обучающихся для формирования приоритетно выделенных личностных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результатов (</w:t>
            </w:r>
            <w:r w:rsidRPr="00AC5A1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указать процент, %</w:t>
            </w:r>
            <w:r w:rsidRPr="00AC5A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8" w:type="dxa"/>
          </w:tcPr>
          <w:p w:rsidR="005609F3" w:rsidRPr="00B656CA" w:rsidRDefault="00F62606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656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86" w:type="dxa"/>
          </w:tcPr>
          <w:p w:rsidR="005609F3" w:rsidRPr="00B656CA" w:rsidRDefault="00F62606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656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55" w:type="dxa"/>
          </w:tcPr>
          <w:p w:rsidR="005609F3" w:rsidRPr="00B656CA" w:rsidRDefault="00F62606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656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75</w:t>
            </w:r>
          </w:p>
        </w:tc>
      </w:tr>
      <w:tr w:rsidR="005609F3" w:rsidTr="004B7671">
        <w:tc>
          <w:tcPr>
            <w:tcW w:w="11056" w:type="dxa"/>
          </w:tcPr>
          <w:p w:rsidR="005609F3" w:rsidRDefault="00AC5A15" w:rsidP="00AC5A1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Количество педагогов, знающих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процедуры оценивания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приоритетно выделенных личностных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результатов (</w:t>
            </w:r>
            <w:r w:rsidRPr="00AC5A1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указать процент, %</w:t>
            </w:r>
            <w:r w:rsidRPr="00AC5A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8" w:type="dxa"/>
          </w:tcPr>
          <w:p w:rsidR="005609F3" w:rsidRPr="00B656CA" w:rsidRDefault="00F62606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656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86" w:type="dxa"/>
          </w:tcPr>
          <w:p w:rsidR="005609F3" w:rsidRPr="00B656CA" w:rsidRDefault="00F62606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656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55" w:type="dxa"/>
          </w:tcPr>
          <w:p w:rsidR="005609F3" w:rsidRPr="00B656CA" w:rsidRDefault="00F62606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656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84</w:t>
            </w:r>
          </w:p>
        </w:tc>
      </w:tr>
      <w:tr w:rsidR="005609F3" w:rsidTr="004B7671">
        <w:tc>
          <w:tcPr>
            <w:tcW w:w="11056" w:type="dxa"/>
          </w:tcPr>
          <w:p w:rsidR="005609F3" w:rsidRDefault="00AC5A15" w:rsidP="00BE233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Количество педагогов, </w:t>
            </w:r>
            <w:r w:rsidR="00BE23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которы</w:t>
            </w:r>
            <w:r w:rsidR="00BE23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ф</w:t>
            </w:r>
            <w:r w:rsidR="005609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ормулировки </w:t>
            </w:r>
            <w:r w:rsidR="003A7D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приоритетно выделенных </w:t>
            </w:r>
            <w:r w:rsidR="005609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личностных и </w:t>
            </w:r>
            <w:proofErr w:type="spellStart"/>
            <w:r w:rsidR="005609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="005609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результатов внесены в </w:t>
            </w:r>
            <w:r w:rsidR="005609F3"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рабочие программы</w:t>
            </w:r>
            <w:r w:rsidR="005609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</w:t>
            </w:r>
            <w:r w:rsidRPr="00AC5A1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указать процент, %</w:t>
            </w:r>
            <w:r w:rsidR="005609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8" w:type="dxa"/>
          </w:tcPr>
          <w:p w:rsidR="005609F3" w:rsidRPr="00B656CA" w:rsidRDefault="007238EA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656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86" w:type="dxa"/>
          </w:tcPr>
          <w:p w:rsidR="005609F3" w:rsidRPr="00B656CA" w:rsidRDefault="007238EA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656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55" w:type="dxa"/>
          </w:tcPr>
          <w:p w:rsidR="005609F3" w:rsidRPr="00B656CA" w:rsidRDefault="007238EA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656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83</w:t>
            </w:r>
          </w:p>
        </w:tc>
      </w:tr>
      <w:tr w:rsidR="00AC5A15" w:rsidTr="004B7671">
        <w:tc>
          <w:tcPr>
            <w:tcW w:w="11056" w:type="dxa"/>
          </w:tcPr>
          <w:p w:rsidR="00AC5A15" w:rsidRDefault="00AC5A15" w:rsidP="003A7D4F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Количество педагогов, </w:t>
            </w:r>
            <w:r w:rsidR="00BE23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которые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запланировали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не менее 3-х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учебных занятий</w:t>
            </w:r>
            <w:r w:rsidR="00BE23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 деятельностью </w:t>
            </w:r>
            <w:r w:rsidR="003A7D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для</w:t>
            </w:r>
            <w:r w:rsidR="00BE23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</w:t>
            </w:r>
            <w:r w:rsidR="00BE23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рования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3A7D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приоритетных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личностных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результатов (</w:t>
            </w:r>
            <w:r w:rsidRPr="00AC5A1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указать процент, %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8" w:type="dxa"/>
          </w:tcPr>
          <w:p w:rsidR="00AC5A15" w:rsidRPr="00B656CA" w:rsidRDefault="00F62606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656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86" w:type="dxa"/>
          </w:tcPr>
          <w:p w:rsidR="00AC5A15" w:rsidRPr="00B656CA" w:rsidRDefault="00F62606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656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55" w:type="dxa"/>
          </w:tcPr>
          <w:p w:rsidR="00AC5A15" w:rsidRPr="00B656CA" w:rsidRDefault="00F62606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656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71</w:t>
            </w:r>
          </w:p>
        </w:tc>
      </w:tr>
    </w:tbl>
    <w:p w:rsidR="003B4D8B" w:rsidRPr="006051BD" w:rsidRDefault="003B4D8B" w:rsidP="005609F3">
      <w:pPr>
        <w:pStyle w:val="a7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3B4D8B" w:rsidRPr="006051BD" w:rsidSect="00471307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03E" w:rsidRDefault="00A4703E" w:rsidP="00594E86">
      <w:pPr>
        <w:spacing w:after="0" w:line="240" w:lineRule="auto"/>
      </w:pPr>
      <w:r>
        <w:separator/>
      </w:r>
    </w:p>
  </w:endnote>
  <w:endnote w:type="continuationSeparator" w:id="0">
    <w:p w:rsidR="00A4703E" w:rsidRDefault="00A4703E" w:rsidP="0059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03E" w:rsidRDefault="00A4703E" w:rsidP="00594E86">
      <w:pPr>
        <w:spacing w:after="0" w:line="240" w:lineRule="auto"/>
      </w:pPr>
      <w:r>
        <w:separator/>
      </w:r>
    </w:p>
  </w:footnote>
  <w:footnote w:type="continuationSeparator" w:id="0">
    <w:p w:rsidR="00A4703E" w:rsidRDefault="00A4703E" w:rsidP="0059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E86" w:rsidRDefault="00594E86" w:rsidP="008373CD">
    <w:pPr>
      <w:pStyle w:val="a3"/>
    </w:pPr>
    <w:r w:rsidRPr="00690941">
      <w:rPr>
        <w:rFonts w:ascii="Times New Roman" w:hAnsi="Times New Roman" w:cs="Times New Roman"/>
        <w:b/>
      </w:rPr>
      <w:t xml:space="preserve">Формат </w:t>
    </w:r>
    <w:r w:rsidR="00125601">
      <w:rPr>
        <w:rFonts w:ascii="Times New Roman" w:hAnsi="Times New Roman" w:cs="Times New Roman"/>
        <w:b/>
      </w:rPr>
      <w:t>А</w:t>
    </w:r>
    <w:r w:rsidR="003D36A6">
      <w:rPr>
        <w:rFonts w:ascii="Times New Roman" w:hAnsi="Times New Roman" w:cs="Times New Roman"/>
        <w:b/>
      </w:rPr>
      <w:t xml:space="preserve"> </w:t>
    </w:r>
    <w:r w:rsidR="00E50EDC">
      <w:rPr>
        <w:rFonts w:ascii="Times New Roman" w:hAnsi="Times New Roman" w:cs="Times New Roman"/>
        <w:b/>
      </w:rPr>
      <w:t>рефлексивно-</w:t>
    </w:r>
    <w:r w:rsidRPr="00690941">
      <w:rPr>
        <w:rFonts w:ascii="Times New Roman" w:hAnsi="Times New Roman" w:cs="Times New Roman"/>
        <w:b/>
      </w:rPr>
      <w:t>аналитической справки</w:t>
    </w:r>
    <w:r w:rsidR="008907A1">
      <w:rPr>
        <w:rFonts w:ascii="Times New Roman" w:hAnsi="Times New Roman" w:cs="Times New Roman"/>
        <w:b/>
      </w:rPr>
      <w:t xml:space="preserve"> об объективности оценивания обучения и показателях формирования образовательных результатов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A7B34"/>
    <w:multiLevelType w:val="hybridMultilevel"/>
    <w:tmpl w:val="EE46804E"/>
    <w:lvl w:ilvl="0" w:tplc="F946A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0E04FF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E722D"/>
    <w:multiLevelType w:val="hybridMultilevel"/>
    <w:tmpl w:val="E55EC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D488A"/>
    <w:multiLevelType w:val="hybridMultilevel"/>
    <w:tmpl w:val="D9341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95042"/>
    <w:multiLevelType w:val="hybridMultilevel"/>
    <w:tmpl w:val="125A4344"/>
    <w:lvl w:ilvl="0" w:tplc="0E008782">
      <w:start w:val="1"/>
      <w:numFmt w:val="decimal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E37A0E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F03B7"/>
    <w:multiLevelType w:val="hybridMultilevel"/>
    <w:tmpl w:val="25EC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24D71"/>
    <w:multiLevelType w:val="hybridMultilevel"/>
    <w:tmpl w:val="4946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B425D"/>
    <w:multiLevelType w:val="hybridMultilevel"/>
    <w:tmpl w:val="73B42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40E3C"/>
    <w:multiLevelType w:val="hybridMultilevel"/>
    <w:tmpl w:val="DA9AE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570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23F1C"/>
    <w:multiLevelType w:val="hybridMultilevel"/>
    <w:tmpl w:val="2746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0"/>
  </w:num>
  <w:num w:numId="5">
    <w:abstractNumId w:val="7"/>
  </w:num>
  <w:num w:numId="6">
    <w:abstractNumId w:val="8"/>
  </w:num>
  <w:num w:numId="7">
    <w:abstractNumId w:val="3"/>
  </w:num>
  <w:num w:numId="8">
    <w:abstractNumId w:val="11"/>
  </w:num>
  <w:num w:numId="9">
    <w:abstractNumId w:val="2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C2"/>
    <w:rsid w:val="00067208"/>
    <w:rsid w:val="000C34CD"/>
    <w:rsid w:val="00125601"/>
    <w:rsid w:val="00187704"/>
    <w:rsid w:val="001B0B22"/>
    <w:rsid w:val="002C5B91"/>
    <w:rsid w:val="002D7285"/>
    <w:rsid w:val="002D7AC2"/>
    <w:rsid w:val="003A7D4F"/>
    <w:rsid w:val="003B4D8B"/>
    <w:rsid w:val="003D36A6"/>
    <w:rsid w:val="003E311F"/>
    <w:rsid w:val="00407D26"/>
    <w:rsid w:val="004201C8"/>
    <w:rsid w:val="00425159"/>
    <w:rsid w:val="00471307"/>
    <w:rsid w:val="004B4A81"/>
    <w:rsid w:val="004B7671"/>
    <w:rsid w:val="004C3C6D"/>
    <w:rsid w:val="00551B5B"/>
    <w:rsid w:val="005609F3"/>
    <w:rsid w:val="00594E86"/>
    <w:rsid w:val="005A050D"/>
    <w:rsid w:val="005C1033"/>
    <w:rsid w:val="005C1567"/>
    <w:rsid w:val="005C7560"/>
    <w:rsid w:val="006051BD"/>
    <w:rsid w:val="006231EE"/>
    <w:rsid w:val="00647CC2"/>
    <w:rsid w:val="00662950"/>
    <w:rsid w:val="006A5BAC"/>
    <w:rsid w:val="006F1BFF"/>
    <w:rsid w:val="00702452"/>
    <w:rsid w:val="00704386"/>
    <w:rsid w:val="007238EA"/>
    <w:rsid w:val="00792076"/>
    <w:rsid w:val="007B61D6"/>
    <w:rsid w:val="007B654B"/>
    <w:rsid w:val="007D33A5"/>
    <w:rsid w:val="008373CD"/>
    <w:rsid w:val="008907A1"/>
    <w:rsid w:val="008B7472"/>
    <w:rsid w:val="008D1A5B"/>
    <w:rsid w:val="00904D60"/>
    <w:rsid w:val="009935A9"/>
    <w:rsid w:val="00A30177"/>
    <w:rsid w:val="00A4703E"/>
    <w:rsid w:val="00AC5A15"/>
    <w:rsid w:val="00B656CA"/>
    <w:rsid w:val="00B67291"/>
    <w:rsid w:val="00B71D47"/>
    <w:rsid w:val="00B746B4"/>
    <w:rsid w:val="00B861A0"/>
    <w:rsid w:val="00BA3902"/>
    <w:rsid w:val="00BD7C4C"/>
    <w:rsid w:val="00BE233C"/>
    <w:rsid w:val="00D21E01"/>
    <w:rsid w:val="00D94F34"/>
    <w:rsid w:val="00E50EDC"/>
    <w:rsid w:val="00EC3183"/>
    <w:rsid w:val="00F22347"/>
    <w:rsid w:val="00F27D54"/>
    <w:rsid w:val="00F62606"/>
    <w:rsid w:val="00F72D51"/>
    <w:rsid w:val="00FA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BBA929-B9F4-4224-98B4-D52D5266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86"/>
  </w:style>
  <w:style w:type="paragraph" w:styleId="a5">
    <w:name w:val="footer"/>
    <w:basedOn w:val="a"/>
    <w:link w:val="a6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86"/>
  </w:style>
  <w:style w:type="paragraph" w:styleId="a7">
    <w:name w:val="List Paragraph"/>
    <w:basedOn w:val="a"/>
    <w:qFormat/>
    <w:rsid w:val="00594E86"/>
    <w:pPr>
      <w:ind w:left="720"/>
      <w:contextualSpacing/>
    </w:pPr>
  </w:style>
  <w:style w:type="table" w:styleId="a8">
    <w:name w:val="Table Grid"/>
    <w:basedOn w:val="a1"/>
    <w:uiPriority w:val="39"/>
    <w:rsid w:val="0059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Светлана</cp:lastModifiedBy>
  <cp:revision>2</cp:revision>
  <dcterms:created xsi:type="dcterms:W3CDTF">2019-04-20T02:21:00Z</dcterms:created>
  <dcterms:modified xsi:type="dcterms:W3CDTF">2019-04-20T02:21:00Z</dcterms:modified>
</cp:coreProperties>
</file>